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5988714" w:rsidR="79A52F8C" w:rsidRPr="003107CC" w:rsidRDefault="001D75EC" w:rsidP="79A52F8C">
      <w:pPr>
        <w:spacing w:after="120" w:line="20" w:lineRule="atLeast"/>
        <w:contextualSpacing/>
        <w:jc w:val="center"/>
        <w:rPr>
          <w:rFonts w:cstheme="minorHAnsi"/>
          <w:b/>
          <w:bCs/>
          <w:color w:val="00B050"/>
          <w:sz w:val="24"/>
          <w:szCs w:val="24"/>
        </w:rPr>
      </w:pPr>
      <w:r>
        <w:rPr>
          <w:rFonts w:cstheme="minorHAnsi"/>
          <w:b/>
          <w:bCs/>
          <w:color w:val="00B050"/>
          <w:sz w:val="24"/>
          <w:szCs w:val="24"/>
        </w:rPr>
        <w:t xml:space="preserve">                                                                                                 </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44973EA" w14:textId="3B097265" w:rsidR="00BF7F00" w:rsidRPr="00F77C89" w:rsidRDefault="00BF7F00" w:rsidP="00742B14">
          <w:pPr>
            <w:spacing w:after="120" w:line="280" w:lineRule="atLeast"/>
            <w:contextualSpacing/>
            <w:jc w:val="center"/>
            <w:rPr>
              <w:rFonts w:cstheme="minorHAnsi"/>
              <w:b/>
              <w:bCs/>
              <w:sz w:val="24"/>
              <w:szCs w:val="24"/>
            </w:rPr>
          </w:pPr>
          <w:r w:rsidRPr="00F77C89">
            <w:rPr>
              <w:rFonts w:cstheme="minorHAnsi"/>
              <w:b/>
              <w:bCs/>
              <w:sz w:val="24"/>
              <w:szCs w:val="24"/>
            </w:rPr>
            <w:t>Kauno miesto savivaldybės administracija</w:t>
          </w:r>
        </w:p>
        <w:p w14:paraId="50F0ADA6" w14:textId="77777777" w:rsidR="00BF7F00" w:rsidRPr="00F77C89" w:rsidRDefault="00BF7F00" w:rsidP="00742B14">
          <w:pPr>
            <w:spacing w:after="120" w:line="280" w:lineRule="atLeast"/>
            <w:contextualSpacing/>
            <w:jc w:val="center"/>
            <w:rPr>
              <w:rFonts w:cstheme="minorHAnsi"/>
              <w:b/>
              <w:iCs/>
              <w:sz w:val="24"/>
              <w:szCs w:val="24"/>
            </w:rPr>
          </w:pPr>
          <w:r w:rsidRPr="00F77C89">
            <w:rPr>
              <w:rFonts w:cstheme="minorHAnsi"/>
              <w:b/>
              <w:iCs/>
              <w:sz w:val="24"/>
              <w:szCs w:val="24"/>
            </w:rPr>
            <w:t>įm. kodas 188764867</w:t>
          </w:r>
        </w:p>
        <w:p w14:paraId="3C42AABF" w14:textId="4A0E5E03" w:rsidR="00BF7F00" w:rsidRPr="00F77C89" w:rsidRDefault="00AE0E64" w:rsidP="00742B14">
          <w:pPr>
            <w:tabs>
              <w:tab w:val="left" w:pos="870"/>
            </w:tabs>
            <w:spacing w:after="120" w:line="280" w:lineRule="atLeast"/>
            <w:contextualSpacing/>
            <w:jc w:val="center"/>
            <w:rPr>
              <w:rFonts w:cstheme="minorHAnsi"/>
              <w:color w:val="00B050"/>
              <w:sz w:val="24"/>
              <w:szCs w:val="24"/>
            </w:rPr>
          </w:pPr>
          <w:r w:rsidRPr="00F77C89">
            <w:rPr>
              <w:rFonts w:cstheme="minorHAnsi"/>
              <w:b/>
              <w:i/>
              <w:iCs/>
              <w:sz w:val="24"/>
              <w:szCs w:val="24"/>
            </w:rPr>
            <w:t xml:space="preserve">Adresas, </w:t>
          </w:r>
          <w:r w:rsidR="00BF7F00" w:rsidRPr="00F77C89">
            <w:rPr>
              <w:rFonts w:cstheme="minorHAnsi"/>
              <w:i/>
              <w:iCs/>
              <w:sz w:val="24"/>
              <w:szCs w:val="24"/>
            </w:rPr>
            <w:t xml:space="preserve"> </w:t>
          </w:r>
          <w:r w:rsidR="00BF7F00" w:rsidRPr="00F77C89">
            <w:rPr>
              <w:rFonts w:cstheme="minorHAnsi"/>
              <w:b/>
              <w:iCs/>
              <w:sz w:val="24"/>
              <w:szCs w:val="24"/>
            </w:rPr>
            <w:t>La</w:t>
          </w:r>
          <w:r w:rsidRPr="00F77C89">
            <w:rPr>
              <w:rFonts w:cstheme="minorHAnsi"/>
              <w:b/>
              <w:iCs/>
              <w:sz w:val="24"/>
              <w:szCs w:val="24"/>
            </w:rPr>
            <w:t>isvės al. 96, LT-44251, Kaunas</w:t>
          </w:r>
        </w:p>
        <w:p w14:paraId="649D3B60" w14:textId="77777777" w:rsidR="00BF7F00" w:rsidRPr="00F77C89" w:rsidRDefault="00BF7F00" w:rsidP="00742B14">
          <w:pPr>
            <w:spacing w:after="120" w:line="280" w:lineRule="atLeast"/>
            <w:contextualSpacing/>
            <w:jc w:val="center"/>
            <w:rPr>
              <w:rFonts w:cstheme="minorHAnsi"/>
              <w:sz w:val="24"/>
              <w:szCs w:val="24"/>
            </w:rPr>
          </w:pPr>
        </w:p>
        <w:p w14:paraId="7EFBB17B" w14:textId="77777777" w:rsidR="00BF7F00" w:rsidRPr="00F77C89" w:rsidRDefault="00BF7F00" w:rsidP="00742B14">
          <w:pPr>
            <w:spacing w:after="120" w:line="280" w:lineRule="atLeast"/>
            <w:ind w:left="5245" w:firstLine="567"/>
            <w:contextualSpacing/>
            <w:jc w:val="both"/>
            <w:rPr>
              <w:rFonts w:cstheme="minorHAnsi"/>
              <w:sz w:val="24"/>
              <w:szCs w:val="24"/>
            </w:rPr>
          </w:pPr>
          <w:r w:rsidRPr="00F77C89">
            <w:rPr>
              <w:rFonts w:cstheme="minorHAnsi"/>
              <w:sz w:val="24"/>
              <w:szCs w:val="24"/>
            </w:rPr>
            <w:t xml:space="preserve">PATVIRTINTA </w:t>
          </w:r>
        </w:p>
        <w:p w14:paraId="18D4B332" w14:textId="77777777" w:rsidR="00BF7F00" w:rsidRPr="00F77C89" w:rsidRDefault="00BF7F00" w:rsidP="00742B14">
          <w:pPr>
            <w:spacing w:line="280" w:lineRule="atLeast"/>
            <w:ind w:firstLine="5812"/>
            <w:jc w:val="both"/>
            <w:rPr>
              <w:rFonts w:cstheme="minorHAnsi"/>
              <w:sz w:val="24"/>
              <w:szCs w:val="24"/>
            </w:rPr>
          </w:pPr>
          <w:r w:rsidRPr="00F77C89">
            <w:rPr>
              <w:rFonts w:cstheme="minorHAnsi"/>
              <w:sz w:val="24"/>
              <w:szCs w:val="24"/>
            </w:rPr>
            <w:t>Viešojo pirkimo komisijos posėdžio</w:t>
          </w:r>
        </w:p>
        <w:p w14:paraId="32EB5437" w14:textId="6BC2A124" w:rsidR="00BF7F00" w:rsidRPr="00F77C89" w:rsidRDefault="00BF7F00" w:rsidP="00742B14">
          <w:pPr>
            <w:tabs>
              <w:tab w:val="left" w:pos="5220"/>
            </w:tabs>
            <w:spacing w:line="280" w:lineRule="atLeast"/>
            <w:ind w:firstLine="5812"/>
            <w:jc w:val="both"/>
            <w:rPr>
              <w:rFonts w:cstheme="minorHAnsi"/>
              <w:sz w:val="24"/>
              <w:szCs w:val="24"/>
            </w:rPr>
          </w:pPr>
          <w:r w:rsidRPr="00F77C89">
            <w:rPr>
              <w:rFonts w:cstheme="minorHAnsi"/>
              <w:sz w:val="24"/>
              <w:szCs w:val="24"/>
            </w:rPr>
            <w:t>202</w:t>
          </w:r>
          <w:r w:rsidR="00985939" w:rsidRPr="00F77C89">
            <w:rPr>
              <w:rFonts w:cstheme="minorHAnsi"/>
              <w:sz w:val="24"/>
              <w:szCs w:val="24"/>
            </w:rPr>
            <w:t>6</w:t>
          </w:r>
          <w:r w:rsidR="004320F2" w:rsidRPr="00F77C89">
            <w:rPr>
              <w:rFonts w:cstheme="minorHAnsi"/>
              <w:sz w:val="24"/>
              <w:szCs w:val="24"/>
            </w:rPr>
            <w:t xml:space="preserve"> m. </w:t>
          </w:r>
          <w:r w:rsidR="00304AFC">
            <w:rPr>
              <w:rFonts w:cstheme="minorHAnsi"/>
              <w:sz w:val="24"/>
              <w:szCs w:val="24"/>
            </w:rPr>
            <w:t xml:space="preserve">gegužės 13 </w:t>
          </w:r>
          <w:r w:rsidRPr="00F77C89">
            <w:rPr>
              <w:rFonts w:cstheme="minorHAnsi"/>
              <w:sz w:val="24"/>
              <w:szCs w:val="24"/>
            </w:rPr>
            <w:t xml:space="preserve">d.  </w:t>
          </w:r>
        </w:p>
        <w:p w14:paraId="090A8DA9" w14:textId="128C6E4B" w:rsidR="00BF7F00" w:rsidRPr="00F77C89" w:rsidRDefault="00CB5BAA" w:rsidP="00742B14">
          <w:pPr>
            <w:spacing w:line="280" w:lineRule="atLeast"/>
            <w:ind w:firstLine="5812"/>
            <w:jc w:val="both"/>
            <w:rPr>
              <w:rFonts w:cstheme="minorHAnsi"/>
              <w:sz w:val="24"/>
              <w:szCs w:val="24"/>
            </w:rPr>
          </w:pPr>
          <w:r w:rsidRPr="00F77C89">
            <w:rPr>
              <w:rFonts w:cstheme="minorHAnsi"/>
              <w:sz w:val="24"/>
              <w:szCs w:val="24"/>
            </w:rPr>
            <w:t>protokolu Nr. 32-16-</w:t>
          </w:r>
          <w:r w:rsidR="00304AFC">
            <w:rPr>
              <w:rFonts w:cstheme="minorHAnsi"/>
              <w:sz w:val="24"/>
              <w:szCs w:val="24"/>
            </w:rPr>
            <w:t>31</w:t>
          </w:r>
        </w:p>
        <w:p w14:paraId="47EF0C37" w14:textId="710D123A" w:rsidR="00D526C8" w:rsidRPr="00F77C89" w:rsidRDefault="00D526C8" w:rsidP="00742B14">
          <w:pPr>
            <w:spacing w:after="120" w:line="280" w:lineRule="atLeast"/>
            <w:contextualSpacing/>
            <w:rPr>
              <w:rFonts w:cstheme="minorHAnsi"/>
              <w:color w:val="00B050"/>
              <w:sz w:val="24"/>
              <w:szCs w:val="24"/>
            </w:rPr>
          </w:pPr>
        </w:p>
        <w:p w14:paraId="7350A7E2" w14:textId="78457EBC" w:rsidR="00D526C8" w:rsidRPr="00F77C89" w:rsidRDefault="00D526C8" w:rsidP="00742B14">
          <w:pPr>
            <w:spacing w:after="120" w:line="280" w:lineRule="atLeast"/>
            <w:contextualSpacing/>
            <w:jc w:val="center"/>
            <w:rPr>
              <w:rFonts w:cstheme="minorHAnsi"/>
              <w:sz w:val="24"/>
              <w:szCs w:val="24"/>
            </w:rPr>
          </w:pPr>
        </w:p>
        <w:p w14:paraId="0DAE86ED" w14:textId="77777777" w:rsidR="00BF7F00" w:rsidRPr="00F77C89" w:rsidRDefault="00BF7F00" w:rsidP="00742B14">
          <w:pPr>
            <w:spacing w:after="120" w:line="280" w:lineRule="atLeast"/>
            <w:contextualSpacing/>
            <w:jc w:val="center"/>
            <w:rPr>
              <w:rFonts w:cstheme="minorHAnsi"/>
              <w:b/>
              <w:bCs/>
              <w:color w:val="00B050"/>
              <w:sz w:val="28"/>
              <w:szCs w:val="28"/>
            </w:rPr>
          </w:pPr>
        </w:p>
        <w:p w14:paraId="38E14997" w14:textId="77777777" w:rsidR="00BF7F00" w:rsidRPr="00F77C89" w:rsidRDefault="00BF7F00" w:rsidP="00742B14">
          <w:pPr>
            <w:spacing w:after="120" w:line="280" w:lineRule="atLeast"/>
            <w:contextualSpacing/>
            <w:jc w:val="center"/>
            <w:rPr>
              <w:rFonts w:cstheme="minorHAnsi"/>
              <w:b/>
              <w:bCs/>
              <w:color w:val="00B050"/>
              <w:sz w:val="24"/>
              <w:szCs w:val="24"/>
            </w:rPr>
          </w:pPr>
        </w:p>
        <w:p w14:paraId="035D40F4" w14:textId="78D149D7" w:rsidR="009F3362" w:rsidRPr="00CA26D5" w:rsidRDefault="00357C0E" w:rsidP="00742B14">
          <w:pPr>
            <w:pStyle w:val="xmsonormal"/>
            <w:spacing w:line="280" w:lineRule="atLeast"/>
            <w:jc w:val="center"/>
            <w:rPr>
              <w:rFonts w:asciiTheme="minorHAnsi" w:hAnsiTheme="minorHAnsi" w:cstheme="minorHAnsi"/>
              <w:b/>
              <w:bCs/>
            </w:rPr>
          </w:pPr>
          <w:r w:rsidRPr="00CA26D5">
            <w:rPr>
              <w:rFonts w:asciiTheme="minorHAnsi" w:hAnsiTheme="minorHAnsi" w:cstheme="minorHAnsi"/>
              <w:b/>
              <w:bCs/>
            </w:rPr>
            <w:t>TARPTAUTINIO VIEŠOJO PIRKIMO „</w:t>
          </w:r>
          <w:r w:rsidR="00570854" w:rsidRPr="00570854">
            <w:rPr>
              <w:rFonts w:ascii="Calibri" w:hAnsi="Calibri" w:cs="Calibri"/>
              <w:b/>
              <w:bCs/>
              <w:kern w:val="2"/>
            </w:rPr>
            <w:t>SANTAKOS (KĖDAINIŲ) TILTO PER NEMUNO UPĘ KAUNE STATYBOS PROJEKTO A LAIDOS PARENGIMO PASLAUGŲ</w:t>
          </w:r>
          <w:r w:rsidR="00B507A5" w:rsidRPr="00CA26D5">
            <w:rPr>
              <w:rFonts w:asciiTheme="minorHAnsi" w:hAnsiTheme="minorHAnsi" w:cstheme="minorHAnsi"/>
              <w:b/>
              <w:bCs/>
              <w:color w:val="000000"/>
            </w:rPr>
            <w:t xml:space="preserve"> PIRKIMAS</w:t>
          </w:r>
          <w:r w:rsidR="00696B57" w:rsidRPr="00CA26D5">
            <w:rPr>
              <w:rFonts w:asciiTheme="minorHAnsi" w:hAnsiTheme="minorHAnsi" w:cstheme="minorHAnsi"/>
              <w:b/>
              <w:bCs/>
            </w:rPr>
            <w:t>“</w:t>
          </w:r>
          <w:r w:rsidR="00D526C8" w:rsidRPr="00CA26D5">
            <w:rPr>
              <w:rFonts w:asciiTheme="minorHAnsi" w:hAnsiTheme="minorHAnsi" w:cstheme="minorHAnsi"/>
              <w:b/>
              <w:bCs/>
            </w:rPr>
            <w:t xml:space="preserve">ATVIRO KONKURSO </w:t>
          </w:r>
          <w:r w:rsidR="00EB164F" w:rsidRPr="00CA26D5">
            <w:rPr>
              <w:rFonts w:asciiTheme="minorHAnsi" w:hAnsiTheme="minorHAnsi" w:cstheme="minorHAnsi"/>
              <w:b/>
              <w:bCs/>
            </w:rPr>
            <w:t xml:space="preserve">SPECIALIOSIOS </w:t>
          </w:r>
          <w:r w:rsidR="00D526C8" w:rsidRPr="00CA26D5">
            <w:rPr>
              <w:rFonts w:asciiTheme="minorHAnsi" w:hAnsiTheme="minorHAnsi" w:cstheme="minorHAnsi"/>
              <w:b/>
              <w:bCs/>
            </w:rPr>
            <w:t>SĄLYGOS</w:t>
          </w:r>
          <w:r w:rsidR="005F13F0" w:rsidRPr="00CA26D5">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40652585" w:rsidR="0061594E" w:rsidRPr="00F77C89" w:rsidRDefault="0061594E" w:rsidP="00742B14">
              <w:pPr>
                <w:pStyle w:val="Turinioantrat"/>
                <w:spacing w:line="280" w:lineRule="atLeast"/>
                <w:rPr>
                  <w:rFonts w:asciiTheme="minorHAnsi" w:hAnsiTheme="minorHAnsi" w:cstheme="minorHAnsi"/>
                </w:rPr>
              </w:pPr>
              <w:r w:rsidRPr="00F77C89">
                <w:rPr>
                  <w:rFonts w:asciiTheme="minorHAnsi" w:hAnsiTheme="minorHAnsi" w:cstheme="minorHAnsi"/>
                </w:rPr>
                <w:t>Turinys</w:t>
              </w:r>
            </w:p>
            <w:p w14:paraId="041486CE" w14:textId="552BA3C7" w:rsidR="00A2628E" w:rsidRDefault="0061594E">
              <w:pPr>
                <w:pStyle w:val="Turinys1"/>
                <w:tabs>
                  <w:tab w:val="left" w:pos="720"/>
                </w:tabs>
                <w:rPr>
                  <w:noProof/>
                  <w:kern w:val="2"/>
                  <w:sz w:val="24"/>
                  <w:szCs w:val="24"/>
                  <w14:ligatures w14:val="standardContextual"/>
                </w:rPr>
              </w:pPr>
              <w:r w:rsidRPr="00F77C89">
                <w:rPr>
                  <w:rFonts w:cstheme="minorHAnsi"/>
                  <w:b/>
                  <w:bCs/>
                </w:rPr>
                <w:fldChar w:fldCharType="begin"/>
              </w:r>
              <w:r w:rsidRPr="00F77C89">
                <w:rPr>
                  <w:rFonts w:cstheme="minorHAnsi"/>
                  <w:b/>
                  <w:bCs/>
                </w:rPr>
                <w:instrText xml:space="preserve"> TOC \o "1-3" \h \z \u </w:instrText>
              </w:r>
              <w:r w:rsidRPr="00F77C89">
                <w:rPr>
                  <w:rFonts w:cstheme="minorHAnsi"/>
                  <w:b/>
                  <w:bCs/>
                </w:rPr>
                <w:fldChar w:fldCharType="separate"/>
              </w:r>
              <w:hyperlink w:anchor="_Toc226725652" w:history="1">
                <w:r w:rsidR="00A2628E" w:rsidRPr="00CB102B">
                  <w:rPr>
                    <w:rStyle w:val="Hipersaitas"/>
                    <w:rFonts w:cstheme="minorHAnsi"/>
                    <w:noProof/>
                  </w:rPr>
                  <w:t>1.</w:t>
                </w:r>
                <w:r w:rsidR="00A2628E">
                  <w:rPr>
                    <w:noProof/>
                    <w:kern w:val="2"/>
                    <w:sz w:val="24"/>
                    <w:szCs w:val="24"/>
                    <w14:ligatures w14:val="standardContextual"/>
                  </w:rPr>
                  <w:tab/>
                </w:r>
                <w:r w:rsidR="00A2628E" w:rsidRPr="00CB102B">
                  <w:rPr>
                    <w:rStyle w:val="Hipersaitas"/>
                    <w:rFonts w:cstheme="minorHAnsi"/>
                    <w:noProof/>
                  </w:rPr>
                  <w:t>Bendra informacija</w:t>
                </w:r>
                <w:r w:rsidR="00A2628E">
                  <w:rPr>
                    <w:noProof/>
                    <w:webHidden/>
                  </w:rPr>
                  <w:tab/>
                </w:r>
                <w:r w:rsidR="00A2628E">
                  <w:rPr>
                    <w:noProof/>
                    <w:webHidden/>
                  </w:rPr>
                  <w:fldChar w:fldCharType="begin"/>
                </w:r>
                <w:r w:rsidR="00A2628E">
                  <w:rPr>
                    <w:noProof/>
                    <w:webHidden/>
                  </w:rPr>
                  <w:instrText xml:space="preserve"> PAGEREF _Toc226725652 \h </w:instrText>
                </w:r>
                <w:r w:rsidR="00A2628E">
                  <w:rPr>
                    <w:noProof/>
                    <w:webHidden/>
                  </w:rPr>
                </w:r>
                <w:r w:rsidR="00A2628E">
                  <w:rPr>
                    <w:noProof/>
                    <w:webHidden/>
                  </w:rPr>
                  <w:fldChar w:fldCharType="separate"/>
                </w:r>
                <w:r w:rsidR="00C00EB0">
                  <w:rPr>
                    <w:noProof/>
                    <w:webHidden/>
                  </w:rPr>
                  <w:t>2</w:t>
                </w:r>
                <w:r w:rsidR="00A2628E">
                  <w:rPr>
                    <w:noProof/>
                    <w:webHidden/>
                  </w:rPr>
                  <w:fldChar w:fldCharType="end"/>
                </w:r>
              </w:hyperlink>
            </w:p>
            <w:p w14:paraId="228440FD" w14:textId="092028E5" w:rsidR="00A2628E" w:rsidRDefault="00A2628E">
              <w:pPr>
                <w:pStyle w:val="Turinys1"/>
                <w:rPr>
                  <w:noProof/>
                  <w:kern w:val="2"/>
                  <w:sz w:val="24"/>
                  <w:szCs w:val="24"/>
                  <w14:ligatures w14:val="standardContextual"/>
                </w:rPr>
              </w:pPr>
              <w:hyperlink w:anchor="_Toc226725653" w:history="1">
                <w:r w:rsidRPr="00CB102B">
                  <w:rPr>
                    <w:rStyle w:val="Hipersaitas"/>
                    <w:rFonts w:cstheme="minorHAnsi"/>
                    <w:noProof/>
                  </w:rPr>
                  <w:t>2. Pirkimo objektas</w:t>
                </w:r>
                <w:r>
                  <w:rPr>
                    <w:noProof/>
                    <w:webHidden/>
                  </w:rPr>
                  <w:tab/>
                </w:r>
                <w:r>
                  <w:rPr>
                    <w:noProof/>
                    <w:webHidden/>
                  </w:rPr>
                  <w:fldChar w:fldCharType="begin"/>
                </w:r>
                <w:r>
                  <w:rPr>
                    <w:noProof/>
                    <w:webHidden/>
                  </w:rPr>
                  <w:instrText xml:space="preserve"> PAGEREF _Toc226725653 \h </w:instrText>
                </w:r>
                <w:r>
                  <w:rPr>
                    <w:noProof/>
                    <w:webHidden/>
                  </w:rPr>
                </w:r>
                <w:r>
                  <w:rPr>
                    <w:noProof/>
                    <w:webHidden/>
                  </w:rPr>
                  <w:fldChar w:fldCharType="separate"/>
                </w:r>
                <w:r w:rsidR="00C00EB0">
                  <w:rPr>
                    <w:noProof/>
                    <w:webHidden/>
                  </w:rPr>
                  <w:t>3</w:t>
                </w:r>
                <w:r>
                  <w:rPr>
                    <w:noProof/>
                    <w:webHidden/>
                  </w:rPr>
                  <w:fldChar w:fldCharType="end"/>
                </w:r>
              </w:hyperlink>
            </w:p>
            <w:p w14:paraId="46BDED92" w14:textId="37469A86" w:rsidR="00A2628E" w:rsidRDefault="00A2628E">
              <w:pPr>
                <w:pStyle w:val="Turinys1"/>
                <w:rPr>
                  <w:noProof/>
                  <w:kern w:val="2"/>
                  <w:sz w:val="24"/>
                  <w:szCs w:val="24"/>
                  <w14:ligatures w14:val="standardContextual"/>
                </w:rPr>
              </w:pPr>
              <w:hyperlink w:anchor="_Toc226725654" w:history="1">
                <w:r w:rsidRPr="00CB102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_Toc226725654 \h </w:instrText>
                </w:r>
                <w:r>
                  <w:rPr>
                    <w:noProof/>
                    <w:webHidden/>
                  </w:rPr>
                </w:r>
                <w:r>
                  <w:rPr>
                    <w:noProof/>
                    <w:webHidden/>
                  </w:rPr>
                  <w:fldChar w:fldCharType="separate"/>
                </w:r>
                <w:r w:rsidR="00C00EB0">
                  <w:rPr>
                    <w:noProof/>
                    <w:webHidden/>
                  </w:rPr>
                  <w:t>4</w:t>
                </w:r>
                <w:r>
                  <w:rPr>
                    <w:noProof/>
                    <w:webHidden/>
                  </w:rPr>
                  <w:fldChar w:fldCharType="end"/>
                </w:r>
              </w:hyperlink>
            </w:p>
            <w:p w14:paraId="7F4FD4B3" w14:textId="45724127" w:rsidR="00A2628E" w:rsidRDefault="00A2628E">
              <w:pPr>
                <w:pStyle w:val="Turinys1"/>
                <w:rPr>
                  <w:noProof/>
                  <w:kern w:val="2"/>
                  <w:sz w:val="24"/>
                  <w:szCs w:val="24"/>
                  <w14:ligatures w14:val="standardContextual"/>
                </w:rPr>
              </w:pPr>
              <w:hyperlink w:anchor="_Toc226725655" w:history="1">
                <w:r w:rsidRPr="00CB102B">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_Toc226725655 \h </w:instrText>
                </w:r>
                <w:r>
                  <w:rPr>
                    <w:noProof/>
                    <w:webHidden/>
                  </w:rPr>
                </w:r>
                <w:r>
                  <w:rPr>
                    <w:noProof/>
                    <w:webHidden/>
                  </w:rPr>
                  <w:fldChar w:fldCharType="separate"/>
                </w:r>
                <w:r w:rsidR="00C00EB0">
                  <w:rPr>
                    <w:noProof/>
                    <w:webHidden/>
                  </w:rPr>
                  <w:t>4</w:t>
                </w:r>
                <w:r>
                  <w:rPr>
                    <w:noProof/>
                    <w:webHidden/>
                  </w:rPr>
                  <w:fldChar w:fldCharType="end"/>
                </w:r>
              </w:hyperlink>
            </w:p>
            <w:p w14:paraId="349FCEFD" w14:textId="16B3B460" w:rsidR="00A2628E" w:rsidRDefault="00A2628E">
              <w:pPr>
                <w:pStyle w:val="Turinys1"/>
                <w:rPr>
                  <w:noProof/>
                  <w:kern w:val="2"/>
                  <w:sz w:val="24"/>
                  <w:szCs w:val="24"/>
                  <w14:ligatures w14:val="standardContextual"/>
                </w:rPr>
              </w:pPr>
              <w:hyperlink w:anchor="_Toc226725656" w:history="1">
                <w:r w:rsidRPr="00CB102B">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_Toc226725656 \h </w:instrText>
                </w:r>
                <w:r>
                  <w:rPr>
                    <w:noProof/>
                    <w:webHidden/>
                  </w:rPr>
                </w:r>
                <w:r>
                  <w:rPr>
                    <w:noProof/>
                    <w:webHidden/>
                  </w:rPr>
                  <w:fldChar w:fldCharType="separate"/>
                </w:r>
                <w:r w:rsidR="00C00EB0">
                  <w:rPr>
                    <w:noProof/>
                    <w:webHidden/>
                  </w:rPr>
                  <w:t>4</w:t>
                </w:r>
                <w:r>
                  <w:rPr>
                    <w:noProof/>
                    <w:webHidden/>
                  </w:rPr>
                  <w:fldChar w:fldCharType="end"/>
                </w:r>
              </w:hyperlink>
            </w:p>
            <w:p w14:paraId="71D49267" w14:textId="46D521FA" w:rsidR="00A2628E" w:rsidRDefault="00A2628E">
              <w:pPr>
                <w:pStyle w:val="Turinys1"/>
                <w:rPr>
                  <w:noProof/>
                  <w:kern w:val="2"/>
                  <w:sz w:val="24"/>
                  <w:szCs w:val="24"/>
                  <w14:ligatures w14:val="standardContextual"/>
                </w:rPr>
              </w:pPr>
              <w:hyperlink w:anchor="_Toc226725657" w:history="1">
                <w:r w:rsidRPr="00CB102B">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_Toc226725657 \h </w:instrText>
                </w:r>
                <w:r>
                  <w:rPr>
                    <w:noProof/>
                    <w:webHidden/>
                  </w:rPr>
                </w:r>
                <w:r>
                  <w:rPr>
                    <w:noProof/>
                    <w:webHidden/>
                  </w:rPr>
                  <w:fldChar w:fldCharType="separate"/>
                </w:r>
                <w:r w:rsidR="00C00EB0">
                  <w:rPr>
                    <w:noProof/>
                    <w:webHidden/>
                  </w:rPr>
                  <w:t>4</w:t>
                </w:r>
                <w:r>
                  <w:rPr>
                    <w:noProof/>
                    <w:webHidden/>
                  </w:rPr>
                  <w:fldChar w:fldCharType="end"/>
                </w:r>
              </w:hyperlink>
            </w:p>
            <w:p w14:paraId="0301791A" w14:textId="08888F03" w:rsidR="00A2628E" w:rsidRDefault="00A2628E">
              <w:pPr>
                <w:pStyle w:val="Turinys1"/>
                <w:rPr>
                  <w:noProof/>
                  <w:kern w:val="2"/>
                  <w:sz w:val="24"/>
                  <w:szCs w:val="24"/>
                  <w14:ligatures w14:val="standardContextual"/>
                </w:rPr>
              </w:pPr>
              <w:hyperlink w:anchor="_Toc226725658" w:history="1">
                <w:r w:rsidRPr="00CB102B">
                  <w:rPr>
                    <w:rStyle w:val="Hipersaitas"/>
                    <w:rFonts w:cstheme="minorHAnsi"/>
                    <w:noProof/>
                  </w:rPr>
                  <w:t>7.Pasiūlymo galiojimo užtikrinimas</w:t>
                </w:r>
                <w:r>
                  <w:rPr>
                    <w:noProof/>
                    <w:webHidden/>
                  </w:rPr>
                  <w:tab/>
                </w:r>
                <w:r>
                  <w:rPr>
                    <w:noProof/>
                    <w:webHidden/>
                  </w:rPr>
                  <w:fldChar w:fldCharType="begin"/>
                </w:r>
                <w:r>
                  <w:rPr>
                    <w:noProof/>
                    <w:webHidden/>
                  </w:rPr>
                  <w:instrText xml:space="preserve"> PAGEREF _Toc226725658 \h </w:instrText>
                </w:r>
                <w:r>
                  <w:rPr>
                    <w:noProof/>
                    <w:webHidden/>
                  </w:rPr>
                </w:r>
                <w:r>
                  <w:rPr>
                    <w:noProof/>
                    <w:webHidden/>
                  </w:rPr>
                  <w:fldChar w:fldCharType="separate"/>
                </w:r>
                <w:r w:rsidR="00C00EB0">
                  <w:rPr>
                    <w:noProof/>
                    <w:webHidden/>
                  </w:rPr>
                  <w:t>8</w:t>
                </w:r>
                <w:r>
                  <w:rPr>
                    <w:noProof/>
                    <w:webHidden/>
                  </w:rPr>
                  <w:fldChar w:fldCharType="end"/>
                </w:r>
              </w:hyperlink>
            </w:p>
            <w:p w14:paraId="6A8F7B56" w14:textId="18B49D36" w:rsidR="00A2628E" w:rsidRDefault="00A2628E">
              <w:pPr>
                <w:pStyle w:val="Turinys1"/>
                <w:rPr>
                  <w:noProof/>
                  <w:kern w:val="2"/>
                  <w:sz w:val="24"/>
                  <w:szCs w:val="24"/>
                  <w14:ligatures w14:val="standardContextual"/>
                </w:rPr>
              </w:pPr>
              <w:hyperlink w:anchor="_Toc226725659" w:history="1">
                <w:r w:rsidRPr="00CB102B">
                  <w:rPr>
                    <w:rStyle w:val="Hipersaitas"/>
                    <w:rFonts w:cstheme="minorHAnsi"/>
                    <w:noProof/>
                  </w:rPr>
                  <w:t>8.Elektroninis aukcionas</w:t>
                </w:r>
                <w:r>
                  <w:rPr>
                    <w:noProof/>
                    <w:webHidden/>
                  </w:rPr>
                  <w:tab/>
                </w:r>
                <w:r>
                  <w:rPr>
                    <w:noProof/>
                    <w:webHidden/>
                  </w:rPr>
                  <w:fldChar w:fldCharType="begin"/>
                </w:r>
                <w:r>
                  <w:rPr>
                    <w:noProof/>
                    <w:webHidden/>
                  </w:rPr>
                  <w:instrText xml:space="preserve"> PAGEREF _Toc226725659 \h </w:instrText>
                </w:r>
                <w:r>
                  <w:rPr>
                    <w:noProof/>
                    <w:webHidden/>
                  </w:rPr>
                </w:r>
                <w:r>
                  <w:rPr>
                    <w:noProof/>
                    <w:webHidden/>
                  </w:rPr>
                  <w:fldChar w:fldCharType="separate"/>
                </w:r>
                <w:r w:rsidR="00C00EB0">
                  <w:rPr>
                    <w:noProof/>
                    <w:webHidden/>
                  </w:rPr>
                  <w:t>9</w:t>
                </w:r>
                <w:r>
                  <w:rPr>
                    <w:noProof/>
                    <w:webHidden/>
                  </w:rPr>
                  <w:fldChar w:fldCharType="end"/>
                </w:r>
              </w:hyperlink>
            </w:p>
            <w:p w14:paraId="1D7B887C" w14:textId="6BA8C9A9" w:rsidR="00A2628E" w:rsidRDefault="00A2628E">
              <w:pPr>
                <w:pStyle w:val="Turinys1"/>
                <w:rPr>
                  <w:noProof/>
                  <w:kern w:val="2"/>
                  <w:sz w:val="24"/>
                  <w:szCs w:val="24"/>
                  <w14:ligatures w14:val="standardContextual"/>
                </w:rPr>
              </w:pPr>
              <w:hyperlink w:anchor="_Toc226725660" w:history="1">
                <w:r w:rsidRPr="00CB102B">
                  <w:rPr>
                    <w:rStyle w:val="Hipersaitas"/>
                    <w:rFonts w:cstheme="minorHAnsi"/>
                    <w:noProof/>
                  </w:rPr>
                  <w:t>9.Pasiūlymų vertinimas</w:t>
                </w:r>
                <w:r>
                  <w:rPr>
                    <w:noProof/>
                    <w:webHidden/>
                  </w:rPr>
                  <w:tab/>
                </w:r>
                <w:r>
                  <w:rPr>
                    <w:noProof/>
                    <w:webHidden/>
                  </w:rPr>
                  <w:fldChar w:fldCharType="begin"/>
                </w:r>
                <w:r>
                  <w:rPr>
                    <w:noProof/>
                    <w:webHidden/>
                  </w:rPr>
                  <w:instrText xml:space="preserve"> PAGEREF _Toc226725660 \h </w:instrText>
                </w:r>
                <w:r>
                  <w:rPr>
                    <w:noProof/>
                    <w:webHidden/>
                  </w:rPr>
                </w:r>
                <w:r>
                  <w:rPr>
                    <w:noProof/>
                    <w:webHidden/>
                  </w:rPr>
                  <w:fldChar w:fldCharType="separate"/>
                </w:r>
                <w:r w:rsidR="00C00EB0">
                  <w:rPr>
                    <w:noProof/>
                    <w:webHidden/>
                  </w:rPr>
                  <w:t>9</w:t>
                </w:r>
                <w:r>
                  <w:rPr>
                    <w:noProof/>
                    <w:webHidden/>
                  </w:rPr>
                  <w:fldChar w:fldCharType="end"/>
                </w:r>
              </w:hyperlink>
            </w:p>
            <w:p w14:paraId="272FB94B" w14:textId="405019BB" w:rsidR="00A2628E" w:rsidRDefault="00A2628E">
              <w:pPr>
                <w:pStyle w:val="Turinys1"/>
                <w:rPr>
                  <w:noProof/>
                  <w:kern w:val="2"/>
                  <w:sz w:val="24"/>
                  <w:szCs w:val="24"/>
                  <w14:ligatures w14:val="standardContextual"/>
                </w:rPr>
              </w:pPr>
              <w:hyperlink w:anchor="_Toc226725661" w:history="1">
                <w:r w:rsidRPr="00CB102B">
                  <w:rPr>
                    <w:rStyle w:val="Hipersaitas"/>
                    <w:rFonts w:cstheme="minorHAnsi"/>
                    <w:noProof/>
                  </w:rPr>
                  <w:t>10.Sutarties sudarymas</w:t>
                </w:r>
                <w:r>
                  <w:rPr>
                    <w:noProof/>
                    <w:webHidden/>
                  </w:rPr>
                  <w:tab/>
                </w:r>
                <w:r>
                  <w:rPr>
                    <w:noProof/>
                    <w:webHidden/>
                  </w:rPr>
                  <w:fldChar w:fldCharType="begin"/>
                </w:r>
                <w:r>
                  <w:rPr>
                    <w:noProof/>
                    <w:webHidden/>
                  </w:rPr>
                  <w:instrText xml:space="preserve"> PAGEREF _Toc226725661 \h </w:instrText>
                </w:r>
                <w:r>
                  <w:rPr>
                    <w:noProof/>
                    <w:webHidden/>
                  </w:rPr>
                </w:r>
                <w:r>
                  <w:rPr>
                    <w:noProof/>
                    <w:webHidden/>
                  </w:rPr>
                  <w:fldChar w:fldCharType="separate"/>
                </w:r>
                <w:r w:rsidR="00C00EB0">
                  <w:rPr>
                    <w:noProof/>
                    <w:webHidden/>
                  </w:rPr>
                  <w:t>9</w:t>
                </w:r>
                <w:r>
                  <w:rPr>
                    <w:noProof/>
                    <w:webHidden/>
                  </w:rPr>
                  <w:fldChar w:fldCharType="end"/>
                </w:r>
              </w:hyperlink>
            </w:p>
            <w:p w14:paraId="6CE42738" w14:textId="50FD928B" w:rsidR="00A2628E" w:rsidRDefault="00A2628E">
              <w:pPr>
                <w:pStyle w:val="Turinys1"/>
                <w:rPr>
                  <w:noProof/>
                  <w:kern w:val="2"/>
                  <w:sz w:val="24"/>
                  <w:szCs w:val="24"/>
                  <w14:ligatures w14:val="standardContextual"/>
                </w:rPr>
              </w:pPr>
              <w:hyperlink w:anchor="_Toc226725662" w:history="1">
                <w:r w:rsidRPr="00CB102B">
                  <w:rPr>
                    <w:rStyle w:val="Hipersaitas"/>
                    <w:rFonts w:cstheme="minorHAnsi"/>
                    <w:noProof/>
                  </w:rPr>
                  <w:t>11.Kitos sąlygos</w:t>
                </w:r>
                <w:r>
                  <w:rPr>
                    <w:noProof/>
                    <w:webHidden/>
                  </w:rPr>
                  <w:tab/>
                </w:r>
                <w:r>
                  <w:rPr>
                    <w:noProof/>
                    <w:webHidden/>
                  </w:rPr>
                  <w:fldChar w:fldCharType="begin"/>
                </w:r>
                <w:r>
                  <w:rPr>
                    <w:noProof/>
                    <w:webHidden/>
                  </w:rPr>
                  <w:instrText xml:space="preserve"> PAGEREF _Toc226725662 \h </w:instrText>
                </w:r>
                <w:r>
                  <w:rPr>
                    <w:noProof/>
                    <w:webHidden/>
                  </w:rPr>
                </w:r>
                <w:r>
                  <w:rPr>
                    <w:noProof/>
                    <w:webHidden/>
                  </w:rPr>
                  <w:fldChar w:fldCharType="separate"/>
                </w:r>
                <w:r w:rsidR="00C00EB0">
                  <w:rPr>
                    <w:noProof/>
                    <w:webHidden/>
                  </w:rPr>
                  <w:t>9</w:t>
                </w:r>
                <w:r>
                  <w:rPr>
                    <w:noProof/>
                    <w:webHidden/>
                  </w:rPr>
                  <w:fldChar w:fldCharType="end"/>
                </w:r>
              </w:hyperlink>
            </w:p>
            <w:p w14:paraId="07C1794C" w14:textId="3064A8E8" w:rsidR="00A2628E" w:rsidRDefault="00A2628E">
              <w:pPr>
                <w:pStyle w:val="Turinys2"/>
                <w:rPr>
                  <w:noProof/>
                  <w:kern w:val="2"/>
                  <w:sz w:val="24"/>
                  <w:szCs w:val="24"/>
                  <w14:ligatures w14:val="standardContextual"/>
                </w:rPr>
              </w:pPr>
              <w:hyperlink w:anchor="_Toc226725663" w:history="1">
                <w:r w:rsidRPr="00CB102B">
                  <w:rPr>
                    <w:rStyle w:val="Hipersaitas"/>
                    <w:b/>
                    <w:noProof/>
                  </w:rPr>
                  <w:t>Pirkimo sąlygų 1 priedas „Terminai“</w:t>
                </w:r>
                <w:r>
                  <w:rPr>
                    <w:noProof/>
                    <w:webHidden/>
                  </w:rPr>
                  <w:tab/>
                </w:r>
                <w:r>
                  <w:rPr>
                    <w:noProof/>
                    <w:webHidden/>
                  </w:rPr>
                  <w:fldChar w:fldCharType="begin"/>
                </w:r>
                <w:r>
                  <w:rPr>
                    <w:noProof/>
                    <w:webHidden/>
                  </w:rPr>
                  <w:instrText xml:space="preserve"> PAGEREF _Toc226725663 \h </w:instrText>
                </w:r>
                <w:r>
                  <w:rPr>
                    <w:noProof/>
                    <w:webHidden/>
                  </w:rPr>
                </w:r>
                <w:r>
                  <w:rPr>
                    <w:noProof/>
                    <w:webHidden/>
                  </w:rPr>
                  <w:fldChar w:fldCharType="separate"/>
                </w:r>
                <w:r w:rsidR="00C00EB0">
                  <w:rPr>
                    <w:noProof/>
                    <w:webHidden/>
                  </w:rPr>
                  <w:t>11</w:t>
                </w:r>
                <w:r>
                  <w:rPr>
                    <w:noProof/>
                    <w:webHidden/>
                  </w:rPr>
                  <w:fldChar w:fldCharType="end"/>
                </w:r>
              </w:hyperlink>
            </w:p>
            <w:p w14:paraId="24570618" w14:textId="31EABB91" w:rsidR="00A2628E" w:rsidRDefault="00A2628E">
              <w:pPr>
                <w:pStyle w:val="Turinys2"/>
                <w:rPr>
                  <w:noProof/>
                  <w:kern w:val="2"/>
                  <w:sz w:val="24"/>
                  <w:szCs w:val="24"/>
                  <w14:ligatures w14:val="standardContextual"/>
                </w:rPr>
              </w:pPr>
              <w:hyperlink w:anchor="_Toc226725664" w:history="1">
                <w:r w:rsidRPr="00CB102B">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_Toc226725664 \h </w:instrText>
                </w:r>
                <w:r>
                  <w:rPr>
                    <w:noProof/>
                    <w:webHidden/>
                  </w:rPr>
                </w:r>
                <w:r>
                  <w:rPr>
                    <w:noProof/>
                    <w:webHidden/>
                  </w:rPr>
                  <w:fldChar w:fldCharType="separate"/>
                </w:r>
                <w:r w:rsidR="00C00EB0">
                  <w:rPr>
                    <w:noProof/>
                    <w:webHidden/>
                  </w:rPr>
                  <w:t>15</w:t>
                </w:r>
                <w:r>
                  <w:rPr>
                    <w:noProof/>
                    <w:webHidden/>
                  </w:rPr>
                  <w:fldChar w:fldCharType="end"/>
                </w:r>
              </w:hyperlink>
            </w:p>
            <w:p w14:paraId="39918403" w14:textId="19CADEB9" w:rsidR="00A2628E" w:rsidRDefault="00A2628E">
              <w:pPr>
                <w:pStyle w:val="Turinys2"/>
                <w:rPr>
                  <w:noProof/>
                  <w:kern w:val="2"/>
                  <w:sz w:val="24"/>
                  <w:szCs w:val="24"/>
                  <w14:ligatures w14:val="standardContextual"/>
                </w:rPr>
              </w:pPr>
              <w:hyperlink w:anchor="_Toc226725665" w:history="1">
                <w:r w:rsidRPr="00CB102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_Toc226725665 \h </w:instrText>
                </w:r>
                <w:r>
                  <w:rPr>
                    <w:noProof/>
                    <w:webHidden/>
                  </w:rPr>
                </w:r>
                <w:r>
                  <w:rPr>
                    <w:noProof/>
                    <w:webHidden/>
                  </w:rPr>
                  <w:fldChar w:fldCharType="separate"/>
                </w:r>
                <w:r w:rsidR="00C00EB0">
                  <w:rPr>
                    <w:noProof/>
                    <w:webHidden/>
                  </w:rPr>
                  <w:t>20</w:t>
                </w:r>
                <w:r>
                  <w:rPr>
                    <w:noProof/>
                    <w:webHidden/>
                  </w:rPr>
                  <w:fldChar w:fldCharType="end"/>
                </w:r>
              </w:hyperlink>
            </w:p>
            <w:p w14:paraId="1E8230E6" w14:textId="250EC714" w:rsidR="00A2628E" w:rsidRDefault="00A2628E">
              <w:pPr>
                <w:pStyle w:val="Turinys3"/>
                <w:tabs>
                  <w:tab w:val="right" w:leader="dot" w:pos="9962"/>
                </w:tabs>
                <w:rPr>
                  <w:noProof/>
                  <w:kern w:val="2"/>
                  <w:sz w:val="24"/>
                  <w:szCs w:val="24"/>
                  <w14:ligatures w14:val="standardContextual"/>
                </w:rPr>
              </w:pPr>
              <w:hyperlink w:anchor="_Toc226725666" w:history="1">
                <w:r w:rsidRPr="00CB102B">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_Toc226725666 \h </w:instrText>
                </w:r>
                <w:r>
                  <w:rPr>
                    <w:noProof/>
                    <w:webHidden/>
                  </w:rPr>
                </w:r>
                <w:r>
                  <w:rPr>
                    <w:noProof/>
                    <w:webHidden/>
                  </w:rPr>
                  <w:fldChar w:fldCharType="separate"/>
                </w:r>
                <w:r w:rsidR="00C00EB0">
                  <w:rPr>
                    <w:noProof/>
                    <w:webHidden/>
                  </w:rPr>
                  <w:t>21</w:t>
                </w:r>
                <w:r>
                  <w:rPr>
                    <w:noProof/>
                    <w:webHidden/>
                  </w:rPr>
                  <w:fldChar w:fldCharType="end"/>
                </w:r>
              </w:hyperlink>
            </w:p>
            <w:p w14:paraId="039A97D0" w14:textId="427A2968" w:rsidR="00A2628E" w:rsidRDefault="00A2628E">
              <w:pPr>
                <w:pStyle w:val="Turinys3"/>
                <w:tabs>
                  <w:tab w:val="right" w:leader="dot" w:pos="9962"/>
                </w:tabs>
                <w:rPr>
                  <w:noProof/>
                  <w:kern w:val="2"/>
                  <w:sz w:val="24"/>
                  <w:szCs w:val="24"/>
                  <w14:ligatures w14:val="standardContextual"/>
                </w:rPr>
              </w:pPr>
              <w:hyperlink w:anchor="_Toc226725667" w:history="1">
                <w:r w:rsidRPr="00CB102B">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_Toc226725667 \h </w:instrText>
                </w:r>
                <w:r>
                  <w:rPr>
                    <w:noProof/>
                    <w:webHidden/>
                  </w:rPr>
                </w:r>
                <w:r>
                  <w:rPr>
                    <w:noProof/>
                    <w:webHidden/>
                  </w:rPr>
                  <w:fldChar w:fldCharType="separate"/>
                </w:r>
                <w:r w:rsidR="00C00EB0">
                  <w:rPr>
                    <w:noProof/>
                    <w:webHidden/>
                  </w:rPr>
                  <w:t>21</w:t>
                </w:r>
                <w:r>
                  <w:rPr>
                    <w:noProof/>
                    <w:webHidden/>
                  </w:rPr>
                  <w:fldChar w:fldCharType="end"/>
                </w:r>
              </w:hyperlink>
            </w:p>
            <w:p w14:paraId="5CBEB923" w14:textId="2556129E" w:rsidR="00A2628E" w:rsidRDefault="00A2628E">
              <w:pPr>
                <w:pStyle w:val="Turinys2"/>
                <w:rPr>
                  <w:noProof/>
                  <w:kern w:val="2"/>
                  <w:sz w:val="24"/>
                  <w:szCs w:val="24"/>
                  <w14:ligatures w14:val="standardContextual"/>
                </w:rPr>
              </w:pPr>
              <w:hyperlink w:anchor="_Toc226725668" w:history="1">
                <w:r w:rsidRPr="00CB102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_Toc226725668 \h </w:instrText>
                </w:r>
                <w:r>
                  <w:rPr>
                    <w:noProof/>
                    <w:webHidden/>
                  </w:rPr>
                </w:r>
                <w:r>
                  <w:rPr>
                    <w:noProof/>
                    <w:webHidden/>
                  </w:rPr>
                  <w:fldChar w:fldCharType="separate"/>
                </w:r>
                <w:r w:rsidR="00C00EB0">
                  <w:rPr>
                    <w:noProof/>
                    <w:webHidden/>
                  </w:rPr>
                  <w:t>33</w:t>
                </w:r>
                <w:r>
                  <w:rPr>
                    <w:noProof/>
                    <w:webHidden/>
                  </w:rPr>
                  <w:fldChar w:fldCharType="end"/>
                </w:r>
              </w:hyperlink>
            </w:p>
            <w:p w14:paraId="1BD164DC" w14:textId="2B0CDC50" w:rsidR="00A2628E" w:rsidRDefault="00A2628E">
              <w:pPr>
                <w:pStyle w:val="Turinys2"/>
                <w:rPr>
                  <w:noProof/>
                  <w:kern w:val="2"/>
                  <w:sz w:val="24"/>
                  <w:szCs w:val="24"/>
                  <w14:ligatures w14:val="standardContextual"/>
                </w:rPr>
              </w:pPr>
              <w:hyperlink w:anchor="_Toc226725669" w:history="1">
                <w:r w:rsidRPr="00CB102B">
                  <w:rPr>
                    <w:rStyle w:val="Hipersaitas"/>
                    <w:rFonts w:eastAsia="Calibri" w:cstheme="minorHAnsi"/>
                    <w:noProof/>
                  </w:rPr>
                  <w:t xml:space="preserve">Pirkimo sąlygų 5 priedas „EBVPD“ </w:t>
                </w:r>
                <w:r w:rsidRPr="00CB102B">
                  <w:rPr>
                    <w:rStyle w:val="Hipersaitas"/>
                    <w:rFonts w:cstheme="minorHAnsi"/>
                    <w:noProof/>
                  </w:rPr>
                  <w:t>(XML formatu)</w:t>
                </w:r>
                <w:r>
                  <w:rPr>
                    <w:noProof/>
                    <w:webHidden/>
                  </w:rPr>
                  <w:tab/>
                </w:r>
                <w:r>
                  <w:rPr>
                    <w:noProof/>
                    <w:webHidden/>
                  </w:rPr>
                  <w:fldChar w:fldCharType="begin"/>
                </w:r>
                <w:r>
                  <w:rPr>
                    <w:noProof/>
                    <w:webHidden/>
                  </w:rPr>
                  <w:instrText xml:space="preserve"> PAGEREF _Toc226725669 \h </w:instrText>
                </w:r>
                <w:r>
                  <w:rPr>
                    <w:noProof/>
                    <w:webHidden/>
                  </w:rPr>
                </w:r>
                <w:r>
                  <w:rPr>
                    <w:noProof/>
                    <w:webHidden/>
                  </w:rPr>
                  <w:fldChar w:fldCharType="separate"/>
                </w:r>
                <w:r w:rsidR="00C00EB0">
                  <w:rPr>
                    <w:noProof/>
                    <w:webHidden/>
                  </w:rPr>
                  <w:t>38</w:t>
                </w:r>
                <w:r>
                  <w:rPr>
                    <w:noProof/>
                    <w:webHidden/>
                  </w:rPr>
                  <w:fldChar w:fldCharType="end"/>
                </w:r>
              </w:hyperlink>
            </w:p>
            <w:p w14:paraId="4B170A09" w14:textId="0D9E61B8" w:rsidR="00A2628E" w:rsidRDefault="00A2628E">
              <w:pPr>
                <w:pStyle w:val="Turinys2"/>
                <w:rPr>
                  <w:noProof/>
                  <w:kern w:val="2"/>
                  <w:sz w:val="24"/>
                  <w:szCs w:val="24"/>
                  <w14:ligatures w14:val="standardContextual"/>
                </w:rPr>
              </w:pPr>
              <w:hyperlink w:anchor="_Toc226725670" w:history="1">
                <w:r w:rsidRPr="00CB102B">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_Toc226725670 \h </w:instrText>
                </w:r>
                <w:r>
                  <w:rPr>
                    <w:noProof/>
                    <w:webHidden/>
                  </w:rPr>
                </w:r>
                <w:r>
                  <w:rPr>
                    <w:noProof/>
                    <w:webHidden/>
                  </w:rPr>
                  <w:fldChar w:fldCharType="separate"/>
                </w:r>
                <w:r w:rsidR="00C00EB0">
                  <w:rPr>
                    <w:noProof/>
                    <w:webHidden/>
                  </w:rPr>
                  <w:t>39</w:t>
                </w:r>
                <w:r>
                  <w:rPr>
                    <w:noProof/>
                    <w:webHidden/>
                  </w:rPr>
                  <w:fldChar w:fldCharType="end"/>
                </w:r>
              </w:hyperlink>
            </w:p>
            <w:p w14:paraId="4DE8EB5D" w14:textId="74968A1C" w:rsidR="00A2628E" w:rsidRDefault="00A2628E">
              <w:pPr>
                <w:pStyle w:val="Turinys2"/>
                <w:rPr>
                  <w:noProof/>
                  <w:kern w:val="2"/>
                  <w:sz w:val="24"/>
                  <w:szCs w:val="24"/>
                  <w14:ligatures w14:val="standardContextual"/>
                </w:rPr>
              </w:pPr>
              <w:hyperlink w:anchor="_Toc226725671" w:history="1">
                <w:r w:rsidRPr="00CB102B">
                  <w:rPr>
                    <w:rStyle w:val="Hipersaitas"/>
                    <w:rFonts w:eastAsia="Calibri" w:cstheme="minorHAnsi"/>
                    <w:noProof/>
                  </w:rPr>
                  <w:t>Pirkimo sąlygų 7 priedas „Sutarties projektas su technine specifikacija“</w:t>
                </w:r>
                <w:r>
                  <w:rPr>
                    <w:noProof/>
                    <w:webHidden/>
                  </w:rPr>
                  <w:tab/>
                </w:r>
                <w:r>
                  <w:rPr>
                    <w:noProof/>
                    <w:webHidden/>
                  </w:rPr>
                  <w:fldChar w:fldCharType="begin"/>
                </w:r>
                <w:r>
                  <w:rPr>
                    <w:noProof/>
                    <w:webHidden/>
                  </w:rPr>
                  <w:instrText xml:space="preserve"> PAGEREF _Toc226725671 \h </w:instrText>
                </w:r>
                <w:r>
                  <w:rPr>
                    <w:noProof/>
                    <w:webHidden/>
                  </w:rPr>
                </w:r>
                <w:r>
                  <w:rPr>
                    <w:noProof/>
                    <w:webHidden/>
                  </w:rPr>
                  <w:fldChar w:fldCharType="separate"/>
                </w:r>
                <w:r w:rsidR="00C00EB0">
                  <w:rPr>
                    <w:noProof/>
                    <w:webHidden/>
                  </w:rPr>
                  <w:t>41</w:t>
                </w:r>
                <w:r>
                  <w:rPr>
                    <w:noProof/>
                    <w:webHidden/>
                  </w:rPr>
                  <w:fldChar w:fldCharType="end"/>
                </w:r>
              </w:hyperlink>
            </w:p>
            <w:p w14:paraId="7B9A1E6E" w14:textId="1ED29B8B" w:rsidR="00A2628E" w:rsidRDefault="00A2628E">
              <w:pPr>
                <w:pStyle w:val="Turinys2"/>
                <w:rPr>
                  <w:noProof/>
                  <w:kern w:val="2"/>
                  <w:sz w:val="24"/>
                  <w:szCs w:val="24"/>
                  <w14:ligatures w14:val="standardContextual"/>
                </w:rPr>
              </w:pPr>
              <w:hyperlink w:anchor="_Toc226725672" w:history="1">
                <w:r w:rsidRPr="00CB102B">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_Toc226725672 \h </w:instrText>
                </w:r>
                <w:r>
                  <w:rPr>
                    <w:noProof/>
                    <w:webHidden/>
                  </w:rPr>
                </w:r>
                <w:r>
                  <w:rPr>
                    <w:noProof/>
                    <w:webHidden/>
                  </w:rPr>
                  <w:fldChar w:fldCharType="separate"/>
                </w:r>
                <w:r w:rsidR="00C00EB0">
                  <w:rPr>
                    <w:noProof/>
                    <w:webHidden/>
                  </w:rPr>
                  <w:t>42</w:t>
                </w:r>
                <w:r>
                  <w:rPr>
                    <w:noProof/>
                    <w:webHidden/>
                  </w:rPr>
                  <w:fldChar w:fldCharType="end"/>
                </w:r>
              </w:hyperlink>
            </w:p>
            <w:p w14:paraId="628E6562" w14:textId="4634B49E" w:rsidR="00A2628E" w:rsidRDefault="00A2628E">
              <w:pPr>
                <w:pStyle w:val="Turinys2"/>
                <w:rPr>
                  <w:noProof/>
                  <w:kern w:val="2"/>
                  <w:sz w:val="24"/>
                  <w:szCs w:val="24"/>
                  <w14:ligatures w14:val="standardContextual"/>
                </w:rPr>
              </w:pPr>
              <w:hyperlink w:anchor="_Toc226725673" w:history="1">
                <w:r w:rsidRPr="00CB102B">
                  <w:rPr>
                    <w:rStyle w:val="Hipersaitas"/>
                    <w:rFonts w:cstheme="minorHAnsi"/>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_Toc226725673 \h </w:instrText>
                </w:r>
                <w:r>
                  <w:rPr>
                    <w:noProof/>
                    <w:webHidden/>
                  </w:rPr>
                </w:r>
                <w:r>
                  <w:rPr>
                    <w:noProof/>
                    <w:webHidden/>
                  </w:rPr>
                  <w:fldChar w:fldCharType="separate"/>
                </w:r>
                <w:r w:rsidR="00C00EB0">
                  <w:rPr>
                    <w:noProof/>
                    <w:webHidden/>
                  </w:rPr>
                  <w:t>43</w:t>
                </w:r>
                <w:r>
                  <w:rPr>
                    <w:noProof/>
                    <w:webHidden/>
                  </w:rPr>
                  <w:fldChar w:fldCharType="end"/>
                </w:r>
              </w:hyperlink>
            </w:p>
            <w:p w14:paraId="0BD45186" w14:textId="3A1FD883" w:rsidR="00A2628E" w:rsidRDefault="00A2628E">
              <w:pPr>
                <w:pStyle w:val="Turinys2"/>
                <w:rPr>
                  <w:noProof/>
                  <w:kern w:val="2"/>
                  <w:sz w:val="24"/>
                  <w:szCs w:val="24"/>
                  <w14:ligatures w14:val="standardContextual"/>
                </w:rPr>
              </w:pPr>
              <w:hyperlink w:anchor="_Toc226725674" w:history="1">
                <w:r w:rsidRPr="00CB102B">
                  <w:rPr>
                    <w:rStyle w:val="Hipersaitas"/>
                    <w:rFonts w:cstheme="minorHAnsi"/>
                    <w:noProof/>
                  </w:rPr>
                  <w:t>Pirkimo sąlygų 10 priedas „Deklaracijos dėl tiekėjo atsakingų asmenų forma“</w:t>
                </w:r>
                <w:r>
                  <w:rPr>
                    <w:noProof/>
                    <w:webHidden/>
                  </w:rPr>
                  <w:tab/>
                </w:r>
                <w:r>
                  <w:rPr>
                    <w:noProof/>
                    <w:webHidden/>
                  </w:rPr>
                  <w:fldChar w:fldCharType="begin"/>
                </w:r>
                <w:r>
                  <w:rPr>
                    <w:noProof/>
                    <w:webHidden/>
                  </w:rPr>
                  <w:instrText xml:space="preserve"> PAGEREF _Toc226725674 \h </w:instrText>
                </w:r>
                <w:r>
                  <w:rPr>
                    <w:noProof/>
                    <w:webHidden/>
                  </w:rPr>
                </w:r>
                <w:r>
                  <w:rPr>
                    <w:noProof/>
                    <w:webHidden/>
                  </w:rPr>
                  <w:fldChar w:fldCharType="separate"/>
                </w:r>
                <w:r w:rsidR="00C00EB0">
                  <w:rPr>
                    <w:noProof/>
                    <w:webHidden/>
                  </w:rPr>
                  <w:t>44</w:t>
                </w:r>
                <w:r>
                  <w:rPr>
                    <w:noProof/>
                    <w:webHidden/>
                  </w:rPr>
                  <w:fldChar w:fldCharType="end"/>
                </w:r>
              </w:hyperlink>
            </w:p>
            <w:p w14:paraId="6B482AE3" w14:textId="1290F812" w:rsidR="00A2628E" w:rsidRDefault="00A2628E">
              <w:pPr>
                <w:pStyle w:val="Turinys2"/>
                <w:rPr>
                  <w:noProof/>
                  <w:kern w:val="2"/>
                  <w:sz w:val="24"/>
                  <w:szCs w:val="24"/>
                  <w14:ligatures w14:val="standardContextual"/>
                </w:rPr>
              </w:pPr>
              <w:hyperlink w:anchor="_Toc226725675" w:history="1">
                <w:r w:rsidRPr="00CB102B">
                  <w:rPr>
                    <w:rStyle w:val="Hipersaitas"/>
                    <w:rFonts w:cstheme="minorHAnsi"/>
                    <w:noProof/>
                  </w:rPr>
                  <w:t>Pirkimo sąlygų 11 priedas „Tiekėjo siūlomo ypatingojo statinio projekto vadovo patirties sąrašas“</w:t>
                </w:r>
                <w:r>
                  <w:rPr>
                    <w:noProof/>
                    <w:webHidden/>
                  </w:rPr>
                  <w:tab/>
                </w:r>
                <w:r>
                  <w:rPr>
                    <w:noProof/>
                    <w:webHidden/>
                  </w:rPr>
                  <w:fldChar w:fldCharType="begin"/>
                </w:r>
                <w:r>
                  <w:rPr>
                    <w:noProof/>
                    <w:webHidden/>
                  </w:rPr>
                  <w:instrText xml:space="preserve"> PAGEREF _Toc226725675 \h </w:instrText>
                </w:r>
                <w:r>
                  <w:rPr>
                    <w:noProof/>
                    <w:webHidden/>
                  </w:rPr>
                </w:r>
                <w:r>
                  <w:rPr>
                    <w:noProof/>
                    <w:webHidden/>
                  </w:rPr>
                  <w:fldChar w:fldCharType="separate"/>
                </w:r>
                <w:r w:rsidR="00C00EB0">
                  <w:rPr>
                    <w:noProof/>
                    <w:webHidden/>
                  </w:rPr>
                  <w:t>45</w:t>
                </w:r>
                <w:r>
                  <w:rPr>
                    <w:noProof/>
                    <w:webHidden/>
                  </w:rPr>
                  <w:fldChar w:fldCharType="end"/>
                </w:r>
              </w:hyperlink>
            </w:p>
            <w:p w14:paraId="47425758" w14:textId="5A583AF6" w:rsidR="000D07BB" w:rsidRDefault="0061594E" w:rsidP="00742B14">
              <w:pPr>
                <w:pStyle w:val="Turinys2"/>
                <w:spacing w:line="280" w:lineRule="atLeast"/>
                <w:rPr>
                  <w:noProof/>
                  <w:kern w:val="2"/>
                  <w:sz w:val="24"/>
                  <w:szCs w:val="24"/>
                  <w14:ligatures w14:val="standardContextual"/>
                </w:rPr>
              </w:pPr>
              <w:r w:rsidRPr="00F77C89">
                <w:rPr>
                  <w:rFonts w:cstheme="minorHAnsi"/>
                  <w:b/>
                  <w:bCs/>
                </w:rPr>
                <w:fldChar w:fldCharType="end"/>
              </w:r>
              <w:hyperlink w:anchor="_Toc224305893" w:history="1">
                <w:r w:rsidR="000D07BB" w:rsidRPr="00324642">
                  <w:rPr>
                    <w:rStyle w:val="Hipersaitas"/>
                    <w:rFonts w:cstheme="minorHAnsi"/>
                    <w:noProof/>
                  </w:rPr>
                  <w:t>Pirkimo sąlygų 1</w:t>
                </w:r>
                <w:r w:rsidR="000D07BB">
                  <w:rPr>
                    <w:rStyle w:val="Hipersaitas"/>
                    <w:rFonts w:cstheme="minorHAnsi"/>
                    <w:noProof/>
                  </w:rPr>
                  <w:t>2</w:t>
                </w:r>
                <w:r w:rsidR="000D07BB" w:rsidRPr="00324642">
                  <w:rPr>
                    <w:rStyle w:val="Hipersaitas"/>
                    <w:rFonts w:cstheme="minorHAnsi"/>
                    <w:noProof/>
                  </w:rPr>
                  <w:t xml:space="preserve"> priedas „</w:t>
                </w:r>
                <w:r w:rsidR="000D07BB">
                  <w:rPr>
                    <w:rStyle w:val="Hipersaitas"/>
                    <w:rFonts w:cstheme="minorHAnsi"/>
                    <w:noProof/>
                  </w:rPr>
                  <w:t>Suteiktų paslaugų</w:t>
                </w:r>
                <w:r w:rsidR="000D07BB" w:rsidRPr="00324642">
                  <w:rPr>
                    <w:rStyle w:val="Hipersaitas"/>
                    <w:rFonts w:cstheme="minorHAnsi"/>
                    <w:noProof/>
                  </w:rPr>
                  <w:t xml:space="preserve"> sąrašas“</w:t>
                </w:r>
                <w:r w:rsidR="000D07BB">
                  <w:rPr>
                    <w:noProof/>
                    <w:webHidden/>
                  </w:rPr>
                  <w:tab/>
                </w:r>
              </w:hyperlink>
              <w:r w:rsidR="00892920">
                <w:t>4</w:t>
              </w:r>
              <w:r w:rsidR="00A175F3">
                <w:t>6</w:t>
              </w:r>
            </w:p>
            <w:p w14:paraId="24F5D6ED" w14:textId="571D9E96" w:rsidR="0061594E" w:rsidRPr="00F77C89" w:rsidRDefault="00383314" w:rsidP="00742B14">
              <w:pPr>
                <w:spacing w:line="280" w:lineRule="atLeast"/>
                <w:rPr>
                  <w:rFonts w:cstheme="minorHAnsi"/>
                </w:rPr>
              </w:pPr>
            </w:p>
          </w:sdtContent>
        </w:sdt>
        <w:p w14:paraId="73CCB438" w14:textId="3AC60E43" w:rsidR="005F13F0" w:rsidRPr="00F77C89" w:rsidRDefault="001C24BC" w:rsidP="00742B14">
          <w:pPr>
            <w:spacing w:after="120" w:line="280" w:lineRule="atLeast"/>
            <w:contextualSpacing/>
            <w:rPr>
              <w:rFonts w:cstheme="minorHAnsi"/>
            </w:rPr>
          </w:pPr>
          <w:r w:rsidRPr="00F77C89">
            <w:rPr>
              <w:rFonts w:cstheme="minorHAnsi"/>
            </w:rPr>
            <w:br w:type="page"/>
          </w:r>
        </w:p>
      </w:sdtContent>
    </w:sdt>
    <w:p w14:paraId="7DBFF88B" w14:textId="744E1700" w:rsidR="002415C7" w:rsidRPr="00F77C89" w:rsidRDefault="00263B34" w:rsidP="00304AFC">
      <w:pPr>
        <w:pStyle w:val="Antrat1"/>
        <w:numPr>
          <w:ilvl w:val="0"/>
          <w:numId w:val="1"/>
        </w:numPr>
        <w:spacing w:line="280" w:lineRule="atLeast"/>
        <w:ind w:left="567" w:hanging="567"/>
        <w:contextualSpacing/>
        <w:rPr>
          <w:rFonts w:asciiTheme="minorHAnsi" w:hAnsiTheme="minorHAnsi" w:cstheme="minorHAnsi"/>
        </w:rPr>
      </w:pPr>
      <w:bookmarkStart w:id="0" w:name="_Toc226725652"/>
      <w:bookmarkStart w:id="1" w:name="_Toc335201954"/>
      <w:bookmarkStart w:id="2" w:name="_Toc147739116"/>
      <w:r w:rsidRPr="00F77C89">
        <w:rPr>
          <w:rFonts w:asciiTheme="minorHAnsi" w:hAnsiTheme="minorHAnsi" w:cstheme="minorHAnsi"/>
        </w:rPr>
        <w:lastRenderedPageBreak/>
        <w:t>Bendra informacija</w:t>
      </w:r>
      <w:bookmarkEnd w:id="0"/>
    </w:p>
    <w:p w14:paraId="45C8BAC8" w14:textId="19CB046D" w:rsidR="009F619F" w:rsidRPr="00F77C89" w:rsidRDefault="00D97F55" w:rsidP="00304AFC">
      <w:pPr>
        <w:tabs>
          <w:tab w:val="left" w:pos="1560"/>
        </w:tabs>
        <w:spacing w:after="0" w:line="280" w:lineRule="atLeast"/>
        <w:ind w:firstLine="567"/>
        <w:jc w:val="both"/>
        <w:rPr>
          <w:rFonts w:cstheme="minorHAnsi"/>
          <w:sz w:val="22"/>
          <w:szCs w:val="22"/>
        </w:rPr>
      </w:pPr>
      <w:r w:rsidRPr="00F77C89">
        <w:rPr>
          <w:rFonts w:cstheme="minorHAnsi"/>
          <w:b/>
          <w:bCs/>
          <w:color w:val="00B050"/>
          <w:sz w:val="22"/>
          <w:szCs w:val="22"/>
        </w:rPr>
        <w:t xml:space="preserve">1.1. </w:t>
      </w:r>
      <w:r w:rsidR="009F619F" w:rsidRPr="00F77C89">
        <w:rPr>
          <w:rFonts w:cstheme="minorHAnsi"/>
          <w:b/>
          <w:bCs/>
          <w:color w:val="00B050"/>
          <w:sz w:val="22"/>
          <w:szCs w:val="22"/>
        </w:rPr>
        <w:t>Kauno miesto savivaldybės administracija</w:t>
      </w:r>
      <w:r w:rsidR="009F619F" w:rsidRPr="00F77C89">
        <w:rPr>
          <w:rFonts w:cstheme="minorHAnsi"/>
          <w:sz w:val="22"/>
          <w:szCs w:val="22"/>
        </w:rPr>
        <w:t>,</w:t>
      </w:r>
      <w:r w:rsidR="009F619F" w:rsidRPr="00F77C89">
        <w:rPr>
          <w:rFonts w:cstheme="minorHAnsi"/>
          <w:color w:val="00B050"/>
          <w:sz w:val="22"/>
          <w:szCs w:val="22"/>
        </w:rPr>
        <w:t xml:space="preserve"> </w:t>
      </w:r>
      <w:r w:rsidR="009F619F" w:rsidRPr="00F77C89">
        <w:rPr>
          <w:rFonts w:cstheme="minorHAnsi"/>
          <w:sz w:val="22"/>
          <w:szCs w:val="22"/>
        </w:rPr>
        <w:t xml:space="preserve">juridinio asmens kodas </w:t>
      </w:r>
      <w:r w:rsidR="009F619F" w:rsidRPr="00F77C89">
        <w:rPr>
          <w:rFonts w:cstheme="minorHAnsi"/>
          <w:b/>
          <w:iCs/>
          <w:sz w:val="22"/>
          <w:szCs w:val="22"/>
        </w:rPr>
        <w:t>188764867</w:t>
      </w:r>
      <w:r w:rsidR="009F619F" w:rsidRPr="00F77C89">
        <w:rPr>
          <w:rFonts w:cstheme="minorHAnsi"/>
          <w:sz w:val="22"/>
          <w:szCs w:val="22"/>
        </w:rPr>
        <w:t xml:space="preserve">, adresas </w:t>
      </w:r>
      <w:r w:rsidR="009F619F" w:rsidRPr="00F77C89">
        <w:rPr>
          <w:rFonts w:cstheme="minorHAnsi"/>
          <w:b/>
          <w:iCs/>
          <w:sz w:val="22"/>
          <w:szCs w:val="22"/>
        </w:rPr>
        <w:t>Laisvės al. 96, LT-44251, Kaunas</w:t>
      </w:r>
      <w:r w:rsidR="009F619F" w:rsidRPr="00F77C89">
        <w:rPr>
          <w:rFonts w:cstheme="minorHAnsi"/>
          <w:sz w:val="22"/>
          <w:szCs w:val="22"/>
        </w:rPr>
        <w:t xml:space="preserve">. </w:t>
      </w:r>
      <w:bookmarkStart w:id="3" w:name="_Hlk184050846"/>
      <w:r w:rsidR="009F619F" w:rsidRPr="00F77C89">
        <w:rPr>
          <w:rFonts w:cstheme="minorHAnsi"/>
          <w:sz w:val="22"/>
          <w:szCs w:val="22"/>
        </w:rPr>
        <w:t>Perkančioji organizacija yra PVM mokėtoja.</w:t>
      </w:r>
    </w:p>
    <w:p w14:paraId="5974158F" w14:textId="48E6A899" w:rsidR="009F619F" w:rsidRPr="00F77C89" w:rsidRDefault="009F619F" w:rsidP="00304AFC">
      <w:pPr>
        <w:tabs>
          <w:tab w:val="left" w:pos="1560"/>
          <w:tab w:val="left" w:pos="9631"/>
        </w:tabs>
        <w:spacing w:after="0" w:line="280" w:lineRule="atLeast"/>
        <w:ind w:firstLine="567"/>
        <w:jc w:val="both"/>
        <w:rPr>
          <w:rFonts w:cstheme="minorHAnsi"/>
          <w:b/>
          <w:bCs/>
          <w:sz w:val="22"/>
          <w:szCs w:val="22"/>
          <w:u w:val="single"/>
        </w:rPr>
      </w:pPr>
      <w:r w:rsidRPr="00F77C89">
        <w:rPr>
          <w:rFonts w:cstheme="minorHAnsi"/>
          <w:b/>
          <w:bCs/>
          <w:sz w:val="22"/>
          <w:szCs w:val="22"/>
          <w:u w:val="single"/>
        </w:rPr>
        <w:t>Perkančiosios organizacijos kontaktiniai asmenys:</w:t>
      </w:r>
    </w:p>
    <w:p w14:paraId="152B204E" w14:textId="67A170C3" w:rsidR="009F619F" w:rsidRPr="00E025C3" w:rsidRDefault="00D97F55" w:rsidP="00304AFC">
      <w:pPr>
        <w:shd w:val="clear" w:color="auto" w:fill="FFFFFF"/>
        <w:spacing w:after="0" w:line="280" w:lineRule="atLeast"/>
        <w:ind w:firstLine="567"/>
        <w:jc w:val="both"/>
        <w:rPr>
          <w:rFonts w:cstheme="minorHAnsi"/>
        </w:rPr>
      </w:pPr>
      <w:r w:rsidRPr="00F77C89">
        <w:rPr>
          <w:rFonts w:cstheme="minorHAnsi"/>
          <w:b/>
          <w:sz w:val="22"/>
          <w:szCs w:val="22"/>
        </w:rPr>
        <w:t xml:space="preserve">- </w:t>
      </w:r>
      <w:r w:rsidR="009F619F" w:rsidRPr="00F77C89">
        <w:rPr>
          <w:rFonts w:cstheme="minorHAnsi"/>
          <w:b/>
          <w:sz w:val="22"/>
          <w:szCs w:val="22"/>
        </w:rPr>
        <w:t>dėl klausimų, susijusių su pirkimo objektu</w:t>
      </w:r>
      <w:r w:rsidR="009F619F" w:rsidRPr="00F77C89">
        <w:rPr>
          <w:rFonts w:cstheme="minorHAnsi"/>
          <w:sz w:val="22"/>
          <w:szCs w:val="22"/>
        </w:rPr>
        <w:t xml:space="preserve"> –</w:t>
      </w:r>
      <w:r w:rsidR="009F619F" w:rsidRPr="00F77C89">
        <w:rPr>
          <w:rFonts w:cstheme="minorHAnsi"/>
          <w:b/>
          <w:i/>
          <w:sz w:val="22"/>
          <w:szCs w:val="22"/>
        </w:rPr>
        <w:t xml:space="preserve"> </w:t>
      </w:r>
      <w:r w:rsidR="009F619F" w:rsidRPr="00F77C89">
        <w:rPr>
          <w:rFonts w:cstheme="minorHAnsi"/>
          <w:sz w:val="22"/>
          <w:szCs w:val="22"/>
        </w:rPr>
        <w:t>Kauno miesto savivaldybės administracijos</w:t>
      </w:r>
      <w:r w:rsidR="00574370" w:rsidRPr="00F77C89">
        <w:rPr>
          <w:rFonts w:cstheme="minorHAnsi"/>
          <w:sz w:val="22"/>
          <w:szCs w:val="22"/>
        </w:rPr>
        <w:t xml:space="preserve"> </w:t>
      </w:r>
      <w:r w:rsidR="00E025C3">
        <w:rPr>
          <w:rFonts w:cstheme="minorHAnsi"/>
          <w:sz w:val="22"/>
          <w:szCs w:val="22"/>
        </w:rPr>
        <w:t>Statybos valdymo</w:t>
      </w:r>
      <w:r w:rsidR="00574370" w:rsidRPr="00F77C89">
        <w:rPr>
          <w:rFonts w:cstheme="minorHAnsi"/>
          <w:sz w:val="22"/>
          <w:szCs w:val="22"/>
        </w:rPr>
        <w:t xml:space="preserve"> skyriaus</w:t>
      </w:r>
      <w:r w:rsidR="00282616" w:rsidRPr="00F77C89">
        <w:rPr>
          <w:rFonts w:cstheme="minorHAnsi"/>
          <w:sz w:val="22"/>
          <w:szCs w:val="22"/>
        </w:rPr>
        <w:t xml:space="preserve"> </w:t>
      </w:r>
      <w:r w:rsidR="00E025C3" w:rsidRPr="00CA6FE6">
        <w:rPr>
          <w:rFonts w:cstheme="minorHAnsi"/>
          <w:lang w:val="es-ES_tradnl"/>
        </w:rPr>
        <w:t>vyriausioji specialistė Žaneta Gurskienė</w:t>
      </w:r>
      <w:r w:rsidR="00E025C3" w:rsidRPr="00CA6FE6">
        <w:rPr>
          <w:rFonts w:cstheme="minorHAnsi"/>
          <w:bCs/>
          <w:iCs/>
        </w:rPr>
        <w:t xml:space="preserve">, tel. </w:t>
      </w:r>
      <w:r w:rsidR="00E025C3" w:rsidRPr="00CA6FE6">
        <w:t>+370 37422456</w:t>
      </w:r>
      <w:r w:rsidR="00E025C3" w:rsidRPr="00CA6FE6">
        <w:rPr>
          <w:rFonts w:cstheme="minorHAnsi"/>
          <w:bCs/>
          <w:iCs/>
        </w:rPr>
        <w:t>, el. p.</w:t>
      </w:r>
      <w:r w:rsidR="00E025C3" w:rsidRPr="00CA6FE6">
        <w:rPr>
          <w:rFonts w:cstheme="minorHAnsi"/>
          <w:b/>
          <w:iCs/>
        </w:rPr>
        <w:t xml:space="preserve"> </w:t>
      </w:r>
      <w:hyperlink r:id="rId11" w:history="1">
        <w:r w:rsidR="00E025C3" w:rsidRPr="00CA6FE6">
          <w:rPr>
            <w:rStyle w:val="Hipersaitas"/>
            <w:rFonts w:cstheme="minorHAnsi"/>
          </w:rPr>
          <w:t>zaneta.gurskiene@kaunas.lt</w:t>
        </w:r>
      </w:hyperlink>
      <w:r w:rsidR="00E025C3">
        <w:rPr>
          <w:rFonts w:cstheme="minorHAnsi"/>
        </w:rPr>
        <w:t>.</w:t>
      </w:r>
    </w:p>
    <w:p w14:paraId="2472E831" w14:textId="7CD16F40" w:rsidR="00D97F55" w:rsidRPr="00F77C89" w:rsidRDefault="009F619F" w:rsidP="00304AFC">
      <w:pPr>
        <w:tabs>
          <w:tab w:val="left" w:pos="1560"/>
        </w:tabs>
        <w:spacing w:after="0" w:line="280" w:lineRule="atLeast"/>
        <w:ind w:firstLine="567"/>
        <w:jc w:val="both"/>
        <w:rPr>
          <w:rFonts w:cstheme="minorHAnsi"/>
          <w:sz w:val="22"/>
          <w:szCs w:val="22"/>
        </w:rPr>
      </w:pPr>
      <w:r w:rsidRPr="00F77C89">
        <w:rPr>
          <w:rFonts w:cstheme="minorHAnsi"/>
          <w:sz w:val="22"/>
          <w:szCs w:val="22"/>
        </w:rPr>
        <w:t xml:space="preserve">– </w:t>
      </w:r>
      <w:r w:rsidRPr="00F77C89">
        <w:rPr>
          <w:rFonts w:cstheme="minorHAnsi"/>
          <w:b/>
          <w:bCs/>
          <w:sz w:val="22"/>
          <w:szCs w:val="22"/>
        </w:rPr>
        <w:t>dėl klausimų susijusių su viešųjų pirkimų procedūromis, pirkimo sąlygų reikalavimais</w:t>
      </w:r>
      <w:r w:rsidRPr="00F77C89">
        <w:rPr>
          <w:rFonts w:cstheme="minorHAnsi"/>
          <w:i/>
          <w:sz w:val="22"/>
          <w:szCs w:val="22"/>
        </w:rPr>
        <w:t xml:space="preserve"> –</w:t>
      </w:r>
      <w:bookmarkEnd w:id="3"/>
      <w:r w:rsidRPr="00F77C89">
        <w:rPr>
          <w:rFonts w:cstheme="minorHAnsi"/>
          <w:bCs/>
          <w:iCs/>
          <w:sz w:val="22"/>
          <w:szCs w:val="22"/>
        </w:rPr>
        <w:t xml:space="preserve">– </w:t>
      </w:r>
      <w:r w:rsidR="00CA26D5">
        <w:rPr>
          <w:rFonts w:cstheme="minorHAnsi"/>
          <w:sz w:val="22"/>
          <w:szCs w:val="22"/>
        </w:rPr>
        <w:t>Asta Kudirkienė</w:t>
      </w:r>
      <w:r w:rsidRPr="00F77C89">
        <w:rPr>
          <w:rFonts w:cstheme="minorHAnsi"/>
          <w:sz w:val="22"/>
          <w:szCs w:val="22"/>
        </w:rPr>
        <w:t>, Kauno miesto savivaldybės administracijos Centrinio v</w:t>
      </w:r>
      <w:r w:rsidR="00792148" w:rsidRPr="00F77C89">
        <w:rPr>
          <w:rFonts w:cstheme="minorHAnsi"/>
          <w:sz w:val="22"/>
          <w:szCs w:val="22"/>
        </w:rPr>
        <w:t xml:space="preserve">iešųjų pirkimų ir koncesijų </w:t>
      </w:r>
      <w:r w:rsidRPr="00F77C89">
        <w:rPr>
          <w:rFonts w:cstheme="minorHAnsi"/>
          <w:sz w:val="22"/>
          <w:szCs w:val="22"/>
        </w:rPr>
        <w:t xml:space="preserve">skyriaus </w:t>
      </w:r>
      <w:r w:rsidR="00CA26D5">
        <w:rPr>
          <w:rFonts w:cstheme="minorHAnsi"/>
          <w:sz w:val="22"/>
          <w:szCs w:val="22"/>
        </w:rPr>
        <w:t>vyr. specialistė</w:t>
      </w:r>
      <w:r w:rsidRPr="00F77C89">
        <w:rPr>
          <w:rFonts w:cstheme="minorHAnsi"/>
          <w:sz w:val="22"/>
          <w:szCs w:val="22"/>
        </w:rPr>
        <w:t>, Laisvės al. 92, LT-44251 Kaunas, tel.</w:t>
      </w:r>
      <w:r w:rsidR="00574370" w:rsidRPr="00F77C89">
        <w:rPr>
          <w:rFonts w:cstheme="minorHAnsi"/>
          <w:sz w:val="22"/>
          <w:szCs w:val="22"/>
          <w:shd w:val="clear" w:color="auto" w:fill="FFFFFF"/>
        </w:rPr>
        <w:t xml:space="preserve"> + 370 37</w:t>
      </w:r>
      <w:r w:rsidR="00CA26D5">
        <w:rPr>
          <w:rFonts w:cstheme="minorHAnsi"/>
          <w:sz w:val="22"/>
          <w:szCs w:val="22"/>
          <w:shd w:val="clear" w:color="auto" w:fill="FFFFFF"/>
        </w:rPr>
        <w:t>425891</w:t>
      </w:r>
      <w:r w:rsidRPr="00F77C89">
        <w:rPr>
          <w:rFonts w:cstheme="minorHAnsi"/>
          <w:sz w:val="22"/>
          <w:szCs w:val="22"/>
        </w:rPr>
        <w:t xml:space="preserve">, el. p. </w:t>
      </w:r>
      <w:hyperlink r:id="rId12" w:history="1">
        <w:r w:rsidR="00CA26D5" w:rsidRPr="007535C1">
          <w:rPr>
            <w:rStyle w:val="Hipersaitas"/>
            <w:rFonts w:cstheme="minorHAnsi"/>
            <w:sz w:val="22"/>
            <w:szCs w:val="22"/>
          </w:rPr>
          <w:t>asta.kudirkiene@kaunas.lt</w:t>
        </w:r>
      </w:hyperlink>
      <w:r w:rsidRPr="00F77C89">
        <w:rPr>
          <w:rFonts w:cstheme="minorHAnsi"/>
          <w:sz w:val="22"/>
          <w:szCs w:val="22"/>
        </w:rPr>
        <w:t xml:space="preserve">. </w:t>
      </w:r>
    </w:p>
    <w:p w14:paraId="7A369EE0" w14:textId="240D2586" w:rsidR="009F619F" w:rsidRPr="00F77C89" w:rsidRDefault="005A7EBB" w:rsidP="00304AFC">
      <w:pPr>
        <w:tabs>
          <w:tab w:val="left" w:pos="1560"/>
        </w:tabs>
        <w:spacing w:after="0" w:line="280" w:lineRule="atLeast"/>
        <w:ind w:firstLine="567"/>
        <w:jc w:val="both"/>
        <w:rPr>
          <w:rFonts w:cstheme="minorHAnsi"/>
          <w:sz w:val="22"/>
          <w:szCs w:val="22"/>
        </w:rPr>
      </w:pPr>
      <w:r w:rsidRPr="00F77C89">
        <w:rPr>
          <w:rFonts w:cstheme="minorHAnsi"/>
          <w:sz w:val="22"/>
          <w:szCs w:val="22"/>
        </w:rPr>
        <w:t xml:space="preserve">1.2. </w:t>
      </w:r>
      <w:r w:rsidR="00E32C8E" w:rsidRPr="00F77C89">
        <w:rPr>
          <w:rFonts w:cstheme="minorHAnsi"/>
          <w:sz w:val="22"/>
          <w:szCs w:val="22"/>
        </w:rPr>
        <w:t>Pirkimą atlieka</w:t>
      </w:r>
      <w:r w:rsidR="009F619F" w:rsidRPr="00F77C89">
        <w:rPr>
          <w:rFonts w:cstheme="minorHAnsi"/>
          <w:sz w:val="22"/>
          <w:szCs w:val="22"/>
        </w:rPr>
        <w:t xml:space="preserve"> </w:t>
      </w:r>
      <w:r w:rsidR="008978C5" w:rsidRPr="00F77C89">
        <w:rPr>
          <w:rFonts w:cstheme="minorHAnsi"/>
          <w:color w:val="00B050"/>
          <w:sz w:val="22"/>
          <w:szCs w:val="22"/>
        </w:rPr>
        <w:t>centrinė perkančioji organizacija</w:t>
      </w:r>
      <w:r w:rsidR="009F619F" w:rsidRPr="00F77C89">
        <w:rPr>
          <w:rFonts w:cstheme="minorHAnsi"/>
          <w:color w:val="00B050"/>
          <w:sz w:val="22"/>
          <w:szCs w:val="22"/>
        </w:rPr>
        <w:t>, skirianti viešojo pirkimo sutartis arba sudaranti preliminariąsias sutartis dėl kitiems pirkėjams skirtų darbų, prekių ar paslaugų. Sutartį pasirašys pati centrinė</w:t>
      </w:r>
      <w:r w:rsidR="00E32C8E" w:rsidRPr="00F77C89">
        <w:rPr>
          <w:rFonts w:cstheme="minorHAnsi"/>
          <w:color w:val="00B050"/>
          <w:sz w:val="22"/>
          <w:szCs w:val="22"/>
        </w:rPr>
        <w:t xml:space="preserve"> </w:t>
      </w:r>
      <w:r w:rsidR="00DF4D30" w:rsidRPr="00F77C89">
        <w:rPr>
          <w:rFonts w:cstheme="minorHAnsi"/>
          <w:color w:val="00B050"/>
          <w:sz w:val="22"/>
          <w:szCs w:val="22"/>
        </w:rPr>
        <w:t>perkančioji organizacija</w:t>
      </w:r>
      <w:r w:rsidRPr="00F77C89">
        <w:rPr>
          <w:rFonts w:cstheme="minorHAnsi"/>
          <w:color w:val="00B050"/>
          <w:sz w:val="22"/>
          <w:szCs w:val="22"/>
        </w:rPr>
        <w:t>, nes perka savo reikmėms.</w:t>
      </w:r>
    </w:p>
    <w:p w14:paraId="2239DD1B" w14:textId="24505AD0" w:rsidR="002F5F8E" w:rsidRPr="007E5CF4" w:rsidRDefault="00D97F55" w:rsidP="00304AFC">
      <w:pPr>
        <w:shd w:val="clear" w:color="auto" w:fill="FFFFFF" w:themeFill="background1"/>
        <w:tabs>
          <w:tab w:val="left" w:pos="993"/>
          <w:tab w:val="left" w:pos="1560"/>
        </w:tabs>
        <w:spacing w:after="0" w:line="280" w:lineRule="atLeast"/>
        <w:ind w:firstLine="567"/>
        <w:jc w:val="both"/>
        <w:rPr>
          <w:rFonts w:cstheme="minorHAnsi"/>
          <w:color w:val="00B050"/>
          <w:sz w:val="22"/>
          <w:szCs w:val="22"/>
        </w:rPr>
      </w:pPr>
      <w:r w:rsidRPr="00F77C89">
        <w:rPr>
          <w:rFonts w:cstheme="minorHAnsi"/>
          <w:color w:val="000000" w:themeColor="text1"/>
          <w:sz w:val="22"/>
          <w:szCs w:val="22"/>
        </w:rPr>
        <w:t xml:space="preserve">1.3. </w:t>
      </w:r>
      <w:r w:rsidR="007D6857" w:rsidRPr="00F77C89">
        <w:rPr>
          <w:rFonts w:cstheme="minorHAnsi"/>
          <w:color w:val="000000" w:themeColor="text1"/>
          <w:sz w:val="22"/>
          <w:szCs w:val="22"/>
        </w:rPr>
        <w:t>Pirkimas</w:t>
      </w:r>
      <w:r w:rsidR="00B37854" w:rsidRPr="00F77C89">
        <w:rPr>
          <w:rFonts w:cstheme="minorHAnsi"/>
          <w:color w:val="000000" w:themeColor="text1"/>
          <w:sz w:val="22"/>
          <w:szCs w:val="22"/>
        </w:rPr>
        <w:t xml:space="preserve"> neatlieka</w:t>
      </w:r>
      <w:r w:rsidR="007D6857" w:rsidRPr="00F77C89">
        <w:rPr>
          <w:rFonts w:cstheme="minorHAnsi"/>
          <w:color w:val="000000" w:themeColor="text1"/>
          <w:sz w:val="22"/>
          <w:szCs w:val="22"/>
        </w:rPr>
        <w:t>mas</w:t>
      </w:r>
      <w:r w:rsidR="00B37854" w:rsidRPr="00F77C89">
        <w:rPr>
          <w:rFonts w:cstheme="minorHAnsi"/>
          <w:color w:val="000000" w:themeColor="text1"/>
          <w:sz w:val="22"/>
          <w:szCs w:val="22"/>
        </w:rPr>
        <w:t xml:space="preserve"> </w:t>
      </w:r>
      <w:r w:rsidR="002F5F8E" w:rsidRPr="00F77C89">
        <w:rPr>
          <w:rFonts w:cstheme="minorHAnsi"/>
          <w:color w:val="000000" w:themeColor="text1"/>
          <w:sz w:val="22"/>
          <w:szCs w:val="22"/>
        </w:rPr>
        <w:t>naudojantis centralizuotų pirkimų katalogu</w:t>
      </w:r>
      <w:r w:rsidR="007D6857" w:rsidRPr="00F77C89">
        <w:rPr>
          <w:rFonts w:cstheme="minorHAnsi"/>
          <w:color w:val="000000" w:themeColor="text1"/>
          <w:sz w:val="22"/>
          <w:szCs w:val="22"/>
        </w:rPr>
        <w:t xml:space="preserve">, nes </w:t>
      </w:r>
      <w:r w:rsidR="007E5CF4" w:rsidRPr="007E5CF4">
        <w:rPr>
          <w:rFonts w:cstheme="minorHAnsi"/>
          <w:color w:val="00B050"/>
          <w:sz w:val="22"/>
          <w:szCs w:val="22"/>
        </w:rPr>
        <w:t>Projektas turi individualių sprendinių, techninių parametrų , projektavimo ypatumų, kurių CPO.LT siūlomi standartizuoti pasiūlymai neatitinka.</w:t>
      </w:r>
      <w:r w:rsidR="009F619F" w:rsidRPr="00F77C89">
        <w:rPr>
          <w:rFonts w:cstheme="minorHAnsi"/>
          <w:color w:val="00B050"/>
          <w:sz w:val="22"/>
          <w:szCs w:val="22"/>
        </w:rPr>
        <w:t xml:space="preserve"> CPO LT katalogo patikrinimo</w:t>
      </w:r>
      <w:r w:rsidR="00574370" w:rsidRPr="00F77C89">
        <w:rPr>
          <w:rFonts w:cstheme="minorHAnsi"/>
          <w:color w:val="00B050"/>
          <w:sz w:val="22"/>
          <w:szCs w:val="22"/>
        </w:rPr>
        <w:t xml:space="preserve"> data  - </w:t>
      </w:r>
      <w:r w:rsidR="00574370" w:rsidRPr="00B64760">
        <w:rPr>
          <w:rFonts w:cstheme="minorHAnsi"/>
          <w:color w:val="00B050"/>
          <w:sz w:val="22"/>
          <w:szCs w:val="22"/>
        </w:rPr>
        <w:t>2026-0</w:t>
      </w:r>
      <w:r w:rsidR="00B64760" w:rsidRPr="00B64760">
        <w:rPr>
          <w:rFonts w:cstheme="minorHAnsi"/>
          <w:color w:val="00B050"/>
          <w:sz w:val="22"/>
          <w:szCs w:val="22"/>
        </w:rPr>
        <w:t>4-</w:t>
      </w:r>
      <w:r w:rsidR="007E5CF4">
        <w:rPr>
          <w:rFonts w:cstheme="minorHAnsi"/>
          <w:color w:val="00B050"/>
          <w:sz w:val="22"/>
          <w:szCs w:val="22"/>
        </w:rPr>
        <w:t>07</w:t>
      </w:r>
      <w:r w:rsidR="007B1CDF" w:rsidRPr="00B64760">
        <w:rPr>
          <w:rFonts w:cstheme="minorHAnsi"/>
          <w:color w:val="00B050"/>
          <w:sz w:val="22"/>
          <w:szCs w:val="22"/>
        </w:rPr>
        <w:t>.</w:t>
      </w:r>
    </w:p>
    <w:p w14:paraId="62DF64D0" w14:textId="6EF9D6D2" w:rsidR="00AA23FB" w:rsidRPr="00F77C89" w:rsidRDefault="002F5F8E" w:rsidP="00304AFC">
      <w:pPr>
        <w:tabs>
          <w:tab w:val="left" w:pos="1560"/>
        </w:tabs>
        <w:spacing w:after="0" w:line="280" w:lineRule="atLeast"/>
        <w:ind w:firstLine="567"/>
        <w:rPr>
          <w:rFonts w:cstheme="minorHAnsi"/>
          <w:sz w:val="22"/>
          <w:szCs w:val="22"/>
        </w:rPr>
      </w:pPr>
      <w:r w:rsidRPr="00F77C89">
        <w:rPr>
          <w:rFonts w:cstheme="minorHAnsi"/>
          <w:sz w:val="22"/>
          <w:szCs w:val="22"/>
        </w:rPr>
        <w:t>1.4.</w:t>
      </w:r>
      <w:r w:rsidR="00AA23FB" w:rsidRPr="00F77C89">
        <w:rPr>
          <w:rFonts w:cstheme="minorHAnsi"/>
          <w:sz w:val="22"/>
          <w:szCs w:val="22"/>
        </w:rPr>
        <w:t xml:space="preserve"> </w:t>
      </w:r>
      <w:r w:rsidR="00AA23FB" w:rsidRPr="00F77C89">
        <w:rPr>
          <w:rFonts w:eastAsia="Times New Roman" w:cstheme="minorHAnsi"/>
          <w:sz w:val="22"/>
          <w:szCs w:val="22"/>
        </w:rPr>
        <w:t>Perkančioji organizacija nerezervuoja teisės dalyvauti pirkime.</w:t>
      </w:r>
    </w:p>
    <w:p w14:paraId="573233DF" w14:textId="41370492" w:rsidR="00E32C8E" w:rsidRPr="00F77C89" w:rsidRDefault="00C447D2" w:rsidP="00304AFC">
      <w:pPr>
        <w:tabs>
          <w:tab w:val="left" w:pos="1560"/>
        </w:tabs>
        <w:spacing w:after="0" w:line="280" w:lineRule="atLeast"/>
        <w:ind w:firstLine="567"/>
        <w:jc w:val="both"/>
        <w:rPr>
          <w:rFonts w:cstheme="minorHAnsi"/>
          <w:sz w:val="22"/>
          <w:szCs w:val="22"/>
        </w:rPr>
      </w:pPr>
      <w:r w:rsidRPr="00F77C89">
        <w:rPr>
          <w:rFonts w:cstheme="minorHAnsi"/>
          <w:sz w:val="22"/>
          <w:szCs w:val="22"/>
        </w:rPr>
        <w:t>1.</w:t>
      </w:r>
      <w:r w:rsidR="00095A99" w:rsidRPr="00F77C89">
        <w:rPr>
          <w:rFonts w:cstheme="minorHAnsi"/>
          <w:sz w:val="22"/>
          <w:szCs w:val="22"/>
        </w:rPr>
        <w:t>5</w:t>
      </w:r>
      <w:r w:rsidRPr="00F77C89">
        <w:rPr>
          <w:rFonts w:cstheme="minorHAnsi"/>
          <w:sz w:val="22"/>
          <w:szCs w:val="22"/>
        </w:rPr>
        <w:t xml:space="preserve">. </w:t>
      </w:r>
      <w:r w:rsidR="00E32C8E" w:rsidRPr="00F77C89">
        <w:rPr>
          <w:rFonts w:cstheme="minorHAnsi"/>
          <w:sz w:val="22"/>
          <w:szCs w:val="22"/>
        </w:rPr>
        <w:t xml:space="preserve">Stebėtojai dalyvauti </w:t>
      </w:r>
      <w:r w:rsidR="008A3C98" w:rsidRPr="00F77C89">
        <w:rPr>
          <w:rFonts w:cstheme="minorHAnsi"/>
          <w:sz w:val="22"/>
          <w:szCs w:val="22"/>
        </w:rPr>
        <w:t>K</w:t>
      </w:r>
      <w:r w:rsidR="00E32C8E" w:rsidRPr="00F77C89">
        <w:rPr>
          <w:rFonts w:cstheme="minorHAnsi"/>
          <w:sz w:val="22"/>
          <w:szCs w:val="22"/>
        </w:rPr>
        <w:t>omisijos posėdžiuose nėra kviečiami.</w:t>
      </w:r>
    </w:p>
    <w:p w14:paraId="1E27C6B1" w14:textId="415939BB" w:rsidR="00AD4B27" w:rsidRPr="0065292C" w:rsidRDefault="00D97F55" w:rsidP="00304AFC">
      <w:pPr>
        <w:tabs>
          <w:tab w:val="left" w:pos="1560"/>
          <w:tab w:val="left" w:pos="9631"/>
        </w:tabs>
        <w:spacing w:after="0" w:line="280" w:lineRule="atLeast"/>
        <w:ind w:firstLine="567"/>
        <w:jc w:val="both"/>
        <w:rPr>
          <w:rFonts w:ascii="Calibri" w:hAnsi="Calibri" w:cs="Calibri"/>
          <w:bCs/>
          <w:iCs/>
          <w:color w:val="00B050"/>
          <w:spacing w:val="-4"/>
          <w:sz w:val="22"/>
          <w:szCs w:val="22"/>
        </w:rPr>
      </w:pPr>
      <w:r w:rsidRPr="00F77C89">
        <w:rPr>
          <w:rFonts w:cstheme="minorHAnsi"/>
          <w:sz w:val="22"/>
          <w:szCs w:val="22"/>
        </w:rPr>
        <w:t>1.6</w:t>
      </w:r>
      <w:r w:rsidRPr="00F77C89">
        <w:rPr>
          <w:rFonts w:cstheme="minorHAnsi"/>
          <w:color w:val="00B050"/>
          <w:sz w:val="22"/>
          <w:szCs w:val="22"/>
        </w:rPr>
        <w:t xml:space="preserve">. </w:t>
      </w:r>
      <w:r w:rsidR="003A502A" w:rsidRPr="00F77C89">
        <w:rPr>
          <w:rFonts w:ascii="Calibri" w:hAnsi="Calibri" w:cs="Calibri"/>
          <w:color w:val="00B050"/>
          <w:sz w:val="22"/>
          <w:szCs w:val="22"/>
        </w:rPr>
        <w:t xml:space="preserve">Atliekamas žaliasis pirkimas. </w:t>
      </w:r>
      <w:r w:rsidR="00AD4B27" w:rsidRPr="00F77C89">
        <w:rPr>
          <w:rFonts w:ascii="Calibri" w:hAnsi="Calibri" w:cs="Calibri"/>
          <w:bCs/>
          <w:iCs/>
          <w:color w:val="00B050"/>
          <w:spacing w:val="-4"/>
          <w:sz w:val="22"/>
          <w:szCs w:val="22"/>
        </w:rPr>
        <w:t xml:space="preserve">Šis pirkimas laikomas </w:t>
      </w:r>
      <w:r w:rsidR="00AD4B27" w:rsidRPr="00F77C89">
        <w:rPr>
          <w:rFonts w:ascii="Calibri" w:hAnsi="Calibri" w:cs="Calibri"/>
          <w:b/>
          <w:bCs/>
          <w:iCs/>
          <w:color w:val="00B050"/>
          <w:spacing w:val="-4"/>
          <w:sz w:val="22"/>
          <w:szCs w:val="22"/>
          <w:u w:val="single"/>
        </w:rPr>
        <w:t>žaliuoju pirkimu</w:t>
      </w:r>
      <w:r w:rsidR="00AD4B27" w:rsidRPr="00F77C89">
        <w:rPr>
          <w:rFonts w:ascii="Calibri" w:hAnsi="Calibri" w:cs="Calibri"/>
          <w:bCs/>
          <w:iCs/>
          <w:color w:val="00B050"/>
          <w:spacing w:val="-4"/>
          <w:sz w:val="22"/>
          <w:szCs w:val="22"/>
        </w:rPr>
        <w:t>,</w:t>
      </w:r>
      <w:r w:rsidR="00AD4B27" w:rsidRPr="00F77C89">
        <w:rPr>
          <w:rFonts w:ascii="Calibri" w:hAnsi="Calibri" w:cs="Calibri"/>
          <w:color w:val="00B050"/>
          <w:sz w:val="22"/>
          <w:szCs w:val="22"/>
        </w:rPr>
        <w:t xml:space="preserve"> </w:t>
      </w:r>
      <w:r w:rsidR="00AD4B27" w:rsidRPr="00F77C89">
        <w:rPr>
          <w:rFonts w:ascii="Calibri" w:hAnsi="Calibri" w:cs="Calibri"/>
          <w:bCs/>
          <w:iCs/>
          <w:color w:val="00B050"/>
          <w:spacing w:val="-4"/>
          <w:sz w:val="22"/>
          <w:szCs w:val="22"/>
        </w:rPr>
        <w:t xml:space="preserve">nes: </w:t>
      </w:r>
    </w:p>
    <w:p w14:paraId="6CF9BC91" w14:textId="760FCDAE" w:rsidR="007E5CF4" w:rsidRPr="007E5CF4" w:rsidRDefault="00495195" w:rsidP="00304AFC">
      <w:pPr>
        <w:pStyle w:val="bodytext"/>
        <w:spacing w:before="0" w:beforeAutospacing="0" w:after="0" w:afterAutospacing="0" w:line="280" w:lineRule="atLeast"/>
        <w:jc w:val="both"/>
        <w:rPr>
          <w:rFonts w:ascii="Calibri" w:hAnsi="Calibri" w:cs="Calibri"/>
          <w:color w:val="00B050"/>
          <w:sz w:val="21"/>
          <w:szCs w:val="21"/>
          <w:lang w:eastAsia="ar-SA"/>
        </w:rPr>
      </w:pPr>
      <w:r w:rsidRPr="00495195">
        <w:rPr>
          <w:rFonts w:ascii="Calibri" w:hAnsi="Calibri" w:cs="Calibri"/>
          <w:color w:val="00B050"/>
          <w:sz w:val="21"/>
          <w:szCs w:val="21"/>
        </w:rPr>
        <w:t>P</w:t>
      </w:r>
      <w:r w:rsidRPr="00495195">
        <w:rPr>
          <w:rFonts w:ascii="Calibri" w:eastAsia="Calibri" w:hAnsi="Calibri" w:cs="Calibri"/>
          <w:color w:val="00B050"/>
          <w:sz w:val="21"/>
          <w:szCs w:val="21"/>
          <w:u w:val="single"/>
          <w:shd w:val="clear" w:color="auto" w:fill="FFFFFF"/>
        </w:rPr>
        <w:t xml:space="preserve">erkamos </w:t>
      </w:r>
      <w:r w:rsidRPr="00495195">
        <w:rPr>
          <w:rFonts w:ascii="Calibri" w:hAnsi="Calibri" w:cs="Calibri"/>
          <w:noProof/>
          <w:color w:val="00B050"/>
          <w:sz w:val="21"/>
          <w:szCs w:val="21"/>
          <w:u w:val="single"/>
        </w:rPr>
        <w:t>projektavimo paslaugos</w:t>
      </w:r>
      <w:r w:rsidRPr="00495195">
        <w:rPr>
          <w:rFonts w:ascii="Calibri" w:hAnsi="Calibri" w:cs="Calibri"/>
          <w:noProof/>
          <w:color w:val="00B050"/>
          <w:sz w:val="21"/>
          <w:szCs w:val="21"/>
        </w:rPr>
        <w:t xml:space="preserve"> </w:t>
      </w:r>
      <w:r w:rsidRPr="00495195">
        <w:rPr>
          <w:rFonts w:ascii="Calibri" w:eastAsia="Calibri" w:hAnsi="Calibri" w:cs="Calibri"/>
          <w:color w:val="00B050"/>
          <w:sz w:val="21"/>
          <w:szCs w:val="21"/>
          <w:shd w:val="clear" w:color="auto" w:fill="FFFFFF"/>
        </w:rPr>
        <w:t xml:space="preserve">yra produktų, kurių viešiesiems pirkimams ir pirkimams taikytini minimalūs aplinkos apsaugos kriterijai, sąraše nurodytame </w:t>
      </w:r>
      <w:r w:rsidRPr="00495195">
        <w:rPr>
          <w:rFonts w:ascii="Calibri" w:hAnsi="Calibri" w:cs="Calibri"/>
          <w:color w:val="00B050"/>
          <w:sz w:val="21"/>
          <w:szCs w:val="21"/>
        </w:rPr>
        <w:t xml:space="preserve">Aplinkos apsaugos kriterijų taikymo, vykdant žaliuosius pirkimus, tvarkos aprašo 1 priede ir turi atitikti visus produktui nustatytus ir aplinkos ministro įsakymu patvirtintus minimalius aplinkos apsaugos kriterijus nurodytus šios tvarkos 2 priede (Aplinkos apsaugos kriterijų taikymo, vykdant žaliuosius pirkimus, tvarkos aprašas 4.1 papunktis), todėl </w:t>
      </w:r>
      <w:r w:rsidRPr="00495195">
        <w:rPr>
          <w:rFonts w:ascii="Calibri" w:hAnsi="Calibri" w:cs="Calibri"/>
          <w:color w:val="00B050"/>
          <w:spacing w:val="2"/>
          <w:sz w:val="21"/>
          <w:szCs w:val="21"/>
          <w:shd w:val="clear" w:color="auto" w:fill="FFFFFF"/>
        </w:rPr>
        <w:t>nustatomas</w:t>
      </w:r>
      <w:r w:rsidRPr="00495195">
        <w:rPr>
          <w:rFonts w:ascii="Calibri" w:hAnsi="Calibri" w:cs="Calibri"/>
          <w:color w:val="00B050"/>
          <w:sz w:val="21"/>
          <w:szCs w:val="21"/>
          <w:lang w:eastAsia="ar-SA"/>
        </w:rPr>
        <w:t xml:space="preserve"> reikalavimas Tiekėjui - teikiant projektavimo paslaugas užtikrinti minimalių aplinkos apsaugos kriterijų taikymą, kaip reikalaujama</w:t>
      </w:r>
      <w:r w:rsidRPr="00495195">
        <w:rPr>
          <w:rFonts w:ascii="Calibri" w:hAnsi="Calibri" w:cs="Calibri"/>
          <w:color w:val="00B050"/>
          <w:sz w:val="21"/>
          <w:szCs w:val="21"/>
        </w:rPr>
        <w:t xml:space="preserve"> Aplinkos apsaugos kriterijų taikymo, vykdant žaliuosius pirkimus, tvarkos aprašo</w:t>
      </w:r>
      <w:r w:rsidRPr="00495195">
        <w:rPr>
          <w:rFonts w:ascii="Calibri" w:hAnsi="Calibri" w:cs="Calibri"/>
          <w:color w:val="00B050"/>
          <w:sz w:val="21"/>
          <w:szCs w:val="21"/>
          <w:lang w:eastAsia="ar-SA"/>
        </w:rPr>
        <w:t xml:space="preserve"> 2 priedo XVII skyriuje „Kelių projektavimo paslaugos ir statybos darbai, kelio elementai“, </w:t>
      </w:r>
      <w:r w:rsidR="007E5CF4" w:rsidRPr="007E5CF4">
        <w:rPr>
          <w:rFonts w:ascii="Calibri" w:hAnsi="Calibri" w:cs="Calibri"/>
          <w:color w:val="00B050"/>
          <w:sz w:val="21"/>
          <w:szCs w:val="21"/>
          <w:lang w:eastAsia="ar-SA"/>
        </w:rPr>
        <w:t xml:space="preserve">jei tai neprieštarauja parengtam </w:t>
      </w:r>
      <w:r w:rsidR="007E5CF4" w:rsidRPr="007E5CF4">
        <w:rPr>
          <w:rFonts w:ascii="Calibri" w:hAnsi="Calibri" w:cs="Calibri"/>
          <w:color w:val="00B050"/>
          <w:sz w:val="21"/>
          <w:szCs w:val="21"/>
        </w:rPr>
        <w:t>Kėdainių tilto per Nemuno upę, Kaune, statybos projektui</w:t>
      </w:r>
      <w:r w:rsidR="007E5CF4" w:rsidRPr="007E5CF4">
        <w:rPr>
          <w:rFonts w:ascii="Calibri" w:hAnsi="Calibri" w:cs="Calibri"/>
          <w:color w:val="00B050"/>
          <w:sz w:val="21"/>
          <w:szCs w:val="21"/>
          <w:lang w:eastAsia="ar-SA"/>
        </w:rPr>
        <w:t xml:space="preserve"> ir pateikti išsamią informaciją apie šio įsipareigojimo įvykdymą Techninio projekto aiškinamajame rašte. Tiekėjas turi:</w:t>
      </w:r>
    </w:p>
    <w:p w14:paraId="43C3F50C" w14:textId="441F97AE" w:rsidR="007E5CF4" w:rsidRPr="007E5CF4" w:rsidRDefault="007E5CF4" w:rsidP="00304AFC">
      <w:pPr>
        <w:pStyle w:val="bodytext"/>
        <w:spacing w:before="0" w:beforeAutospacing="0" w:after="0" w:afterAutospacing="0" w:line="280" w:lineRule="atLeast"/>
        <w:jc w:val="both"/>
        <w:rPr>
          <w:rFonts w:ascii="Calibri" w:hAnsi="Calibri" w:cs="Calibri"/>
          <w:color w:val="00B050"/>
          <w:sz w:val="21"/>
          <w:szCs w:val="21"/>
          <w:shd w:val="clear" w:color="auto" w:fill="FFFFFF"/>
        </w:rPr>
      </w:pPr>
      <w:r w:rsidRPr="007E5CF4">
        <w:rPr>
          <w:rFonts w:ascii="Calibri" w:hAnsi="Calibri" w:cs="Calibri"/>
          <w:color w:val="00B050"/>
          <w:sz w:val="21"/>
          <w:szCs w:val="21"/>
          <w:lang w:eastAsia="ar-SA"/>
        </w:rPr>
        <w:t xml:space="preserve">1) </w:t>
      </w:r>
      <w:r w:rsidRPr="007E5CF4">
        <w:rPr>
          <w:rFonts w:ascii="Calibri" w:hAnsi="Calibri" w:cs="Calibri"/>
          <w:color w:val="00B050"/>
          <w:sz w:val="21"/>
          <w:szCs w:val="21"/>
          <w:u w:val="single"/>
          <w:lang w:eastAsia="ar-SA"/>
        </w:rPr>
        <w:t>(</w:t>
      </w:r>
      <w:r w:rsidRPr="007E5CF4">
        <w:rPr>
          <w:rFonts w:ascii="Calibri" w:hAnsi="Calibri" w:cs="Calibri"/>
          <w:i/>
          <w:iCs/>
          <w:color w:val="00B050"/>
          <w:sz w:val="21"/>
          <w:szCs w:val="21"/>
          <w:u w:val="single"/>
          <w:lang w:eastAsia="ar-SA"/>
        </w:rPr>
        <w:t>taikoma projektuojant gatves, kelius</w:t>
      </w:r>
      <w:r w:rsidRPr="007E5CF4">
        <w:rPr>
          <w:rFonts w:ascii="Calibri" w:hAnsi="Calibri" w:cs="Calibri"/>
          <w:color w:val="00B050"/>
          <w:sz w:val="21"/>
          <w:szCs w:val="21"/>
          <w:u w:val="single"/>
          <w:lang w:eastAsia="ar-SA"/>
        </w:rPr>
        <w:t>)</w:t>
      </w:r>
      <w:r w:rsidRPr="007E5CF4">
        <w:rPr>
          <w:rFonts w:ascii="Calibri" w:hAnsi="Calibri" w:cs="Calibri"/>
          <w:color w:val="00B050"/>
          <w:sz w:val="21"/>
          <w:szCs w:val="21"/>
          <w:lang w:eastAsia="ar-SA"/>
        </w:rPr>
        <w:t xml:space="preserve"> </w:t>
      </w:r>
      <w:r w:rsidRPr="007E5CF4">
        <w:rPr>
          <w:rFonts w:ascii="Calibri" w:hAnsi="Calibri" w:cs="Calibri"/>
          <w:b/>
          <w:color w:val="00B050"/>
          <w:sz w:val="21"/>
          <w:szCs w:val="21"/>
          <w:u w:val="single"/>
          <w:lang w:eastAsia="ar-SA"/>
        </w:rPr>
        <w:t>derinant su Pirkėju</w:t>
      </w:r>
      <w:r w:rsidRPr="007E5CF4">
        <w:rPr>
          <w:rFonts w:ascii="Calibri" w:hAnsi="Calibri" w:cs="Calibri"/>
          <w:bCs/>
          <w:color w:val="00B050"/>
          <w:sz w:val="21"/>
          <w:szCs w:val="21"/>
          <w:lang w:eastAsia="ar-SA"/>
        </w:rPr>
        <w:t xml:space="preserve">, </w:t>
      </w:r>
      <w:r w:rsidRPr="007E5CF4">
        <w:rPr>
          <w:rFonts w:ascii="Calibri" w:hAnsi="Calibri" w:cs="Calibri"/>
          <w:color w:val="00B050"/>
          <w:sz w:val="21"/>
          <w:szCs w:val="21"/>
          <w:u w:val="single"/>
          <w:lang w:eastAsia="ar-SA"/>
        </w:rPr>
        <w:t xml:space="preserve">projektavimo paslaugoms taikyti </w:t>
      </w:r>
      <w:r w:rsidRPr="007E5CF4">
        <w:rPr>
          <w:rFonts w:ascii="Calibri" w:hAnsi="Calibri" w:cs="Calibri"/>
          <w:b/>
          <w:color w:val="00B050"/>
          <w:sz w:val="21"/>
          <w:szCs w:val="21"/>
          <w:u w:val="single"/>
          <w:lang w:eastAsia="ar-SA"/>
        </w:rPr>
        <w:t>ne mažiau kaip du</w:t>
      </w:r>
      <w:r w:rsidRPr="007E5CF4">
        <w:rPr>
          <w:rFonts w:ascii="Calibri" w:hAnsi="Calibri" w:cs="Calibri"/>
          <w:color w:val="00B050"/>
          <w:sz w:val="21"/>
          <w:szCs w:val="21"/>
          <w:u w:val="single"/>
          <w:lang w:eastAsia="ar-SA"/>
        </w:rPr>
        <w:t xml:space="preserve"> iš minimalių aplinkos apsaugos kriterijų, nurodytų </w:t>
      </w:r>
      <w:r w:rsidRPr="007E5CF4">
        <w:rPr>
          <w:rFonts w:ascii="Calibri" w:hAnsi="Calibri" w:cs="Calibri"/>
          <w:color w:val="00B050"/>
          <w:sz w:val="21"/>
          <w:szCs w:val="21"/>
          <w:u w:val="single"/>
        </w:rPr>
        <w:t>Aplinkos apsaugos kriterijų taikymo, vykdant žaliuosius pirkimus, tvarkos aprašo 2 priedo 26.2 p.</w:t>
      </w:r>
      <w:r w:rsidRPr="007E5CF4">
        <w:rPr>
          <w:rFonts w:ascii="Calibri" w:hAnsi="Calibri" w:cs="Calibri"/>
          <w:color w:val="00B050"/>
          <w:sz w:val="21"/>
          <w:szCs w:val="21"/>
        </w:rPr>
        <w:t xml:space="preserve"> </w:t>
      </w:r>
      <w:r w:rsidRPr="007E5CF4">
        <w:rPr>
          <w:rFonts w:ascii="Calibri" w:hAnsi="Calibri" w:cs="Calibri"/>
          <w:color w:val="00B050"/>
          <w:sz w:val="21"/>
          <w:szCs w:val="21"/>
          <w:lang w:eastAsia="ar-SA"/>
        </w:rPr>
        <w:t xml:space="preserve">(tuo atveju, jei pasirenkama </w:t>
      </w:r>
      <w:r w:rsidRPr="007E5CF4">
        <w:rPr>
          <w:rFonts w:ascii="Calibri" w:hAnsi="Calibri" w:cs="Calibri"/>
          <w:color w:val="00B050"/>
          <w:sz w:val="21"/>
          <w:szCs w:val="21"/>
          <w:shd w:val="clear" w:color="auto" w:fill="FFFFFF"/>
        </w:rPr>
        <w:t xml:space="preserve">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numatytai taikymo paskirčiai pagal nustatytus minimalius aplinkos apsaugos kriterijus, atitinkamai išpildant </w:t>
      </w:r>
      <w:r w:rsidRPr="007E5CF4">
        <w:rPr>
          <w:rFonts w:ascii="Calibri" w:hAnsi="Calibri" w:cs="Calibri"/>
          <w:color w:val="00B050"/>
          <w:sz w:val="21"/>
          <w:szCs w:val="21"/>
        </w:rPr>
        <w:t xml:space="preserve">Aplinkos apsaugos kriterijų taikymo, vykdant žaliuosius pirkimus, tvarkos aprašo 2 priedo 26.2.1.1–26.2.1.2 p., Tiekėjas </w:t>
      </w:r>
      <w:r w:rsidRPr="007E5CF4">
        <w:rPr>
          <w:rFonts w:ascii="Calibri" w:hAnsi="Calibri" w:cs="Calibri"/>
          <w:color w:val="00B050"/>
          <w:kern w:val="2"/>
          <w:sz w:val="21"/>
          <w:szCs w:val="21"/>
        </w:rPr>
        <w:t>Techniniame</w:t>
      </w:r>
      <w:r w:rsidRPr="007E5CF4">
        <w:rPr>
          <w:rFonts w:ascii="Calibri" w:hAnsi="Calibri" w:cs="Calibri"/>
          <w:color w:val="00B050"/>
          <w:sz w:val="21"/>
          <w:szCs w:val="21"/>
        </w:rPr>
        <w:t xml:space="preserve"> projekte turi numatyti, kad kelio dangos konstrukcijai naudojamos medžiagos ar produktai ir jų minimalūs kiekiai turi atitikti minimalius aplinkos apsaugos kriterijus, nustatytus pagal 26.2.1 papunktį; tuo atveju, jei pasirenkama</w:t>
      </w:r>
      <w:r w:rsidRPr="007E5CF4">
        <w:rPr>
          <w:rFonts w:ascii="Calibri" w:hAnsi="Calibri" w:cs="Calibri"/>
          <w:color w:val="00B050"/>
          <w:spacing w:val="2"/>
          <w:sz w:val="21"/>
          <w:szCs w:val="21"/>
          <w:shd w:val="clear" w:color="auto" w:fill="FFFFFF"/>
        </w:rPr>
        <w:t xml:space="preserve"> </w:t>
      </w:r>
      <w:r w:rsidRPr="007E5CF4">
        <w:rPr>
          <w:rFonts w:ascii="Calibri" w:hAnsi="Calibri" w:cs="Calibri"/>
          <w:color w:val="00B050"/>
          <w:sz w:val="21"/>
          <w:szCs w:val="21"/>
          <w:shd w:val="clear" w:color="auto" w:fill="FFFFFF"/>
        </w:rPr>
        <w:t xml:space="preserve">nustatyti anglies dioksido pėdsaką (CO2)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 projektavimo etape Tiekėjas turi numatyti anglies dioksido pėdsako (CO2) arba poveikio aplinkai rodiklių paskaičiavimų metodus ir siektinas reikšmes </w:t>
      </w:r>
      <w:r w:rsidRPr="007E5CF4">
        <w:rPr>
          <w:rFonts w:ascii="Calibri" w:hAnsi="Calibri" w:cs="Calibri"/>
          <w:color w:val="00B050"/>
          <w:spacing w:val="2"/>
          <w:sz w:val="21"/>
          <w:szCs w:val="21"/>
          <w:shd w:val="clear" w:color="auto" w:fill="FFFFFF"/>
        </w:rPr>
        <w:t>(pagal</w:t>
      </w:r>
      <w:r w:rsidRPr="007E5CF4">
        <w:rPr>
          <w:rFonts w:ascii="Calibri" w:hAnsi="Calibri" w:cs="Calibri"/>
          <w:color w:val="00B050"/>
          <w:sz w:val="21"/>
          <w:szCs w:val="21"/>
        </w:rPr>
        <w:t xml:space="preserve"> Aplinkos apsaugos kriterijų </w:t>
      </w:r>
      <w:r w:rsidRPr="007E5CF4">
        <w:rPr>
          <w:rFonts w:ascii="Calibri" w:hAnsi="Calibri" w:cs="Calibri"/>
          <w:color w:val="00B050"/>
          <w:sz w:val="21"/>
          <w:szCs w:val="21"/>
        </w:rPr>
        <w:lastRenderedPageBreak/>
        <w:t>taikymo, vykdant žaliuosius pirkimus, tvarkos aprašo</w:t>
      </w:r>
      <w:r w:rsidRPr="007E5CF4">
        <w:rPr>
          <w:rFonts w:ascii="Calibri" w:hAnsi="Calibri" w:cs="Calibri"/>
          <w:color w:val="00B050"/>
          <w:sz w:val="21"/>
          <w:szCs w:val="21"/>
          <w:lang w:eastAsia="ar-SA"/>
        </w:rPr>
        <w:t xml:space="preserve"> </w:t>
      </w:r>
      <w:r w:rsidRPr="007E5CF4">
        <w:rPr>
          <w:rFonts w:ascii="Calibri" w:hAnsi="Calibri" w:cs="Calibri"/>
          <w:color w:val="00B050"/>
          <w:spacing w:val="2"/>
          <w:sz w:val="21"/>
          <w:szCs w:val="21"/>
          <w:shd w:val="clear" w:color="auto" w:fill="FFFFFF"/>
        </w:rPr>
        <w:t xml:space="preserve">26.2.2 papunktį); tuo atveju, jei pasirenkama, kad </w:t>
      </w:r>
      <w:r w:rsidRPr="007E5CF4">
        <w:rPr>
          <w:rFonts w:ascii="Calibri" w:hAnsi="Calibri" w:cs="Calibri"/>
          <w:color w:val="00B050"/>
          <w:sz w:val="21"/>
          <w:szCs w:val="21"/>
          <w:shd w:val="clear" w:color="auto" w:fill="FFFFFF"/>
        </w:rPr>
        <w:t>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projektavimo etape Tiekėjas turi numatyti, kad ne mažiau kaip pusę išlaidų statybos produktams turi sudaryti išlaidos produktams, kurie turi aplinkosaugines produktų deklaracijas, kaip nustatyta 26.2.3 papunktyje);</w:t>
      </w:r>
    </w:p>
    <w:p w14:paraId="4F9C9644" w14:textId="0B0AC6DB" w:rsidR="007E5CF4" w:rsidRPr="007E5CF4" w:rsidRDefault="007E5CF4" w:rsidP="00304AFC">
      <w:pPr>
        <w:pStyle w:val="bodytext"/>
        <w:spacing w:before="0" w:beforeAutospacing="0" w:after="0" w:afterAutospacing="0" w:line="280" w:lineRule="atLeast"/>
        <w:jc w:val="both"/>
        <w:rPr>
          <w:rFonts w:ascii="Calibri" w:hAnsi="Calibri" w:cs="Calibri"/>
          <w:color w:val="00B050"/>
          <w:spacing w:val="2"/>
          <w:sz w:val="21"/>
          <w:szCs w:val="21"/>
          <w:shd w:val="clear" w:color="auto" w:fill="FFFFFF"/>
        </w:rPr>
      </w:pPr>
      <w:r w:rsidRPr="007E5CF4">
        <w:rPr>
          <w:rFonts w:ascii="Calibri" w:hAnsi="Calibri" w:cs="Calibri"/>
          <w:color w:val="00B050"/>
          <w:spacing w:val="2"/>
          <w:sz w:val="21"/>
          <w:szCs w:val="21"/>
          <w:shd w:val="clear" w:color="auto" w:fill="FFFFFF"/>
        </w:rPr>
        <w:t>2) numatyti, minimalius aplinkos apsaugos kriterijus kelio elementams, išvardytiems</w:t>
      </w:r>
      <w:r w:rsidRPr="007E5CF4">
        <w:rPr>
          <w:rFonts w:ascii="Calibri" w:hAnsi="Calibri" w:cs="Calibri"/>
          <w:color w:val="00B050"/>
          <w:sz w:val="21"/>
          <w:szCs w:val="21"/>
        </w:rPr>
        <w:t xml:space="preserve"> Aplinkos apsaugos kriterijų taikymo, vykdant žaliuosius pirkimus, tvarkos aprašo</w:t>
      </w:r>
      <w:r w:rsidRPr="007E5CF4">
        <w:rPr>
          <w:rFonts w:ascii="Calibri" w:hAnsi="Calibri" w:cs="Calibri"/>
          <w:color w:val="00B050"/>
          <w:spacing w:val="2"/>
          <w:sz w:val="21"/>
          <w:szCs w:val="21"/>
          <w:shd w:val="clear" w:color="auto" w:fill="FFFFFF"/>
        </w:rPr>
        <w:t xml:space="preserve"> 2 priedo 27–29 punktuose („Kelio ženklai, ženklinimas ir triukšmo užtvaros“, „Gatvių apšvietimo įranga“, „Kelių eismo signalai“), jei tokių bus. Projektavimo etape tiekėjas turi numatyti, kad statyboje naudojami kelio elementai (jei taikoma), turi atitikti minimalius aplinkos apsaugos kriterijus, nurodytus </w:t>
      </w:r>
      <w:r w:rsidRPr="007E5CF4">
        <w:rPr>
          <w:rFonts w:ascii="Calibri" w:hAnsi="Calibri" w:cs="Calibri"/>
          <w:color w:val="00B050"/>
          <w:sz w:val="21"/>
          <w:szCs w:val="21"/>
        </w:rPr>
        <w:t>Aplinkos apsaugos kriterijų taikymo, vykdant žaliuosius pirkimus, tvarkos aprašo</w:t>
      </w:r>
      <w:r w:rsidRPr="007E5CF4">
        <w:rPr>
          <w:rFonts w:ascii="Calibri" w:hAnsi="Calibri" w:cs="Calibri"/>
          <w:color w:val="00B050"/>
          <w:sz w:val="21"/>
          <w:szCs w:val="21"/>
          <w:lang w:eastAsia="ar-SA"/>
        </w:rPr>
        <w:t xml:space="preserve"> 2 priedo </w:t>
      </w:r>
      <w:r w:rsidRPr="007E5CF4">
        <w:rPr>
          <w:rFonts w:ascii="Calibri" w:hAnsi="Calibri" w:cs="Calibri"/>
          <w:color w:val="00B050"/>
          <w:spacing w:val="2"/>
          <w:sz w:val="21"/>
          <w:szCs w:val="21"/>
          <w:shd w:val="clear" w:color="auto" w:fill="FFFFFF"/>
        </w:rPr>
        <w:t>27, 28, 29 punktuose.</w:t>
      </w:r>
    </w:p>
    <w:p w14:paraId="18A07EDA" w14:textId="661E2848" w:rsidR="00C93C1B" w:rsidRPr="007E5CF4" w:rsidRDefault="007E5CF4" w:rsidP="00304AFC">
      <w:pPr>
        <w:pStyle w:val="bodytext"/>
        <w:spacing w:before="0" w:beforeAutospacing="0" w:after="0" w:afterAutospacing="0" w:line="280" w:lineRule="atLeast"/>
        <w:ind w:firstLine="851"/>
        <w:jc w:val="both"/>
        <w:rPr>
          <w:rFonts w:ascii="Calibri" w:hAnsi="Calibri" w:cs="Calibri"/>
          <w:i/>
          <w:sz w:val="21"/>
          <w:szCs w:val="21"/>
        </w:rPr>
      </w:pPr>
      <w:r>
        <w:rPr>
          <w:rFonts w:ascii="Calibri" w:hAnsi="Calibri" w:cs="Calibri"/>
          <w:sz w:val="21"/>
          <w:szCs w:val="21"/>
        </w:rPr>
        <w:t>1.7.</w:t>
      </w:r>
      <w:r w:rsidR="00C03A49" w:rsidRPr="007E5CF4">
        <w:rPr>
          <w:rFonts w:ascii="Calibri" w:hAnsi="Calibri" w:cs="Calibri"/>
          <w:sz w:val="21"/>
          <w:szCs w:val="21"/>
        </w:rPr>
        <w:t xml:space="preserve"> </w:t>
      </w:r>
      <w:bookmarkStart w:id="4" w:name="_Hlk227052106"/>
      <w:r w:rsidR="00C93C1B" w:rsidRPr="007E5CF4">
        <w:rPr>
          <w:rFonts w:asciiTheme="minorHAnsi" w:hAnsiTheme="minorHAnsi" w:cstheme="minorHAnsi"/>
          <w:spacing w:val="2"/>
          <w:sz w:val="21"/>
          <w:szCs w:val="21"/>
          <w:shd w:val="clear" w:color="auto" w:fill="FFFFFF"/>
        </w:rPr>
        <w:t>Š</w:t>
      </w:r>
      <w:r w:rsidR="00C93C1B" w:rsidRPr="007E5CF4">
        <w:rPr>
          <w:rFonts w:ascii="Calibri" w:hAnsi="Calibri" w:cs="Calibri"/>
          <w:sz w:val="21"/>
          <w:szCs w:val="21"/>
        </w:rPr>
        <w:t xml:space="preserve">iame pirkime socialiniai kriterijai </w:t>
      </w:r>
      <w:bookmarkEnd w:id="4"/>
      <w:r>
        <w:rPr>
          <w:rFonts w:ascii="Calibri" w:hAnsi="Calibri" w:cs="Calibri"/>
          <w:sz w:val="21"/>
          <w:szCs w:val="21"/>
        </w:rPr>
        <w:t>netaikomi.</w:t>
      </w:r>
    </w:p>
    <w:p w14:paraId="0619F897" w14:textId="2BF8F98B" w:rsidR="00BD5254" w:rsidRPr="00F77C89" w:rsidRDefault="00E32C8E" w:rsidP="00304AFC">
      <w:pPr>
        <w:pStyle w:val="Sraopastraipa"/>
        <w:numPr>
          <w:ilvl w:val="1"/>
          <w:numId w:val="41"/>
        </w:numPr>
        <w:tabs>
          <w:tab w:val="left" w:pos="993"/>
          <w:tab w:val="left" w:pos="1560"/>
        </w:tabs>
        <w:spacing w:line="280" w:lineRule="atLeast"/>
        <w:jc w:val="both"/>
        <w:rPr>
          <w:rFonts w:eastAsia="Arial" w:cstheme="minorHAnsi"/>
          <w:sz w:val="22"/>
          <w:szCs w:val="22"/>
        </w:rPr>
      </w:pPr>
      <w:r w:rsidRPr="00F77C89">
        <w:rPr>
          <w:rFonts w:eastAsia="Arial" w:cstheme="minorHAnsi"/>
          <w:sz w:val="22"/>
          <w:szCs w:val="22"/>
        </w:rPr>
        <w:t xml:space="preserve">Išankstinis skelbimas apie </w:t>
      </w:r>
      <w:r w:rsidR="007A68AD" w:rsidRPr="00F77C89">
        <w:rPr>
          <w:rFonts w:eastAsia="Arial" w:cstheme="minorHAnsi"/>
          <w:sz w:val="22"/>
          <w:szCs w:val="22"/>
        </w:rPr>
        <w:t>p</w:t>
      </w:r>
      <w:r w:rsidRPr="00F77C89">
        <w:rPr>
          <w:rFonts w:eastAsia="Arial" w:cstheme="minorHAnsi"/>
          <w:sz w:val="22"/>
          <w:szCs w:val="22"/>
        </w:rPr>
        <w:t>irkimą nebuvo paskelbtas</w:t>
      </w:r>
      <w:r w:rsidR="00A077F6" w:rsidRPr="00F77C89">
        <w:rPr>
          <w:rFonts w:eastAsia="Arial" w:cstheme="minorHAnsi"/>
          <w:sz w:val="22"/>
          <w:szCs w:val="22"/>
        </w:rPr>
        <w:t>.</w:t>
      </w:r>
    </w:p>
    <w:p w14:paraId="6D3D01C8" w14:textId="03975610" w:rsidR="00BD5254" w:rsidRPr="00F77C89" w:rsidRDefault="007E5CF4" w:rsidP="00304AFC">
      <w:pPr>
        <w:pStyle w:val="Sraopastraipa"/>
        <w:tabs>
          <w:tab w:val="left" w:pos="851"/>
          <w:tab w:val="left" w:pos="993"/>
          <w:tab w:val="left" w:pos="1560"/>
        </w:tabs>
        <w:spacing w:line="280" w:lineRule="atLeast"/>
        <w:ind w:left="927"/>
        <w:jc w:val="both"/>
        <w:rPr>
          <w:rFonts w:cstheme="minorHAnsi"/>
          <w:sz w:val="22"/>
          <w:szCs w:val="22"/>
        </w:rPr>
      </w:pPr>
      <w:r>
        <w:rPr>
          <w:rFonts w:cstheme="minorHAnsi"/>
          <w:sz w:val="22"/>
          <w:szCs w:val="22"/>
        </w:rPr>
        <w:t xml:space="preserve">1.9. </w:t>
      </w:r>
      <w:r w:rsidR="00015FC9" w:rsidRPr="00F77C89">
        <w:rPr>
          <w:rFonts w:cstheme="minorHAnsi"/>
          <w:sz w:val="22"/>
          <w:szCs w:val="22"/>
        </w:rPr>
        <w:t>P</w:t>
      </w:r>
      <w:r w:rsidR="00E32C8E" w:rsidRPr="00F77C89">
        <w:rPr>
          <w:rFonts w:cstheme="minorHAnsi"/>
          <w:sz w:val="22"/>
          <w:szCs w:val="22"/>
        </w:rPr>
        <w:t xml:space="preserve">irkime </w:t>
      </w:r>
      <w:r w:rsidR="007A68AD" w:rsidRPr="00F77C89">
        <w:rPr>
          <w:rFonts w:cstheme="minorHAnsi"/>
          <w:sz w:val="22"/>
          <w:szCs w:val="22"/>
        </w:rPr>
        <w:t>perkančioji organizacija</w:t>
      </w:r>
      <w:r w:rsidR="00E32C8E" w:rsidRPr="00F77C89">
        <w:rPr>
          <w:rFonts w:cstheme="minorHAnsi"/>
          <w:sz w:val="22"/>
          <w:szCs w:val="22"/>
        </w:rPr>
        <w:t xml:space="preserve"> nenumato skelbti pranešimo dėl savanoriško </w:t>
      </w:r>
      <w:proofErr w:type="spellStart"/>
      <w:r w:rsidR="00E32C8E" w:rsidRPr="00F77C89">
        <w:rPr>
          <w:rFonts w:cstheme="minorHAnsi"/>
          <w:i/>
          <w:iCs/>
          <w:sz w:val="22"/>
          <w:szCs w:val="22"/>
        </w:rPr>
        <w:t>ex</w:t>
      </w:r>
      <w:proofErr w:type="spellEnd"/>
      <w:r w:rsidR="00E32C8E" w:rsidRPr="00F77C89">
        <w:rPr>
          <w:rFonts w:cstheme="minorHAnsi"/>
          <w:i/>
          <w:iCs/>
          <w:sz w:val="22"/>
          <w:szCs w:val="22"/>
        </w:rPr>
        <w:t xml:space="preserve"> ante</w:t>
      </w:r>
      <w:r w:rsidR="00E32C8E" w:rsidRPr="00F77C89">
        <w:rPr>
          <w:rFonts w:cstheme="minorHAnsi"/>
          <w:sz w:val="22"/>
          <w:szCs w:val="22"/>
        </w:rPr>
        <w:t xml:space="preserve"> skaidrumo.</w:t>
      </w:r>
    </w:p>
    <w:p w14:paraId="708FBBFF" w14:textId="5524FFCB" w:rsidR="00BD5254" w:rsidRPr="0051716D" w:rsidRDefault="00522891" w:rsidP="00304AFC">
      <w:pPr>
        <w:pStyle w:val="Sraopastraipa"/>
        <w:tabs>
          <w:tab w:val="left" w:pos="851"/>
          <w:tab w:val="left" w:pos="993"/>
          <w:tab w:val="left" w:pos="1560"/>
        </w:tabs>
        <w:spacing w:line="280" w:lineRule="atLeast"/>
        <w:ind w:left="927"/>
        <w:jc w:val="both"/>
        <w:rPr>
          <w:rFonts w:cstheme="minorHAnsi"/>
          <w:sz w:val="22"/>
          <w:szCs w:val="22"/>
        </w:rPr>
      </w:pPr>
      <w:r>
        <w:rPr>
          <w:rFonts w:cstheme="minorHAnsi"/>
          <w:sz w:val="22"/>
          <w:szCs w:val="22"/>
        </w:rPr>
        <w:t xml:space="preserve">1.10. </w:t>
      </w:r>
      <w:r w:rsidR="007466F8" w:rsidRPr="0051716D">
        <w:rPr>
          <w:rFonts w:cstheme="minorHAnsi"/>
          <w:sz w:val="22"/>
          <w:szCs w:val="22"/>
        </w:rPr>
        <w:t>Pirkime neleidžia</w:t>
      </w:r>
      <w:r w:rsidR="00216820" w:rsidRPr="0051716D">
        <w:rPr>
          <w:rFonts w:cstheme="minorHAnsi"/>
          <w:sz w:val="22"/>
          <w:szCs w:val="22"/>
        </w:rPr>
        <w:t>ma</w:t>
      </w:r>
      <w:r w:rsidR="007466F8" w:rsidRPr="0051716D">
        <w:rPr>
          <w:rFonts w:cstheme="minorHAnsi"/>
          <w:sz w:val="22"/>
          <w:szCs w:val="22"/>
        </w:rPr>
        <w:t xml:space="preserve"> pateikti alternatyvių </w:t>
      </w:r>
      <w:r w:rsidR="00D27E76" w:rsidRPr="0051716D">
        <w:rPr>
          <w:rFonts w:cstheme="minorHAnsi"/>
          <w:sz w:val="22"/>
          <w:szCs w:val="22"/>
        </w:rPr>
        <w:t>p</w:t>
      </w:r>
      <w:r w:rsidR="007466F8" w:rsidRPr="0051716D">
        <w:rPr>
          <w:rFonts w:cstheme="minorHAnsi"/>
          <w:sz w:val="22"/>
          <w:szCs w:val="22"/>
        </w:rPr>
        <w:t xml:space="preserve">asiūlymų. </w:t>
      </w:r>
    </w:p>
    <w:p w14:paraId="0C002F05" w14:textId="01041EA9" w:rsidR="00E32C8E" w:rsidRPr="00F77C89" w:rsidRDefault="00E32C8E" w:rsidP="00304AFC">
      <w:pPr>
        <w:pStyle w:val="Sraopastraipa"/>
        <w:numPr>
          <w:ilvl w:val="1"/>
          <w:numId w:val="42"/>
        </w:numPr>
        <w:tabs>
          <w:tab w:val="left" w:pos="851"/>
          <w:tab w:val="left" w:pos="993"/>
          <w:tab w:val="left" w:pos="1560"/>
        </w:tabs>
        <w:spacing w:line="280" w:lineRule="atLeast"/>
        <w:jc w:val="both"/>
        <w:rPr>
          <w:rFonts w:cstheme="minorHAnsi"/>
          <w:sz w:val="22"/>
          <w:szCs w:val="22"/>
        </w:rPr>
      </w:pPr>
      <w:r w:rsidRPr="00F77C89">
        <w:rPr>
          <w:rFonts w:eastAsia="Arial" w:cstheme="minorHAnsi"/>
          <w:color w:val="333333"/>
          <w:sz w:val="22"/>
          <w:szCs w:val="22"/>
        </w:rPr>
        <w:t xml:space="preserve">Bendrosios </w:t>
      </w:r>
      <w:r w:rsidR="007E5F55" w:rsidRPr="00F77C89">
        <w:rPr>
          <w:rFonts w:eastAsia="Arial" w:cstheme="minorHAnsi"/>
          <w:color w:val="333333"/>
          <w:sz w:val="22"/>
          <w:szCs w:val="22"/>
        </w:rPr>
        <w:t xml:space="preserve">pirkimo </w:t>
      </w:r>
      <w:r w:rsidRPr="00F77C89">
        <w:rPr>
          <w:rFonts w:eastAsia="Arial" w:cstheme="minorHAnsi"/>
          <w:color w:val="333333"/>
          <w:sz w:val="22"/>
          <w:szCs w:val="22"/>
        </w:rPr>
        <w:t>sąlygos yra neatskiriama ši</w:t>
      </w:r>
      <w:r w:rsidR="00C07F25" w:rsidRPr="00F77C89">
        <w:rPr>
          <w:rFonts w:eastAsia="Arial" w:cstheme="minorHAnsi"/>
          <w:color w:val="333333"/>
          <w:sz w:val="22"/>
          <w:szCs w:val="22"/>
        </w:rPr>
        <w:t>ų</w:t>
      </w:r>
      <w:r w:rsidRPr="00F77C89">
        <w:rPr>
          <w:rFonts w:eastAsia="Arial" w:cstheme="minorHAnsi"/>
          <w:color w:val="333333"/>
          <w:sz w:val="22"/>
          <w:szCs w:val="22"/>
        </w:rPr>
        <w:t xml:space="preserve"> </w:t>
      </w:r>
      <w:r w:rsidR="00F4541C" w:rsidRPr="00F77C89">
        <w:rPr>
          <w:rFonts w:eastAsia="Arial" w:cstheme="minorHAnsi"/>
          <w:color w:val="333333"/>
          <w:sz w:val="22"/>
          <w:szCs w:val="22"/>
        </w:rPr>
        <w:t>p</w:t>
      </w:r>
      <w:r w:rsidRPr="00F77C89">
        <w:rPr>
          <w:rFonts w:eastAsia="Arial" w:cstheme="minorHAnsi"/>
          <w:color w:val="333333"/>
          <w:sz w:val="22"/>
          <w:szCs w:val="22"/>
        </w:rPr>
        <w:t>irkimo sąlygų dalis.</w:t>
      </w:r>
    </w:p>
    <w:p w14:paraId="5DEDEBC7" w14:textId="24E9BB34" w:rsidR="00B41C66" w:rsidRPr="00F77C89" w:rsidRDefault="00507DC9" w:rsidP="00304AFC">
      <w:pPr>
        <w:pStyle w:val="Antrat1"/>
        <w:spacing w:line="280" w:lineRule="atLeast"/>
        <w:contextualSpacing/>
        <w:rPr>
          <w:rFonts w:asciiTheme="minorHAnsi" w:hAnsiTheme="minorHAnsi" w:cstheme="minorHAnsi"/>
        </w:rPr>
      </w:pPr>
      <w:bookmarkStart w:id="5" w:name="_Ref39426332"/>
      <w:bookmarkStart w:id="6" w:name="_Ref39426338"/>
      <w:bookmarkStart w:id="7" w:name="_Toc226725653"/>
      <w:bookmarkEnd w:id="1"/>
      <w:r w:rsidRPr="00F77C89">
        <w:rPr>
          <w:rFonts w:asciiTheme="minorHAnsi" w:hAnsiTheme="minorHAnsi" w:cstheme="minorHAnsi"/>
        </w:rPr>
        <w:t xml:space="preserve">2. </w:t>
      </w:r>
      <w:r w:rsidR="00B41C66" w:rsidRPr="00F77C89">
        <w:rPr>
          <w:rFonts w:asciiTheme="minorHAnsi" w:hAnsiTheme="minorHAnsi" w:cstheme="minorHAnsi"/>
        </w:rPr>
        <w:t>Pirkimo objektas</w:t>
      </w:r>
      <w:bookmarkEnd w:id="5"/>
      <w:bookmarkEnd w:id="6"/>
      <w:bookmarkEnd w:id="7"/>
    </w:p>
    <w:p w14:paraId="43F485BA" w14:textId="4273A204" w:rsidR="00450905" w:rsidRPr="00633306" w:rsidRDefault="009E4DF9" w:rsidP="00304AFC">
      <w:pPr>
        <w:spacing w:line="280" w:lineRule="atLeast"/>
        <w:ind w:firstLine="851"/>
        <w:contextualSpacing/>
        <w:jc w:val="both"/>
        <w:rPr>
          <w:rFonts w:ascii="Calibri" w:hAnsi="Calibri" w:cs="Calibri"/>
          <w:kern w:val="2"/>
          <w:sz w:val="22"/>
          <w:szCs w:val="22"/>
        </w:rPr>
      </w:pPr>
      <w:r w:rsidRPr="00F77C89">
        <w:rPr>
          <w:rFonts w:eastAsia="Calibri" w:cstheme="minorHAnsi"/>
          <w:color w:val="000000" w:themeColor="text1"/>
          <w:sz w:val="22"/>
          <w:szCs w:val="22"/>
        </w:rPr>
        <w:t xml:space="preserve">2.1. </w:t>
      </w:r>
      <w:r w:rsidR="00B41C66" w:rsidRPr="00633306">
        <w:rPr>
          <w:rFonts w:eastAsia="Calibri" w:cstheme="minorHAnsi"/>
          <w:color w:val="000000" w:themeColor="text1"/>
          <w:sz w:val="22"/>
          <w:szCs w:val="22"/>
        </w:rPr>
        <w:t>Perkančioji organizacija numato įsigyti</w:t>
      </w:r>
      <w:r w:rsidRPr="00633306">
        <w:rPr>
          <w:rFonts w:eastAsia="Calibri" w:cstheme="minorHAnsi"/>
          <w:color w:val="000000" w:themeColor="text1"/>
          <w:sz w:val="22"/>
          <w:szCs w:val="22"/>
        </w:rPr>
        <w:t xml:space="preserve"> </w:t>
      </w:r>
      <w:r w:rsidR="00004FCF" w:rsidRPr="00823802">
        <w:rPr>
          <w:rFonts w:ascii="Calibri" w:hAnsi="Calibri" w:cs="Calibri"/>
          <w:kern w:val="2"/>
          <w:sz w:val="24"/>
          <w:szCs w:val="24"/>
        </w:rPr>
        <w:t xml:space="preserve">Santakos (Kėdainių) tilto per Nemuno upę Kaune statybos projekto A laidos </w:t>
      </w:r>
      <w:r w:rsidR="006E65D0" w:rsidRPr="00823802">
        <w:rPr>
          <w:rFonts w:ascii="Calibri" w:hAnsi="Calibri" w:cs="Calibri"/>
          <w:kern w:val="2"/>
          <w:sz w:val="24"/>
          <w:szCs w:val="24"/>
        </w:rPr>
        <w:t xml:space="preserve">parengimo paslaugas </w:t>
      </w:r>
      <w:r w:rsidR="00004FCF" w:rsidRPr="00823802">
        <w:rPr>
          <w:rFonts w:ascii="Calibri" w:hAnsi="Calibri" w:cs="Calibri"/>
          <w:kern w:val="2"/>
          <w:sz w:val="24"/>
          <w:szCs w:val="24"/>
        </w:rPr>
        <w:t xml:space="preserve">pagal prie Sutarties pridedamą </w:t>
      </w:r>
      <w:r w:rsidR="006E65D0">
        <w:rPr>
          <w:rFonts w:ascii="Calibri" w:hAnsi="Calibri" w:cs="Calibri"/>
          <w:kern w:val="2"/>
          <w:sz w:val="24"/>
          <w:szCs w:val="24"/>
        </w:rPr>
        <w:t>t</w:t>
      </w:r>
      <w:r w:rsidR="00004FCF" w:rsidRPr="00823802">
        <w:rPr>
          <w:rFonts w:ascii="Calibri" w:hAnsi="Calibri" w:cs="Calibri"/>
          <w:kern w:val="2"/>
          <w:sz w:val="24"/>
          <w:szCs w:val="24"/>
        </w:rPr>
        <w:t>echninę specifikaciją (Papildomą projektavimo užduotį) (Sutarties priedas Nr. 1)</w:t>
      </w:r>
      <w:r w:rsidR="00633306" w:rsidRPr="00633306">
        <w:rPr>
          <w:rFonts w:ascii="Calibri" w:hAnsi="Calibri" w:cs="Calibri"/>
          <w:kern w:val="2"/>
          <w:sz w:val="22"/>
          <w:szCs w:val="22"/>
        </w:rPr>
        <w:t xml:space="preserve">. </w:t>
      </w:r>
      <w:r w:rsidRPr="00633306">
        <w:rPr>
          <w:color w:val="000000" w:themeColor="text1"/>
          <w:sz w:val="22"/>
          <w:szCs w:val="22"/>
        </w:rPr>
        <w:t xml:space="preserve">Perkamų paslaugų apimtys ir reikalavimai </w:t>
      </w:r>
      <w:r w:rsidRPr="00633306">
        <w:rPr>
          <w:sz w:val="22"/>
          <w:szCs w:val="22"/>
        </w:rPr>
        <w:t>nurodyti Sutarties projekte</w:t>
      </w:r>
      <w:r w:rsidRPr="00633306">
        <w:rPr>
          <w:rFonts w:cstheme="minorHAnsi"/>
          <w:sz w:val="22"/>
          <w:szCs w:val="22"/>
        </w:rPr>
        <w:t xml:space="preserve"> </w:t>
      </w:r>
      <w:r w:rsidR="000D6304">
        <w:rPr>
          <w:rFonts w:cstheme="minorHAnsi"/>
          <w:sz w:val="22"/>
          <w:szCs w:val="22"/>
        </w:rPr>
        <w:t xml:space="preserve">- </w:t>
      </w:r>
      <w:r w:rsidRPr="00633306">
        <w:rPr>
          <w:rFonts w:cstheme="minorHAnsi"/>
          <w:sz w:val="22"/>
          <w:szCs w:val="22"/>
        </w:rPr>
        <w:t xml:space="preserve">specialiųjų pirkimo sąlygų </w:t>
      </w:r>
      <w:r w:rsidRPr="00633306">
        <w:rPr>
          <w:rFonts w:cstheme="minorHAnsi"/>
          <w:color w:val="00B050"/>
          <w:sz w:val="22"/>
          <w:szCs w:val="22"/>
        </w:rPr>
        <w:t xml:space="preserve">7 </w:t>
      </w:r>
      <w:r w:rsidRPr="00633306">
        <w:rPr>
          <w:rFonts w:cstheme="minorHAnsi"/>
          <w:sz w:val="22"/>
          <w:szCs w:val="22"/>
        </w:rPr>
        <w:t>priede ir jos prieduose (įskaitant techninę specifikaciją (</w:t>
      </w:r>
      <w:r w:rsidR="006E65D0" w:rsidRPr="00823802">
        <w:rPr>
          <w:rFonts w:ascii="Calibri" w:hAnsi="Calibri" w:cs="Calibri"/>
          <w:kern w:val="2"/>
          <w:sz w:val="24"/>
          <w:szCs w:val="24"/>
        </w:rPr>
        <w:t>Papildomą projektavimo užduotį</w:t>
      </w:r>
      <w:r w:rsidRPr="00633306">
        <w:rPr>
          <w:rFonts w:cstheme="minorHAnsi"/>
          <w:sz w:val="22"/>
          <w:szCs w:val="22"/>
        </w:rPr>
        <w:t xml:space="preserve">). </w:t>
      </w:r>
    </w:p>
    <w:p w14:paraId="7D1619E5" w14:textId="39C07288" w:rsidR="00482397" w:rsidRDefault="006E6F9E" w:rsidP="00304AFC">
      <w:pPr>
        <w:spacing w:after="0" w:line="280" w:lineRule="atLeast"/>
        <w:ind w:firstLine="851"/>
        <w:jc w:val="both"/>
        <w:rPr>
          <w:rStyle w:val="Grietas"/>
          <w:rFonts w:cstheme="minorHAnsi"/>
          <w:color w:val="00B050"/>
          <w:sz w:val="22"/>
          <w:szCs w:val="22"/>
          <w:shd w:val="clear" w:color="auto" w:fill="FFFFFF"/>
        </w:rPr>
      </w:pPr>
      <w:r w:rsidRPr="00F77C89">
        <w:rPr>
          <w:rFonts w:cstheme="minorHAnsi"/>
          <w:sz w:val="22"/>
          <w:szCs w:val="22"/>
        </w:rPr>
        <w:t xml:space="preserve">Perkamų paslaugų BVPŽ kodas </w:t>
      </w:r>
      <w:r w:rsidR="009D0780" w:rsidRPr="00F77C89">
        <w:rPr>
          <w:rFonts w:cstheme="minorHAnsi"/>
          <w:sz w:val="22"/>
          <w:szCs w:val="22"/>
        </w:rPr>
        <w:t>–</w:t>
      </w:r>
      <w:r w:rsidRPr="00F77C89">
        <w:rPr>
          <w:rFonts w:cstheme="minorHAnsi"/>
          <w:sz w:val="22"/>
          <w:szCs w:val="22"/>
        </w:rPr>
        <w:t xml:space="preserve"> </w:t>
      </w:r>
      <w:r w:rsidR="0046286E" w:rsidRPr="00F77C89">
        <w:rPr>
          <w:rStyle w:val="Grietas"/>
          <w:rFonts w:cstheme="minorHAnsi"/>
          <w:color w:val="00B050"/>
          <w:sz w:val="22"/>
          <w:szCs w:val="22"/>
          <w:shd w:val="clear" w:color="auto" w:fill="FFFFFF"/>
        </w:rPr>
        <w:t>7</w:t>
      </w:r>
      <w:r w:rsidR="00730495">
        <w:rPr>
          <w:rStyle w:val="Grietas"/>
          <w:rFonts w:cstheme="minorHAnsi"/>
          <w:color w:val="00B050"/>
          <w:sz w:val="22"/>
          <w:szCs w:val="22"/>
          <w:shd w:val="clear" w:color="auto" w:fill="FFFFFF"/>
        </w:rPr>
        <w:t>1320000-7</w:t>
      </w:r>
      <w:r w:rsidR="0046286E" w:rsidRPr="00F77C89">
        <w:rPr>
          <w:rStyle w:val="Grietas"/>
          <w:rFonts w:cstheme="minorHAnsi"/>
          <w:color w:val="00B050"/>
          <w:sz w:val="22"/>
          <w:szCs w:val="22"/>
          <w:shd w:val="clear" w:color="auto" w:fill="FFFFFF"/>
        </w:rPr>
        <w:t xml:space="preserve"> (</w:t>
      </w:r>
      <w:r w:rsidR="00730495">
        <w:rPr>
          <w:rStyle w:val="Grietas"/>
          <w:rFonts w:cstheme="minorHAnsi"/>
          <w:color w:val="00B050"/>
          <w:sz w:val="22"/>
          <w:szCs w:val="22"/>
          <w:shd w:val="clear" w:color="auto" w:fill="FFFFFF"/>
        </w:rPr>
        <w:t>Inžinerinio</w:t>
      </w:r>
      <w:r w:rsidR="009D0780" w:rsidRPr="00F77C89">
        <w:rPr>
          <w:rStyle w:val="Grietas"/>
          <w:rFonts w:cstheme="minorHAnsi"/>
          <w:color w:val="00B050"/>
          <w:sz w:val="22"/>
          <w:szCs w:val="22"/>
          <w:shd w:val="clear" w:color="auto" w:fill="FFFFFF"/>
        </w:rPr>
        <w:t xml:space="preserve"> projektavimo paslaugos</w:t>
      </w:r>
      <w:r w:rsidRPr="00F77C89">
        <w:rPr>
          <w:rStyle w:val="Grietas"/>
          <w:rFonts w:cstheme="minorHAnsi"/>
          <w:color w:val="00B050"/>
          <w:sz w:val="22"/>
          <w:szCs w:val="22"/>
          <w:shd w:val="clear" w:color="auto" w:fill="FFFFFF"/>
        </w:rPr>
        <w:t>)</w:t>
      </w:r>
      <w:r w:rsidR="003062A3" w:rsidRPr="003062A3">
        <w:rPr>
          <w:rStyle w:val="Grietas"/>
          <w:rFonts w:cstheme="minorHAnsi"/>
          <w:color w:val="00B050"/>
          <w:sz w:val="22"/>
          <w:szCs w:val="22"/>
          <w:shd w:val="clear" w:color="auto" w:fill="FFFFFF"/>
        </w:rPr>
        <w:t>.</w:t>
      </w:r>
    </w:p>
    <w:p w14:paraId="36B41BC3" w14:textId="7776EF1D" w:rsidR="00A74439" w:rsidRPr="00DC6483" w:rsidRDefault="002225AE" w:rsidP="00304AFC">
      <w:pPr>
        <w:spacing w:after="0" w:line="280" w:lineRule="atLeast"/>
        <w:ind w:firstLine="851"/>
        <w:jc w:val="both"/>
        <w:rPr>
          <w:rFonts w:cstheme="minorHAnsi"/>
          <w:sz w:val="22"/>
          <w:szCs w:val="22"/>
        </w:rPr>
      </w:pPr>
      <w:r w:rsidRPr="00F77C89">
        <w:rPr>
          <w:rFonts w:cstheme="minorHAnsi"/>
          <w:sz w:val="22"/>
          <w:szCs w:val="22"/>
        </w:rPr>
        <w:t>2.2</w:t>
      </w:r>
      <w:r w:rsidRPr="00DC6483">
        <w:rPr>
          <w:rFonts w:cstheme="minorHAnsi"/>
          <w:sz w:val="22"/>
          <w:szCs w:val="22"/>
        </w:rPr>
        <w:t xml:space="preserve">. </w:t>
      </w:r>
      <w:r w:rsidR="00B41C66" w:rsidRPr="00DC6483">
        <w:rPr>
          <w:rFonts w:cstheme="minorHAnsi"/>
          <w:sz w:val="22"/>
          <w:szCs w:val="22"/>
        </w:rPr>
        <w:t xml:space="preserve">Pirkimo objektas į dalis neskaidomas. </w:t>
      </w:r>
      <w:r w:rsidR="007554D6" w:rsidRPr="00DC6483">
        <w:rPr>
          <w:rFonts w:cstheme="minorHAnsi"/>
          <w:sz w:val="22"/>
          <w:szCs w:val="22"/>
        </w:rPr>
        <w:t>Pirkimo apimtys, reikalavimai ir techninė specifikacija</w:t>
      </w:r>
      <w:r w:rsidR="009D0780" w:rsidRPr="00DC6483">
        <w:rPr>
          <w:rFonts w:cstheme="minorHAnsi"/>
          <w:sz w:val="22"/>
          <w:szCs w:val="22"/>
        </w:rPr>
        <w:t xml:space="preserve"> </w:t>
      </w:r>
      <w:r w:rsidR="007554D6" w:rsidRPr="00DC6483">
        <w:rPr>
          <w:rFonts w:cstheme="minorHAnsi"/>
          <w:sz w:val="22"/>
          <w:szCs w:val="22"/>
        </w:rPr>
        <w:t xml:space="preserve"> apibrėžti </w:t>
      </w:r>
      <w:r w:rsidR="007204DB" w:rsidRPr="00DC6483">
        <w:rPr>
          <w:rFonts w:cstheme="minorHAnsi"/>
          <w:sz w:val="22"/>
          <w:szCs w:val="22"/>
        </w:rPr>
        <w:t xml:space="preserve">specialiųjų </w:t>
      </w:r>
      <w:r w:rsidR="007554D6" w:rsidRPr="00DC6483">
        <w:rPr>
          <w:rFonts w:cstheme="minorHAnsi"/>
          <w:sz w:val="22"/>
          <w:szCs w:val="22"/>
        </w:rPr>
        <w:t>pirkimo sąlygų</w:t>
      </w:r>
      <w:r w:rsidR="000F531D" w:rsidRPr="00DC6483">
        <w:rPr>
          <w:rFonts w:cstheme="minorHAnsi"/>
          <w:color w:val="00B050"/>
          <w:sz w:val="22"/>
          <w:szCs w:val="22"/>
        </w:rPr>
        <w:t xml:space="preserve"> 7</w:t>
      </w:r>
      <w:r w:rsidR="007554D6" w:rsidRPr="00DC6483">
        <w:rPr>
          <w:rFonts w:cstheme="minorHAnsi"/>
          <w:color w:val="00B050"/>
          <w:sz w:val="22"/>
          <w:szCs w:val="22"/>
        </w:rPr>
        <w:t xml:space="preserve"> </w:t>
      </w:r>
      <w:r w:rsidR="00113119" w:rsidRPr="00DC6483">
        <w:rPr>
          <w:rFonts w:cstheme="minorHAnsi"/>
          <w:sz w:val="22"/>
          <w:szCs w:val="22"/>
        </w:rPr>
        <w:t>priede</w:t>
      </w:r>
      <w:r w:rsidR="007554D6" w:rsidRPr="00DC6483">
        <w:rPr>
          <w:rFonts w:cstheme="minorHAnsi"/>
          <w:sz w:val="22"/>
          <w:szCs w:val="22"/>
        </w:rPr>
        <w:t xml:space="preserve">. </w:t>
      </w:r>
    </w:p>
    <w:p w14:paraId="6D9B4DD1" w14:textId="76A301AD" w:rsidR="00CD1995" w:rsidRDefault="00CD1995" w:rsidP="00304AFC">
      <w:pPr>
        <w:spacing w:after="0" w:line="280" w:lineRule="atLeast"/>
        <w:ind w:firstLine="709"/>
        <w:jc w:val="both"/>
        <w:rPr>
          <w:rFonts w:ascii="Calibri" w:hAnsi="Calibri" w:cs="Calibri"/>
          <w:sz w:val="22"/>
          <w:szCs w:val="22"/>
        </w:rPr>
      </w:pPr>
      <w:r>
        <w:rPr>
          <w:rFonts w:ascii="Calibri" w:hAnsi="Calibri" w:cs="Calibri"/>
          <w:sz w:val="22"/>
          <w:szCs w:val="22"/>
        </w:rPr>
        <w:t xml:space="preserve">Perkamos vieno </w:t>
      </w:r>
      <w:r w:rsidR="00DC6483" w:rsidRPr="00DC6483">
        <w:rPr>
          <w:rFonts w:ascii="Calibri" w:hAnsi="Calibri" w:cs="Calibri"/>
          <w:sz w:val="22"/>
          <w:szCs w:val="22"/>
        </w:rPr>
        <w:t xml:space="preserve">techninio projekto A laida </w:t>
      </w:r>
      <w:r>
        <w:rPr>
          <w:rFonts w:ascii="Calibri" w:hAnsi="Calibri" w:cs="Calibri"/>
          <w:sz w:val="22"/>
          <w:szCs w:val="22"/>
        </w:rPr>
        <w:t xml:space="preserve">parengimo paslaugos. Tai </w:t>
      </w:r>
      <w:r w:rsidR="00DC6483" w:rsidRPr="00DC6483">
        <w:rPr>
          <w:rFonts w:ascii="Calibri" w:hAnsi="Calibri" w:cs="Calibri"/>
          <w:sz w:val="22"/>
          <w:szCs w:val="22"/>
        </w:rPr>
        <w:t>yra pirminio techninio projekto tęsinys</w:t>
      </w:r>
      <w:r>
        <w:rPr>
          <w:rFonts w:ascii="Calibri" w:hAnsi="Calibri" w:cs="Calibri"/>
          <w:sz w:val="22"/>
          <w:szCs w:val="22"/>
        </w:rPr>
        <w:t xml:space="preserve">, </w:t>
      </w:r>
      <w:r w:rsidRPr="00DC6483">
        <w:rPr>
          <w:rFonts w:ascii="Calibri" w:hAnsi="Calibri" w:cs="Calibri"/>
          <w:sz w:val="22"/>
          <w:szCs w:val="22"/>
        </w:rPr>
        <w:t>todėl atskirų projekto dalių rengimas skirtingų tiekėjų galėtų sukelti techninio nesuderinamumo, projektinių klaidų ir koordinavimo riziką, pirkimo sutarties vykdymas taptų per daug brangus ar sudėtingas techniniu požiūriu, atsirastų būtinybė koordinuoti skirtingus pirkimo objekto dalių tiekėjus ir tai trukdytų tinkamai vykdyti pirkimo sutartį</w:t>
      </w:r>
      <w:r>
        <w:rPr>
          <w:rFonts w:ascii="Calibri" w:hAnsi="Calibri" w:cs="Calibri"/>
          <w:sz w:val="22"/>
          <w:szCs w:val="22"/>
        </w:rPr>
        <w:t>.</w:t>
      </w:r>
    </w:p>
    <w:p w14:paraId="755F1117" w14:textId="66843D16" w:rsidR="00DC6483" w:rsidRDefault="00DC6483" w:rsidP="00304AFC">
      <w:pPr>
        <w:spacing w:after="0" w:line="280" w:lineRule="atLeast"/>
        <w:ind w:firstLine="709"/>
        <w:jc w:val="both"/>
        <w:rPr>
          <w:rFonts w:ascii="Calibri" w:hAnsi="Calibri" w:cs="Calibri"/>
          <w:sz w:val="22"/>
          <w:szCs w:val="22"/>
        </w:rPr>
      </w:pPr>
      <w:r w:rsidRPr="00DC6483">
        <w:rPr>
          <w:rFonts w:ascii="Calibri" w:hAnsi="Calibri" w:cs="Calibri"/>
          <w:sz w:val="22"/>
          <w:szCs w:val="22"/>
        </w:rPr>
        <w:t>Pirkimo objektas,</w:t>
      </w:r>
      <w:r w:rsidRPr="00DC6483">
        <w:t xml:space="preserve"> vadovaujantis VPĮ 28 str., 2 dalimi, s</w:t>
      </w:r>
      <w:r w:rsidRPr="00DC6483">
        <w:rPr>
          <w:rFonts w:ascii="Calibri" w:hAnsi="Calibri" w:cs="Calibri"/>
          <w:sz w:val="22"/>
          <w:szCs w:val="22"/>
        </w:rPr>
        <w:t>tatybos techniniu reglamentu STR 1.04.04:2017 „Statinio projektavimas, projekto ekspertizė“, neskaidomas į dalis</w:t>
      </w:r>
      <w:r w:rsidRPr="00DC6483">
        <w:t xml:space="preserve"> dėl p</w:t>
      </w:r>
      <w:r w:rsidRPr="00DC6483">
        <w:rPr>
          <w:rFonts w:ascii="Calibri" w:hAnsi="Calibri" w:cs="Calibri"/>
          <w:sz w:val="22"/>
          <w:szCs w:val="22"/>
        </w:rPr>
        <w:t xml:space="preserve">rojektavimo sprendinių vientisumo, kadangi tilto konstrukciniai, geotechniniai, hidrologiniai, eismo organizavimo ir kiti inžineriniai sprendiniai yra tarpusavyje tiesiogiai susiję, o vienos projekto dalies pakeitimai lemia kitų dalių koregavimą bei papildomus statinius skaičiavimus. Atsiranda vieningos projektinės atsakomybės būtinybė nes tiltas priskiriamas ypatingiems statiniams, todėl būtina užtikrinti vieningą projekto vadovo ir projektuotojo atsakomybę už techninių sprendinių suderinamumą bei saugą.  </w:t>
      </w:r>
    </w:p>
    <w:p w14:paraId="7377401C" w14:textId="66480E72" w:rsidR="0046286E" w:rsidRPr="00F77C89" w:rsidRDefault="006666CF" w:rsidP="00304AFC">
      <w:pPr>
        <w:spacing w:after="0" w:line="280" w:lineRule="atLeast"/>
        <w:ind w:firstLine="709"/>
        <w:jc w:val="both"/>
        <w:rPr>
          <w:rFonts w:ascii="Calibri" w:hAnsi="Calibri" w:cs="Calibri"/>
          <w:sz w:val="22"/>
          <w:szCs w:val="22"/>
        </w:rPr>
      </w:pPr>
      <w:r w:rsidRPr="00F77C89">
        <w:rPr>
          <w:rFonts w:ascii="Calibri" w:hAnsi="Calibri" w:cs="Calibri"/>
          <w:sz w:val="22"/>
          <w:szCs w:val="22"/>
        </w:rPr>
        <w:t xml:space="preserve">2.3. </w:t>
      </w:r>
      <w:r w:rsidR="0046286E" w:rsidRPr="00F77C89">
        <w:rPr>
          <w:rFonts w:cstheme="minorHAnsi"/>
        </w:rPr>
        <w:t xml:space="preserve">Perkančioji organizacija pirkime </w:t>
      </w:r>
      <w:r w:rsidR="00F338FF">
        <w:rPr>
          <w:rFonts w:cstheme="minorHAnsi"/>
        </w:rPr>
        <w:t>ne</w:t>
      </w:r>
      <w:r w:rsidR="0046286E" w:rsidRPr="00F77C89">
        <w:rPr>
          <w:rFonts w:cstheme="minorHAnsi"/>
        </w:rPr>
        <w:t>taiko reikalavim</w:t>
      </w:r>
      <w:r w:rsidR="00F338FF">
        <w:rPr>
          <w:rFonts w:cstheme="minorHAnsi"/>
        </w:rPr>
        <w:t>ų</w:t>
      </w:r>
      <w:r w:rsidR="0046286E" w:rsidRPr="00F77C89">
        <w:rPr>
          <w:rFonts w:cstheme="minorHAnsi"/>
        </w:rPr>
        <w:t xml:space="preserve"> (kriterij</w:t>
      </w:r>
      <w:r w:rsidR="00F338FF">
        <w:rPr>
          <w:rFonts w:cstheme="minorHAnsi"/>
        </w:rPr>
        <w:t>ų</w:t>
      </w:r>
      <w:r w:rsidR="0046286E" w:rsidRPr="00F77C89">
        <w:rPr>
          <w:rFonts w:cstheme="minorHAnsi"/>
        </w:rPr>
        <w:t>) dėl statinio informacinio modelio taikymo</w:t>
      </w:r>
      <w:r w:rsidR="00F338FF">
        <w:rPr>
          <w:rFonts w:cstheme="minorHAnsi"/>
        </w:rPr>
        <w:t>.</w:t>
      </w:r>
    </w:p>
    <w:p w14:paraId="0CA81FB8" w14:textId="7F8C4451" w:rsidR="00325243" w:rsidRPr="00F77C89" w:rsidRDefault="00325243" w:rsidP="00304AFC">
      <w:pPr>
        <w:spacing w:after="0" w:line="280" w:lineRule="atLeast"/>
        <w:ind w:firstLine="709"/>
        <w:jc w:val="both"/>
        <w:rPr>
          <w:rFonts w:cstheme="minorHAnsi"/>
          <w:i/>
          <w:iCs/>
          <w:color w:val="FF0000"/>
          <w:sz w:val="22"/>
          <w:szCs w:val="22"/>
        </w:rPr>
      </w:pPr>
      <w:r w:rsidRPr="00F77C89">
        <w:rPr>
          <w:rFonts w:cstheme="minorHAnsi"/>
          <w:sz w:val="22"/>
          <w:szCs w:val="22"/>
        </w:rPr>
        <w:lastRenderedPageBreak/>
        <w:t>2.</w:t>
      </w:r>
      <w:r w:rsidR="006666CF" w:rsidRPr="00F77C89">
        <w:rPr>
          <w:rFonts w:cstheme="minorHAnsi"/>
          <w:sz w:val="22"/>
          <w:szCs w:val="22"/>
        </w:rPr>
        <w:t>4</w:t>
      </w:r>
      <w:r w:rsidRPr="00F77C89">
        <w:rPr>
          <w:rFonts w:cstheme="minorHAnsi"/>
          <w:sz w:val="22"/>
          <w:szCs w:val="22"/>
        </w:rPr>
        <w:t>.</w:t>
      </w:r>
      <w:r w:rsidR="00E53E12" w:rsidRPr="00F77C89">
        <w:rPr>
          <w:rFonts w:cstheme="minorHAnsi"/>
          <w:sz w:val="22"/>
          <w:szCs w:val="22"/>
        </w:rPr>
        <w:t xml:space="preserve"> Jeigu apibūdinant pirkimo objektą techninėje specifikacijoje </w:t>
      </w:r>
      <w:r w:rsidR="00F338FF">
        <w:rPr>
          <w:rFonts w:cstheme="minorHAnsi"/>
          <w:sz w:val="22"/>
          <w:szCs w:val="22"/>
        </w:rPr>
        <w:t>(</w:t>
      </w:r>
      <w:r w:rsidR="00F338FF">
        <w:rPr>
          <w:rFonts w:ascii="Calibri" w:hAnsi="Calibri" w:cs="Calibri"/>
          <w:kern w:val="2"/>
          <w:sz w:val="24"/>
          <w:szCs w:val="24"/>
        </w:rPr>
        <w:t>p</w:t>
      </w:r>
      <w:r w:rsidR="00F338FF" w:rsidRPr="00823802">
        <w:rPr>
          <w:rFonts w:ascii="Calibri" w:hAnsi="Calibri" w:cs="Calibri"/>
          <w:kern w:val="2"/>
          <w:sz w:val="24"/>
          <w:szCs w:val="24"/>
        </w:rPr>
        <w:t>apildom</w:t>
      </w:r>
      <w:r w:rsidR="00F338FF">
        <w:rPr>
          <w:rFonts w:ascii="Calibri" w:hAnsi="Calibri" w:cs="Calibri"/>
          <w:kern w:val="2"/>
          <w:sz w:val="24"/>
          <w:szCs w:val="24"/>
        </w:rPr>
        <w:t>oje</w:t>
      </w:r>
      <w:r w:rsidR="00F338FF" w:rsidRPr="00823802">
        <w:rPr>
          <w:rFonts w:ascii="Calibri" w:hAnsi="Calibri" w:cs="Calibri"/>
          <w:kern w:val="2"/>
          <w:sz w:val="24"/>
          <w:szCs w:val="24"/>
        </w:rPr>
        <w:t xml:space="preserve"> projektavimo užduot</w:t>
      </w:r>
      <w:r w:rsidR="00F338FF">
        <w:rPr>
          <w:rFonts w:ascii="Calibri" w:hAnsi="Calibri" w:cs="Calibri"/>
          <w:kern w:val="2"/>
          <w:sz w:val="24"/>
          <w:szCs w:val="24"/>
        </w:rPr>
        <w:t>yje ir jos prieduose)</w:t>
      </w:r>
      <w:r w:rsidR="00F338FF" w:rsidRPr="00F77C89">
        <w:rPr>
          <w:rFonts w:cstheme="minorHAnsi"/>
          <w:sz w:val="22"/>
          <w:szCs w:val="22"/>
        </w:rPr>
        <w:t xml:space="preserve"> </w:t>
      </w:r>
      <w:r w:rsidR="00E53E12" w:rsidRPr="00F77C89">
        <w:rPr>
          <w:rFonts w:cstheme="minorHAnsi"/>
          <w:sz w:val="22"/>
          <w:szCs w:val="22"/>
        </w:rPr>
        <w:t xml:space="preserve">nurodytas konkretus modelis ar tiekimo šaltinis, konkretus procesas, </w:t>
      </w:r>
      <w:r w:rsidR="000F531D" w:rsidRPr="00F77C89">
        <w:rPr>
          <w:rFonts w:cstheme="minorHAnsi"/>
          <w:color w:val="00B050"/>
          <w:sz w:val="22"/>
          <w:szCs w:val="22"/>
        </w:rPr>
        <w:t>sertifikatas,</w:t>
      </w:r>
      <w:r w:rsidR="000F531D" w:rsidRPr="00F77C89">
        <w:rPr>
          <w:rFonts w:cstheme="minorHAnsi"/>
          <w:sz w:val="22"/>
          <w:szCs w:val="22"/>
        </w:rPr>
        <w:t xml:space="preserve"> </w:t>
      </w:r>
      <w:r w:rsidR="00E53E12" w:rsidRPr="00F77C89">
        <w:rPr>
          <w:rFonts w:cstheme="minorHAnsi"/>
          <w:sz w:val="22"/>
          <w:szCs w:val="22"/>
        </w:rPr>
        <w:t xml:space="preserve">būdingas konkretaus tiekėjo tiekiamoms prekėms ar teikiamoms paslaugoms, ar prekių ženklas, patentas, tipai, konkreti kilmė ar gamyba, </w:t>
      </w:r>
      <w:r w:rsidR="00245655" w:rsidRPr="00F77C89">
        <w:rPr>
          <w:rFonts w:cstheme="minorHAnsi"/>
          <w:sz w:val="22"/>
          <w:szCs w:val="22"/>
        </w:rPr>
        <w:t xml:space="preserve">turi būti </w:t>
      </w:r>
      <w:r w:rsidR="00AE7624" w:rsidRPr="00F77C89">
        <w:rPr>
          <w:rFonts w:cstheme="minorHAnsi"/>
          <w:sz w:val="22"/>
          <w:szCs w:val="22"/>
        </w:rPr>
        <w:t xml:space="preserve">laikoma, kad kiekviena tokia nuoroda yra pateikta su žodžiais „arba lygiavertis“. </w:t>
      </w:r>
    </w:p>
    <w:p w14:paraId="5734BACD" w14:textId="2E1B49E1" w:rsidR="0083071D" w:rsidRPr="00A2628E" w:rsidRDefault="00004521" w:rsidP="00304AFC">
      <w:pPr>
        <w:pStyle w:val="Sraopastraipa"/>
        <w:spacing w:after="0" w:line="280" w:lineRule="atLeast"/>
        <w:ind w:left="0" w:firstLine="709"/>
        <w:jc w:val="both"/>
        <w:rPr>
          <w:rFonts w:cstheme="minorHAnsi"/>
          <w:sz w:val="22"/>
          <w:szCs w:val="22"/>
        </w:rPr>
      </w:pPr>
      <w:r w:rsidRPr="00F77C89">
        <w:rPr>
          <w:rFonts w:cstheme="minorHAnsi"/>
          <w:sz w:val="22"/>
          <w:szCs w:val="22"/>
        </w:rPr>
        <w:t>2.</w:t>
      </w:r>
      <w:r w:rsidR="006666CF" w:rsidRPr="00F77C89">
        <w:rPr>
          <w:rFonts w:cstheme="minorHAnsi"/>
          <w:sz w:val="22"/>
          <w:szCs w:val="22"/>
        </w:rPr>
        <w:t>5</w:t>
      </w:r>
      <w:r w:rsidR="00482397" w:rsidRPr="00F77C89">
        <w:rPr>
          <w:rFonts w:cstheme="minorHAnsi"/>
          <w:sz w:val="22"/>
          <w:szCs w:val="22"/>
        </w:rPr>
        <w:t xml:space="preserve"> </w:t>
      </w:r>
      <w:r w:rsidRPr="00F77C89">
        <w:rPr>
          <w:rFonts w:cstheme="minorHAnsi"/>
          <w:sz w:val="22"/>
          <w:szCs w:val="22"/>
        </w:rPr>
        <w:t>Jeigu apibūdinant pirkimo objektą techninėje specifikacijoje</w:t>
      </w:r>
      <w:r w:rsidR="0046286E" w:rsidRPr="00F77C89">
        <w:rPr>
          <w:rFonts w:cstheme="minorHAnsi"/>
          <w:sz w:val="22"/>
          <w:szCs w:val="22"/>
        </w:rPr>
        <w:t xml:space="preserve"> </w:t>
      </w:r>
      <w:r w:rsidR="00F338FF">
        <w:rPr>
          <w:rFonts w:cstheme="minorHAnsi"/>
          <w:sz w:val="22"/>
          <w:szCs w:val="22"/>
        </w:rPr>
        <w:t>(</w:t>
      </w:r>
      <w:r w:rsidR="00F338FF">
        <w:rPr>
          <w:rFonts w:ascii="Calibri" w:hAnsi="Calibri" w:cs="Calibri"/>
          <w:kern w:val="2"/>
          <w:sz w:val="24"/>
          <w:szCs w:val="24"/>
        </w:rPr>
        <w:t>p</w:t>
      </w:r>
      <w:r w:rsidR="00F338FF" w:rsidRPr="00823802">
        <w:rPr>
          <w:rFonts w:ascii="Calibri" w:hAnsi="Calibri" w:cs="Calibri"/>
          <w:kern w:val="2"/>
          <w:sz w:val="24"/>
          <w:szCs w:val="24"/>
        </w:rPr>
        <w:t>apildom</w:t>
      </w:r>
      <w:r w:rsidR="00F338FF">
        <w:rPr>
          <w:rFonts w:ascii="Calibri" w:hAnsi="Calibri" w:cs="Calibri"/>
          <w:kern w:val="2"/>
          <w:sz w:val="24"/>
          <w:szCs w:val="24"/>
        </w:rPr>
        <w:t>oje</w:t>
      </w:r>
      <w:r w:rsidR="00F338FF" w:rsidRPr="00823802">
        <w:rPr>
          <w:rFonts w:ascii="Calibri" w:hAnsi="Calibri" w:cs="Calibri"/>
          <w:kern w:val="2"/>
          <w:sz w:val="24"/>
          <w:szCs w:val="24"/>
        </w:rPr>
        <w:t xml:space="preserve"> projektavimo užduot</w:t>
      </w:r>
      <w:r w:rsidR="00F338FF">
        <w:rPr>
          <w:rFonts w:ascii="Calibri" w:hAnsi="Calibri" w:cs="Calibri"/>
          <w:kern w:val="2"/>
          <w:sz w:val="24"/>
          <w:szCs w:val="24"/>
        </w:rPr>
        <w:t>yje ir jos prieduose)</w:t>
      </w:r>
      <w:r w:rsidR="0046286E" w:rsidRPr="00F77C89">
        <w:rPr>
          <w:rFonts w:cstheme="minorHAnsi"/>
          <w:sz w:val="22"/>
          <w:szCs w:val="22"/>
        </w:rPr>
        <w:t xml:space="preserve"> </w:t>
      </w:r>
      <w:r w:rsidR="00D32167" w:rsidRPr="00F77C89">
        <w:rPr>
          <w:rFonts w:cstheme="minorHAnsi"/>
          <w:sz w:val="22"/>
          <w:szCs w:val="22"/>
        </w:rPr>
        <w:t xml:space="preserve">ar kituose pirkimo dokumentuose </w:t>
      </w:r>
      <w:r w:rsidRPr="00F77C89">
        <w:rPr>
          <w:rFonts w:cstheme="minorHAnsi"/>
          <w:sz w:val="22"/>
          <w:szCs w:val="22"/>
        </w:rPr>
        <w:t>nurodytas standartas</w:t>
      </w:r>
      <w:r w:rsidR="00245655" w:rsidRPr="00F77C89">
        <w:rPr>
          <w:rFonts w:cstheme="minorHAnsi"/>
          <w:sz w:val="22"/>
          <w:szCs w:val="22"/>
        </w:rPr>
        <w:t xml:space="preserve">, </w:t>
      </w:r>
      <w:r w:rsidR="00245655" w:rsidRPr="00F77C89">
        <w:rPr>
          <w:rFonts w:cstheme="minorHAnsi"/>
          <w:color w:val="000000"/>
          <w:sz w:val="22"/>
          <w:szCs w:val="22"/>
        </w:rPr>
        <w:t>techninis liudijimas ar bendrosios techninės specifikacijos</w:t>
      </w:r>
      <w:r w:rsidR="00046522" w:rsidRPr="00F77C89">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77C89">
        <w:rPr>
          <w:rFonts w:cstheme="minorHAnsi"/>
          <w:color w:val="000000"/>
          <w:sz w:val="22"/>
          <w:szCs w:val="22"/>
        </w:rPr>
        <w:t xml:space="preserve">, </w:t>
      </w:r>
      <w:r w:rsidR="00245655" w:rsidRPr="00F77C89">
        <w:rPr>
          <w:rFonts w:cstheme="minorHAnsi"/>
          <w:sz w:val="22"/>
          <w:szCs w:val="22"/>
        </w:rPr>
        <w:t xml:space="preserve">turi būti laikoma, kad kiekviena tokia nuoroda yra pateikta su žodžiais „arba lygiavertis“. </w:t>
      </w:r>
    </w:p>
    <w:p w14:paraId="7B478B03" w14:textId="712EC405" w:rsidR="00D22226" w:rsidRPr="00F77C89" w:rsidRDefault="00202323" w:rsidP="00304AFC">
      <w:pPr>
        <w:pStyle w:val="Antrat1"/>
        <w:spacing w:line="280" w:lineRule="atLeast"/>
        <w:contextualSpacing/>
        <w:rPr>
          <w:rFonts w:asciiTheme="minorHAnsi" w:hAnsiTheme="minorHAnsi" w:cstheme="minorHAnsi"/>
        </w:rPr>
      </w:pPr>
      <w:bookmarkStart w:id="8" w:name="_Toc226725654"/>
      <w:r w:rsidRPr="00F77C89">
        <w:rPr>
          <w:rFonts w:asciiTheme="minorHAnsi" w:hAnsiTheme="minorHAnsi" w:cstheme="minorHAnsi"/>
        </w:rPr>
        <w:t>3.</w:t>
      </w:r>
      <w:r w:rsidR="00D24970" w:rsidRPr="00F77C89">
        <w:rPr>
          <w:rFonts w:asciiTheme="minorHAnsi" w:hAnsiTheme="minorHAnsi" w:cstheme="minorHAnsi"/>
        </w:rPr>
        <w:t xml:space="preserve"> </w:t>
      </w:r>
      <w:bookmarkStart w:id="9" w:name="_Ref39427921"/>
      <w:bookmarkStart w:id="10" w:name="_Ref39427927"/>
      <w:bookmarkStart w:id="11" w:name="_Ref39740354"/>
      <w:r w:rsidR="00D22226" w:rsidRPr="00F77C89">
        <w:rPr>
          <w:rFonts w:asciiTheme="minorHAnsi" w:hAnsiTheme="minorHAnsi" w:cstheme="minorHAnsi"/>
        </w:rPr>
        <w:t>Susitikimai su tiekėjais</w:t>
      </w:r>
      <w:bookmarkEnd w:id="9"/>
      <w:bookmarkEnd w:id="10"/>
      <w:r w:rsidR="003B6924" w:rsidRPr="00F77C89">
        <w:rPr>
          <w:rFonts w:asciiTheme="minorHAnsi" w:hAnsiTheme="minorHAnsi" w:cstheme="minorHAnsi"/>
        </w:rPr>
        <w:t xml:space="preserve"> ir objekto apžiūra</w:t>
      </w:r>
      <w:bookmarkEnd w:id="8"/>
      <w:bookmarkEnd w:id="11"/>
    </w:p>
    <w:p w14:paraId="3A422005" w14:textId="666F0C38" w:rsidR="00B176FD" w:rsidRPr="00730495" w:rsidRDefault="00862DB8" w:rsidP="00304AFC">
      <w:pPr>
        <w:spacing w:after="0" w:line="280" w:lineRule="atLeast"/>
        <w:ind w:firstLine="567"/>
        <w:jc w:val="both"/>
        <w:rPr>
          <w:rFonts w:cstheme="minorHAnsi"/>
          <w:i/>
          <w:color w:val="FF0000"/>
        </w:rPr>
      </w:pPr>
      <w:r w:rsidRPr="00730495">
        <w:rPr>
          <w:rFonts w:cstheme="minorHAnsi"/>
          <w:iCs/>
        </w:rPr>
        <w:t>3.1.</w:t>
      </w:r>
      <w:r w:rsidR="00482397" w:rsidRPr="00730495">
        <w:rPr>
          <w:rFonts w:cstheme="minorHAnsi"/>
          <w:i/>
          <w:color w:val="FF0000"/>
        </w:rPr>
        <w:t xml:space="preserve"> </w:t>
      </w:r>
      <w:r w:rsidR="00B176FD" w:rsidRPr="00730495">
        <w:rPr>
          <w:rFonts w:cstheme="minorHAnsi"/>
        </w:rPr>
        <w:t xml:space="preserve">Perkančioji organizacija nerengs susitikimo su tiekėjais dėl pirkimo </w:t>
      </w:r>
      <w:r w:rsidR="004257A5" w:rsidRPr="00730495">
        <w:rPr>
          <w:rFonts w:cstheme="minorHAnsi"/>
        </w:rPr>
        <w:t>sąlyg</w:t>
      </w:r>
      <w:r w:rsidR="00B176FD" w:rsidRPr="00730495">
        <w:rPr>
          <w:rFonts w:cstheme="minorHAnsi"/>
        </w:rPr>
        <w:t>ų</w:t>
      </w:r>
      <w:r w:rsidR="00946722" w:rsidRPr="00730495">
        <w:rPr>
          <w:rFonts w:cstheme="minorHAnsi"/>
        </w:rPr>
        <w:t xml:space="preserve"> paaiškinimo</w:t>
      </w:r>
      <w:r w:rsidR="00B176FD" w:rsidRPr="00730495">
        <w:rPr>
          <w:rFonts w:cstheme="minorHAnsi"/>
        </w:rPr>
        <w:t>.</w:t>
      </w:r>
    </w:p>
    <w:p w14:paraId="24A7FE06" w14:textId="447DFA52" w:rsidR="00BE0587" w:rsidRPr="00730495" w:rsidRDefault="00482397" w:rsidP="00304AFC">
      <w:pPr>
        <w:spacing w:after="0" w:line="280" w:lineRule="atLeast"/>
        <w:ind w:firstLine="567"/>
        <w:jc w:val="both"/>
        <w:rPr>
          <w:rFonts w:eastAsiaTheme="minorHAnsi" w:cstheme="minorHAnsi"/>
          <w:lang w:eastAsia="en-US"/>
        </w:rPr>
      </w:pPr>
      <w:r w:rsidRPr="00730495">
        <w:rPr>
          <w:rFonts w:eastAsiaTheme="minorHAnsi" w:cstheme="minorHAnsi"/>
          <w:lang w:eastAsia="en-US"/>
        </w:rPr>
        <w:t xml:space="preserve">3.2. </w:t>
      </w:r>
      <w:r w:rsidR="00BE0587" w:rsidRPr="00730495">
        <w:rPr>
          <w:rFonts w:eastAsiaTheme="minorHAnsi" w:cstheme="minorHAnsi"/>
          <w:lang w:eastAsia="en-US"/>
        </w:rPr>
        <w:t>P</w:t>
      </w:r>
      <w:r w:rsidR="00BE0587" w:rsidRPr="00730495">
        <w:rPr>
          <w:rFonts w:cstheme="minorHAnsi"/>
        </w:rPr>
        <w:t>erkančioji organizacija nerengs objekto apžiūros.</w:t>
      </w:r>
    </w:p>
    <w:p w14:paraId="6443D2FF" w14:textId="78119297" w:rsidR="00C94B9F" w:rsidRPr="00F77C89" w:rsidRDefault="00AD57B1" w:rsidP="00304AFC">
      <w:pPr>
        <w:pStyle w:val="Antrat1"/>
        <w:spacing w:line="280" w:lineRule="atLeast"/>
        <w:contextualSpacing/>
        <w:rPr>
          <w:rFonts w:asciiTheme="minorHAnsi" w:hAnsiTheme="minorHAnsi" w:cstheme="minorHAnsi"/>
        </w:rPr>
      </w:pPr>
      <w:bookmarkStart w:id="12" w:name="_Ref39473754"/>
      <w:bookmarkStart w:id="13" w:name="_Ref39473761"/>
      <w:bookmarkStart w:id="14" w:name="_Ref39474188"/>
      <w:bookmarkStart w:id="15" w:name="_Toc226725655"/>
      <w:r w:rsidRPr="00F77C89">
        <w:rPr>
          <w:rFonts w:asciiTheme="minorHAnsi" w:hAnsiTheme="minorHAnsi" w:cstheme="minorHAnsi"/>
        </w:rPr>
        <w:t xml:space="preserve">4. </w:t>
      </w:r>
      <w:r w:rsidR="00173ACB" w:rsidRPr="00F77C89">
        <w:rPr>
          <w:rFonts w:asciiTheme="minorHAnsi" w:hAnsiTheme="minorHAnsi" w:cstheme="minorHAnsi"/>
        </w:rPr>
        <w:t>Tiekėjų pašalinimo pagrindai</w:t>
      </w:r>
      <w:bookmarkEnd w:id="12"/>
      <w:bookmarkEnd w:id="13"/>
      <w:bookmarkEnd w:id="14"/>
      <w:r w:rsidR="00975F1F" w:rsidRPr="00F77C89">
        <w:rPr>
          <w:rFonts w:asciiTheme="minorHAnsi" w:hAnsiTheme="minorHAnsi" w:cstheme="minorHAnsi"/>
        </w:rPr>
        <w:t xml:space="preserve"> ir kvalifikacijos reikalavimai</w:t>
      </w:r>
      <w:bookmarkEnd w:id="15"/>
    </w:p>
    <w:p w14:paraId="23B058CE" w14:textId="478B5AF6" w:rsidR="002C5249" w:rsidRPr="00F77C89" w:rsidRDefault="009D2F13" w:rsidP="00304AFC">
      <w:pPr>
        <w:pStyle w:val="Sraopastraipa"/>
        <w:spacing w:after="120" w:line="280" w:lineRule="atLeast"/>
        <w:ind w:left="0" w:firstLine="567"/>
        <w:jc w:val="both"/>
        <w:rPr>
          <w:rFonts w:cstheme="minorHAnsi"/>
        </w:rPr>
      </w:pPr>
      <w:r w:rsidRPr="00F77C89">
        <w:rPr>
          <w:rFonts w:cstheme="minorHAnsi"/>
        </w:rPr>
        <w:t xml:space="preserve">4.1. </w:t>
      </w:r>
      <w:r w:rsidR="002C5249" w:rsidRPr="00F77C89">
        <w:rPr>
          <w:rFonts w:cstheme="minorHAnsi"/>
        </w:rPr>
        <w:t>Reikalavimai dėl tiekėjo ir</w:t>
      </w:r>
      <w:bookmarkStart w:id="16" w:name="_Hlk41039660"/>
      <w:r w:rsidR="00942379" w:rsidRPr="00F77C89">
        <w:rPr>
          <w:rFonts w:cstheme="minorHAnsi"/>
        </w:rPr>
        <w:t xml:space="preserve"> </w:t>
      </w:r>
      <w:r w:rsidR="002C5249" w:rsidRPr="00F77C89">
        <w:rPr>
          <w:rFonts w:cstheme="minorHAnsi"/>
        </w:rPr>
        <w:t>subtiekėjų</w:t>
      </w:r>
      <w:r w:rsidR="00942379" w:rsidRPr="00F77C89">
        <w:rPr>
          <w:rFonts w:cstheme="minorHAnsi"/>
        </w:rPr>
        <w:t xml:space="preserve"> (jei taikoma)</w:t>
      </w:r>
      <w:r w:rsidR="00953F2B" w:rsidRPr="00F77C89">
        <w:rPr>
          <w:rFonts w:cstheme="minorHAnsi"/>
        </w:rPr>
        <w:t xml:space="preserve">, </w:t>
      </w:r>
      <w:r w:rsidR="007F34C7" w:rsidRPr="00F77C89">
        <w:rPr>
          <w:rFonts w:cstheme="minorHAnsi"/>
        </w:rPr>
        <w:t>ūkio subjektų, kurių pajėgumais tiekėjas remiasi,</w:t>
      </w:r>
      <w:r w:rsidR="002C5249" w:rsidRPr="00F77C89">
        <w:rPr>
          <w:rFonts w:cstheme="minorHAnsi"/>
        </w:rPr>
        <w:t xml:space="preserve"> </w:t>
      </w:r>
      <w:bookmarkEnd w:id="16"/>
      <w:r w:rsidR="002C5249" w:rsidRPr="00F77C89">
        <w:rPr>
          <w:rFonts w:cstheme="minorHAnsi"/>
        </w:rPr>
        <w:t xml:space="preserve">pašalinimo pagrindų nebuvimo bei jų nebuvimą patvirtinantys dokumentai nurodyti </w:t>
      </w:r>
      <w:r w:rsidR="006A737F" w:rsidRPr="00F77C89">
        <w:rPr>
          <w:rFonts w:cstheme="minorHAnsi"/>
        </w:rPr>
        <w:t xml:space="preserve">specialiųjų </w:t>
      </w:r>
      <w:r w:rsidR="006A737F" w:rsidRPr="00F77C89">
        <w:rPr>
          <w:rFonts w:eastAsia="Calibri" w:cstheme="minorHAnsi"/>
        </w:rPr>
        <w:t>p</w:t>
      </w:r>
      <w:r w:rsidR="00551FA7" w:rsidRPr="00F77C89">
        <w:rPr>
          <w:rFonts w:eastAsia="Calibri" w:cstheme="minorHAnsi"/>
        </w:rPr>
        <w:t xml:space="preserve">irkimo </w:t>
      </w:r>
      <w:r w:rsidR="006773B6" w:rsidRPr="00F77C89">
        <w:rPr>
          <w:rFonts w:eastAsia="Calibri" w:cstheme="minorHAnsi"/>
        </w:rPr>
        <w:t xml:space="preserve">sąlygų </w:t>
      </w:r>
      <w:r w:rsidR="00E553CC" w:rsidRPr="00F77C89">
        <w:rPr>
          <w:rFonts w:cstheme="minorHAnsi"/>
          <w:color w:val="00B050"/>
        </w:rPr>
        <w:t>3</w:t>
      </w:r>
      <w:r w:rsidR="00984B02" w:rsidRPr="00F77C89">
        <w:rPr>
          <w:rFonts w:cstheme="minorHAnsi"/>
          <w:color w:val="00B050"/>
        </w:rPr>
        <w:t xml:space="preserve"> </w:t>
      </w:r>
      <w:r w:rsidR="006773B6" w:rsidRPr="00F77C89">
        <w:rPr>
          <w:rFonts w:eastAsia="Calibri" w:cstheme="minorHAnsi"/>
        </w:rPr>
        <w:t>priede</w:t>
      </w:r>
      <w:r w:rsidR="002C5249" w:rsidRPr="00F77C89">
        <w:rPr>
          <w:rFonts w:cstheme="minorHAnsi"/>
        </w:rPr>
        <w:t xml:space="preserve">. </w:t>
      </w:r>
    </w:p>
    <w:p w14:paraId="34E32D48" w14:textId="0BD77E9D" w:rsidR="007B6F6D" w:rsidRPr="00F77C89" w:rsidRDefault="00970624" w:rsidP="00304AFC">
      <w:pPr>
        <w:pStyle w:val="Sraopastraipa"/>
        <w:tabs>
          <w:tab w:val="left" w:pos="851"/>
        </w:tabs>
        <w:spacing w:after="0" w:line="280" w:lineRule="atLeast"/>
        <w:ind w:left="0" w:firstLine="567"/>
        <w:jc w:val="both"/>
        <w:rPr>
          <w:rFonts w:cstheme="minorHAnsi"/>
        </w:rPr>
      </w:pPr>
      <w:r w:rsidRPr="00F77C89">
        <w:rPr>
          <w:rFonts w:cstheme="minorHAnsi"/>
        </w:rPr>
        <w:t>4.2.</w:t>
      </w:r>
      <w:r w:rsidR="00990E9B" w:rsidRPr="00F77C89">
        <w:rPr>
          <w:rFonts w:cstheme="minorHAnsi"/>
        </w:rPr>
        <w:t xml:space="preserve"> </w:t>
      </w:r>
      <w:r w:rsidR="00A6625B" w:rsidRPr="00F77C89">
        <w:rPr>
          <w:rFonts w:cstheme="minorHAnsi"/>
          <w:color w:val="00B050"/>
        </w:rPr>
        <w:t xml:space="preserve">Tiekėjams nustatomi kvalifikacijos reikalavimai ir jų atitiktį patvirtinantys dokumentai nurodyti </w:t>
      </w:r>
      <w:r w:rsidR="00765189" w:rsidRPr="00F77C89">
        <w:rPr>
          <w:rFonts w:cstheme="minorHAnsi"/>
          <w:color w:val="00B050"/>
        </w:rPr>
        <w:t>specialiųjų p</w:t>
      </w:r>
      <w:r w:rsidR="00551FA7" w:rsidRPr="00F77C89">
        <w:rPr>
          <w:rFonts w:cstheme="minorHAnsi"/>
          <w:color w:val="00B050"/>
        </w:rPr>
        <w:t xml:space="preserve">irkimo </w:t>
      </w:r>
      <w:r w:rsidR="00E553CC" w:rsidRPr="00F77C89">
        <w:rPr>
          <w:rFonts w:cstheme="minorHAnsi"/>
          <w:color w:val="00B050"/>
        </w:rPr>
        <w:t xml:space="preserve">sąlygų 4 </w:t>
      </w:r>
      <w:r w:rsidR="00A6625B" w:rsidRPr="00F77C89">
        <w:rPr>
          <w:rFonts w:cstheme="minorHAnsi"/>
          <w:color w:val="00B050"/>
        </w:rPr>
        <w:t xml:space="preserve">priede. </w:t>
      </w:r>
    </w:p>
    <w:p w14:paraId="69D62E2B" w14:textId="3F671FE3" w:rsidR="00A000BE" w:rsidRPr="00F77C89" w:rsidRDefault="00D24970" w:rsidP="00304AFC">
      <w:pPr>
        <w:pStyle w:val="Antrat1"/>
        <w:tabs>
          <w:tab w:val="left" w:pos="567"/>
        </w:tabs>
        <w:spacing w:after="0" w:line="280" w:lineRule="atLeast"/>
        <w:contextualSpacing/>
        <w:jc w:val="both"/>
        <w:rPr>
          <w:rFonts w:asciiTheme="minorHAnsi" w:hAnsiTheme="minorHAnsi" w:cstheme="minorHAnsi"/>
        </w:rPr>
      </w:pPr>
      <w:bookmarkStart w:id="17" w:name="_Toc226725656"/>
      <w:r w:rsidRPr="00F77C89">
        <w:rPr>
          <w:rFonts w:asciiTheme="minorHAnsi" w:hAnsiTheme="minorHAnsi" w:cstheme="minorHAnsi"/>
        </w:rPr>
        <w:t>5</w:t>
      </w:r>
      <w:r w:rsidR="001E3D5A" w:rsidRPr="00F77C89">
        <w:rPr>
          <w:rFonts w:asciiTheme="minorHAnsi" w:hAnsiTheme="minorHAnsi" w:cstheme="minorHAnsi"/>
        </w:rPr>
        <w:t>.</w:t>
      </w:r>
      <w:r w:rsidR="009743D3" w:rsidRPr="00F77C89">
        <w:rPr>
          <w:rFonts w:asciiTheme="minorHAnsi" w:hAnsiTheme="minorHAnsi" w:cstheme="minorHAnsi"/>
        </w:rPr>
        <w:t>Reikalavimai, susiję su nacionaliniu saugumu</w:t>
      </w:r>
      <w:bookmarkEnd w:id="17"/>
      <w:r w:rsidR="009743D3" w:rsidRPr="00F77C89">
        <w:rPr>
          <w:rFonts w:asciiTheme="minorHAnsi" w:hAnsiTheme="minorHAnsi" w:cstheme="minorHAnsi"/>
        </w:rPr>
        <w:t xml:space="preserve"> </w:t>
      </w:r>
    </w:p>
    <w:p w14:paraId="2FC7443C" w14:textId="25567F3D" w:rsidR="00DF3DDF" w:rsidRPr="00F77C89" w:rsidRDefault="00D24970" w:rsidP="00304AFC">
      <w:pPr>
        <w:spacing w:line="280" w:lineRule="atLeast"/>
        <w:ind w:firstLine="567"/>
        <w:jc w:val="both"/>
        <w:rPr>
          <w:rFonts w:cstheme="minorHAnsi"/>
          <w:color w:val="000000" w:themeColor="text1"/>
        </w:rPr>
      </w:pPr>
      <w:r w:rsidRPr="00F77C89">
        <w:rPr>
          <w:rFonts w:cstheme="minorHAnsi"/>
          <w:color w:val="000000" w:themeColor="text1"/>
        </w:rPr>
        <w:t>5</w:t>
      </w:r>
      <w:r w:rsidR="0037632B" w:rsidRPr="00F77C89">
        <w:rPr>
          <w:rFonts w:cstheme="minorHAnsi"/>
          <w:color w:val="000000" w:themeColor="text1"/>
        </w:rPr>
        <w:t xml:space="preserve">.1. </w:t>
      </w:r>
      <w:r w:rsidR="00DF3DDF" w:rsidRPr="00F77C89">
        <w:rPr>
          <w:rFonts w:cstheme="minorHAnsi"/>
          <w:color w:val="000000" w:themeColor="text1"/>
        </w:rPr>
        <w:t xml:space="preserve">Pirkimui taikomos Reglamento nuostatos. </w:t>
      </w:r>
      <w:r w:rsidR="00FD6EE2" w:rsidRPr="00F77C89">
        <w:rPr>
          <w:rFonts w:cstheme="minorHAnsi"/>
          <w:color w:val="000000" w:themeColor="text1"/>
        </w:rPr>
        <w:t xml:space="preserve">Kartu su </w:t>
      </w:r>
      <w:r w:rsidR="00E3566E" w:rsidRPr="00F77C89">
        <w:rPr>
          <w:rFonts w:cstheme="minorHAnsi"/>
          <w:color w:val="000000" w:themeColor="text1"/>
        </w:rPr>
        <w:t>p</w:t>
      </w:r>
      <w:r w:rsidR="00FD6EE2" w:rsidRPr="00F77C89">
        <w:rPr>
          <w:rFonts w:cstheme="minorHAnsi"/>
          <w:color w:val="000000" w:themeColor="text1"/>
        </w:rPr>
        <w:t>asiūlymu tiekėjas turi pateikti</w:t>
      </w:r>
      <w:r w:rsidR="00B96756" w:rsidRPr="00F77C89">
        <w:rPr>
          <w:rFonts w:cstheme="minorHAnsi"/>
          <w:color w:val="000000" w:themeColor="text1"/>
        </w:rPr>
        <w:t xml:space="preserve"> </w:t>
      </w:r>
      <w:r w:rsidR="00B24708" w:rsidRPr="00F77C89">
        <w:rPr>
          <w:rFonts w:cstheme="minorHAnsi"/>
          <w:color w:val="000000" w:themeColor="text1"/>
        </w:rPr>
        <w:t xml:space="preserve">užpildytą </w:t>
      </w:r>
      <w:r w:rsidR="0063163D" w:rsidRPr="00F77C89">
        <w:rPr>
          <w:rFonts w:cstheme="minorHAnsi"/>
          <w:color w:val="000000" w:themeColor="text1"/>
        </w:rPr>
        <w:t>deklaracij</w:t>
      </w:r>
      <w:r w:rsidR="00FD6EE2" w:rsidRPr="00F77C89">
        <w:rPr>
          <w:rFonts w:cstheme="minorHAnsi"/>
          <w:color w:val="000000" w:themeColor="text1"/>
        </w:rPr>
        <w:t>ą</w:t>
      </w:r>
      <w:r w:rsidR="0063163D" w:rsidRPr="00F77C89">
        <w:rPr>
          <w:rFonts w:cstheme="minorHAnsi"/>
          <w:color w:val="000000" w:themeColor="text1"/>
        </w:rPr>
        <w:t xml:space="preserve"> </w:t>
      </w:r>
      <w:r w:rsidR="00FD6EE2" w:rsidRPr="00F77C89">
        <w:rPr>
          <w:rFonts w:cstheme="minorHAnsi"/>
          <w:color w:val="000000" w:themeColor="text1"/>
        </w:rPr>
        <w:t xml:space="preserve">dėl </w:t>
      </w:r>
      <w:r w:rsidR="0078453C" w:rsidRPr="00F77C89">
        <w:rPr>
          <w:rFonts w:cstheme="minorHAnsi"/>
          <w:color w:val="000000" w:themeColor="text1"/>
        </w:rPr>
        <w:t>(ne)atitikties Reglamento nuostatoms</w:t>
      </w:r>
      <w:r w:rsidR="0063163D" w:rsidRPr="00F77C89">
        <w:rPr>
          <w:rFonts w:cstheme="minorHAnsi"/>
          <w:color w:val="000000" w:themeColor="text1"/>
        </w:rPr>
        <w:t xml:space="preserve">, kuri pateikta </w:t>
      </w:r>
      <w:r w:rsidR="006A737F" w:rsidRPr="00F77C89">
        <w:rPr>
          <w:rFonts w:cstheme="minorHAnsi"/>
          <w:color w:val="000000" w:themeColor="text1"/>
        </w:rPr>
        <w:t>specialiųjų p</w:t>
      </w:r>
      <w:r w:rsidR="00551FA7" w:rsidRPr="00F77C89">
        <w:rPr>
          <w:rFonts w:cstheme="minorHAnsi"/>
          <w:color w:val="000000" w:themeColor="text1"/>
        </w:rPr>
        <w:t xml:space="preserve">irkimo </w:t>
      </w:r>
      <w:r w:rsidR="0063163D" w:rsidRPr="00F77C89">
        <w:rPr>
          <w:rFonts w:cstheme="minorHAnsi"/>
          <w:color w:val="000000" w:themeColor="text1"/>
        </w:rPr>
        <w:t xml:space="preserve">sąlygų </w:t>
      </w:r>
      <w:r w:rsidR="00E553CC" w:rsidRPr="00F77C89">
        <w:rPr>
          <w:rFonts w:cstheme="minorHAnsi"/>
          <w:color w:val="00B050"/>
        </w:rPr>
        <w:t>8</w:t>
      </w:r>
      <w:r w:rsidR="007A15EC" w:rsidRPr="00F77C89">
        <w:rPr>
          <w:rFonts w:cstheme="minorHAnsi"/>
          <w:color w:val="000000" w:themeColor="text1"/>
        </w:rPr>
        <w:t xml:space="preserve"> priede</w:t>
      </w:r>
      <w:r w:rsidR="00B24708" w:rsidRPr="00F77C89">
        <w:rPr>
          <w:rFonts w:cstheme="minorHAnsi"/>
          <w:color w:val="000000" w:themeColor="text1"/>
        </w:rPr>
        <w:t>.</w:t>
      </w:r>
      <w:r w:rsidR="00B852B7" w:rsidRPr="00F77C89">
        <w:rPr>
          <w:rFonts w:cstheme="minorHAnsi"/>
          <w:color w:val="000000" w:themeColor="text1"/>
        </w:rPr>
        <w:t xml:space="preserve"> Kilus abejonių dėl </w:t>
      </w:r>
      <w:r w:rsidR="007349E0" w:rsidRPr="00F77C89">
        <w:rPr>
          <w:rFonts w:cstheme="minorHAnsi"/>
          <w:color w:val="000000" w:themeColor="text1"/>
        </w:rPr>
        <w:t>tiekėjo (ne)atitikties Reglamento nuostatoms</w:t>
      </w:r>
      <w:r w:rsidR="0012639E" w:rsidRPr="00F77C89">
        <w:rPr>
          <w:rFonts w:cstheme="minorHAnsi"/>
          <w:color w:val="000000" w:themeColor="text1"/>
        </w:rPr>
        <w:t xml:space="preserve">, perkančioji organizacija </w:t>
      </w:r>
      <w:r w:rsidR="006D5E06" w:rsidRPr="00F77C89">
        <w:rPr>
          <w:rFonts w:cstheme="minorHAnsi"/>
          <w:color w:val="000000" w:themeColor="text1"/>
        </w:rPr>
        <w:t xml:space="preserve">iš galimo laimėtojo </w:t>
      </w:r>
      <w:r w:rsidR="0012639E" w:rsidRPr="00F77C89">
        <w:rPr>
          <w:rFonts w:cstheme="minorHAnsi"/>
          <w:color w:val="000000" w:themeColor="text1"/>
        </w:rPr>
        <w:t xml:space="preserve">prašys pateikti </w:t>
      </w:r>
      <w:r w:rsidR="007349E0" w:rsidRPr="00F77C89">
        <w:rPr>
          <w:rFonts w:cstheme="minorHAnsi"/>
          <w:color w:val="000000" w:themeColor="text1"/>
        </w:rPr>
        <w:t>dokumentus, įrodančius deklaracijoje pateiktų duomenų teisingumą.</w:t>
      </w:r>
    </w:p>
    <w:p w14:paraId="476B8B82" w14:textId="261C57BE" w:rsidR="001D0C0E" w:rsidRPr="00F77C89" w:rsidRDefault="00D24970" w:rsidP="00304AFC">
      <w:pPr>
        <w:spacing w:line="280" w:lineRule="atLeast"/>
        <w:ind w:firstLine="567"/>
        <w:jc w:val="both"/>
        <w:rPr>
          <w:rFonts w:cstheme="minorHAnsi"/>
          <w:color w:val="000000" w:themeColor="text1"/>
        </w:rPr>
      </w:pPr>
      <w:r w:rsidRPr="00F77C89">
        <w:rPr>
          <w:rFonts w:cstheme="minorHAnsi"/>
          <w:color w:val="000000" w:themeColor="text1"/>
        </w:rPr>
        <w:t>5</w:t>
      </w:r>
      <w:r w:rsidR="002A637A" w:rsidRPr="00F77C89">
        <w:rPr>
          <w:rFonts w:cstheme="minorHAnsi"/>
          <w:color w:val="000000" w:themeColor="text1"/>
        </w:rPr>
        <w:t xml:space="preserve">.2. </w:t>
      </w:r>
      <w:r w:rsidR="00CF14EB" w:rsidRPr="00F77C89">
        <w:rPr>
          <w:rFonts w:cstheme="minorHAnsi"/>
          <w:color w:val="000000" w:themeColor="text1"/>
        </w:rPr>
        <w:t>Perkanči</w:t>
      </w:r>
      <w:r w:rsidR="00C727CF" w:rsidRPr="00F77C89">
        <w:rPr>
          <w:rFonts w:cstheme="minorHAnsi"/>
          <w:color w:val="000000" w:themeColor="text1"/>
        </w:rPr>
        <w:t xml:space="preserve">oji </w:t>
      </w:r>
      <w:r w:rsidR="00CF14EB" w:rsidRPr="00F77C89">
        <w:rPr>
          <w:rFonts w:cstheme="minorHAnsi"/>
          <w:color w:val="000000" w:themeColor="text1"/>
        </w:rPr>
        <w:t>organizacija nustačius</w:t>
      </w:r>
      <w:r w:rsidR="00C727CF" w:rsidRPr="00F77C89">
        <w:rPr>
          <w:rFonts w:cstheme="minorHAnsi"/>
          <w:color w:val="000000" w:themeColor="text1"/>
        </w:rPr>
        <w:t>i</w:t>
      </w:r>
      <w:r w:rsidR="00CF14EB" w:rsidRPr="00F77C89">
        <w:rPr>
          <w:rFonts w:cstheme="minorHAnsi"/>
          <w:color w:val="000000" w:themeColor="text1"/>
        </w:rPr>
        <w:t xml:space="preserve">, kad tiekėjo pasitelktas subtiekėjas </w:t>
      </w:r>
      <w:r w:rsidR="009763B1" w:rsidRPr="00F77C89">
        <w:rPr>
          <w:rFonts w:cstheme="minorHAnsi"/>
          <w:color w:val="000000" w:themeColor="text1"/>
        </w:rPr>
        <w:t xml:space="preserve">ar ūkio subjektas, kurio pajėgumais remiamasi, </w:t>
      </w:r>
      <w:r w:rsidR="00BA05C9" w:rsidRPr="00F77C89">
        <w:rPr>
          <w:rFonts w:cstheme="minorHAnsi"/>
          <w:color w:val="000000" w:themeColor="text1"/>
        </w:rPr>
        <w:t>tenkin</w:t>
      </w:r>
      <w:r w:rsidR="00CF14EB" w:rsidRPr="00F77C89">
        <w:rPr>
          <w:rFonts w:cstheme="minorHAnsi"/>
          <w:color w:val="000000" w:themeColor="text1"/>
        </w:rPr>
        <w:t xml:space="preserve">a </w:t>
      </w:r>
      <w:r w:rsidR="00DA1B9B" w:rsidRPr="00F77C89">
        <w:rPr>
          <w:rFonts w:cstheme="minorHAnsi"/>
          <w:color w:val="000000" w:themeColor="text1"/>
        </w:rPr>
        <w:t xml:space="preserve">Reglamento </w:t>
      </w:r>
      <w:r w:rsidR="00A4619E" w:rsidRPr="00F77C89">
        <w:rPr>
          <w:rFonts w:cstheme="minorHAnsi"/>
          <w:color w:val="000000" w:themeColor="text1"/>
        </w:rPr>
        <w:t xml:space="preserve">5 k straipsnyje </w:t>
      </w:r>
      <w:r w:rsidR="00A109FD" w:rsidRPr="00F77C89">
        <w:rPr>
          <w:rFonts w:cstheme="minorHAnsi"/>
          <w:color w:val="000000" w:themeColor="text1"/>
        </w:rPr>
        <w:t xml:space="preserve">nustatytus </w:t>
      </w:r>
      <w:r w:rsidR="00BA05C9" w:rsidRPr="00F77C89">
        <w:rPr>
          <w:rFonts w:cstheme="minorHAnsi"/>
          <w:color w:val="000000" w:themeColor="text1"/>
        </w:rPr>
        <w:t>ribojimus</w:t>
      </w:r>
      <w:r w:rsidR="00A109FD" w:rsidRPr="00F77C89">
        <w:rPr>
          <w:rFonts w:cstheme="minorHAnsi"/>
          <w:color w:val="000000" w:themeColor="text1"/>
        </w:rPr>
        <w:t xml:space="preserve">, </w:t>
      </w:r>
      <w:r w:rsidR="00BA05C9" w:rsidRPr="00F77C89">
        <w:rPr>
          <w:rFonts w:cstheme="minorHAnsi"/>
          <w:color w:val="000000" w:themeColor="text1"/>
        </w:rPr>
        <w:t>reikalaus tiekėjo</w:t>
      </w:r>
      <w:r w:rsidR="00A109FD" w:rsidRPr="00F77C89">
        <w:rPr>
          <w:rFonts w:cstheme="minorHAnsi"/>
          <w:color w:val="000000" w:themeColor="text1"/>
        </w:rPr>
        <w:t xml:space="preserve"> juos pakeisti kitais, </w:t>
      </w:r>
      <w:r w:rsidR="00B42273" w:rsidRPr="00F77C89">
        <w:rPr>
          <w:rFonts w:cstheme="minorHAnsi"/>
          <w:color w:val="000000" w:themeColor="text1"/>
        </w:rPr>
        <w:t>p</w:t>
      </w:r>
      <w:r w:rsidR="00A109FD" w:rsidRPr="00F77C89">
        <w:rPr>
          <w:rFonts w:cstheme="minorHAnsi"/>
          <w:color w:val="000000" w:themeColor="text1"/>
        </w:rPr>
        <w:t>irkimo sąlygų reikalavimus atitinkančiais</w:t>
      </w:r>
      <w:r w:rsidR="00BA05C9" w:rsidRPr="00F77C89">
        <w:rPr>
          <w:rFonts w:cstheme="minorHAnsi"/>
          <w:color w:val="000000" w:themeColor="text1"/>
        </w:rPr>
        <w:t>,</w:t>
      </w:r>
      <w:r w:rsidR="00A109FD" w:rsidRPr="00F77C89">
        <w:rPr>
          <w:rFonts w:cstheme="minorHAnsi"/>
          <w:color w:val="000000" w:themeColor="text1"/>
        </w:rPr>
        <w:t xml:space="preserve"> subjektais. </w:t>
      </w:r>
    </w:p>
    <w:p w14:paraId="4BEDE7AF" w14:textId="49C7964A" w:rsidR="00AF62E6" w:rsidRPr="00F77C89" w:rsidRDefault="00245E8F" w:rsidP="00304AFC">
      <w:pPr>
        <w:pStyle w:val="Antrat1"/>
        <w:spacing w:line="280" w:lineRule="atLeast"/>
        <w:contextualSpacing/>
        <w:rPr>
          <w:rFonts w:asciiTheme="minorHAnsi" w:hAnsiTheme="minorHAnsi" w:cstheme="minorHAnsi"/>
        </w:rPr>
      </w:pPr>
      <w:bookmarkStart w:id="18" w:name="_Ref39666794"/>
      <w:bookmarkStart w:id="19" w:name="_Ref39666796"/>
      <w:bookmarkStart w:id="20" w:name="_Toc226725657"/>
      <w:r w:rsidRPr="00F77C89">
        <w:rPr>
          <w:rFonts w:asciiTheme="minorHAnsi" w:hAnsiTheme="minorHAnsi" w:cstheme="minorHAnsi"/>
        </w:rPr>
        <w:t>6</w:t>
      </w:r>
      <w:r w:rsidR="0005396D" w:rsidRPr="00F77C89">
        <w:rPr>
          <w:rFonts w:asciiTheme="minorHAnsi" w:hAnsiTheme="minorHAnsi" w:cstheme="minorHAnsi"/>
        </w:rPr>
        <w:t xml:space="preserve">. </w:t>
      </w:r>
      <w:r w:rsidR="00220588" w:rsidRPr="00F77C89">
        <w:rPr>
          <w:rFonts w:asciiTheme="minorHAnsi" w:hAnsiTheme="minorHAnsi" w:cstheme="minorHAnsi"/>
        </w:rPr>
        <w:t>Specialieji r</w:t>
      </w:r>
      <w:r w:rsidR="00DF58E2" w:rsidRPr="00F77C89">
        <w:rPr>
          <w:rFonts w:asciiTheme="minorHAnsi" w:hAnsiTheme="minorHAnsi" w:cstheme="minorHAnsi"/>
        </w:rPr>
        <w:t>eikalavimai pasiūlymų rengimui ir pateikimui</w:t>
      </w:r>
      <w:bookmarkEnd w:id="18"/>
      <w:bookmarkEnd w:id="19"/>
      <w:bookmarkEnd w:id="20"/>
    </w:p>
    <w:p w14:paraId="3D47F821" w14:textId="2F93D89B" w:rsidR="00EF5623" w:rsidRPr="00F77C89" w:rsidRDefault="00192AF9" w:rsidP="00304AFC">
      <w:pPr>
        <w:spacing w:line="280" w:lineRule="atLeast"/>
        <w:ind w:firstLine="567"/>
        <w:jc w:val="both"/>
        <w:rPr>
          <w:rFonts w:cstheme="minorHAnsi"/>
          <w:i/>
          <w:iCs/>
          <w:color w:val="7030A0"/>
        </w:rPr>
      </w:pPr>
      <w:r w:rsidRPr="00F77C89">
        <w:rPr>
          <w:rFonts w:cstheme="minorHAnsi"/>
        </w:rPr>
        <w:t xml:space="preserve">6.1. </w:t>
      </w:r>
      <w:r w:rsidR="00EF5623" w:rsidRPr="00F77C89">
        <w:rPr>
          <w:rFonts w:cstheme="minorHAnsi"/>
        </w:rPr>
        <w:t xml:space="preserve">Tiekėjo </w:t>
      </w:r>
      <w:r w:rsidR="0058726C" w:rsidRPr="00F77C89">
        <w:rPr>
          <w:rFonts w:cstheme="minorHAnsi"/>
        </w:rPr>
        <w:t>p</w:t>
      </w:r>
      <w:r w:rsidR="00EF5623" w:rsidRPr="00F77C89">
        <w:rPr>
          <w:rFonts w:cstheme="minorHAnsi"/>
        </w:rPr>
        <w:t>asiūlymą sudaro CVP IS pateikiamų ir žemiau nurodytų dokumentų visuma</w:t>
      </w:r>
      <w:r w:rsidR="00FD53CF" w:rsidRPr="00F77C89">
        <w:rPr>
          <w:rFonts w:cstheme="minorHAnsi"/>
        </w:rPr>
        <w:t>:</w:t>
      </w:r>
    </w:p>
    <w:p w14:paraId="0B17BEF7" w14:textId="71EE7DF7" w:rsidR="00FF12F1" w:rsidRPr="00F77C89" w:rsidRDefault="00D8367F" w:rsidP="00304AFC">
      <w:pPr>
        <w:pStyle w:val="Sraopastraipa"/>
        <w:numPr>
          <w:ilvl w:val="2"/>
          <w:numId w:val="8"/>
        </w:numPr>
        <w:spacing w:after="0" w:line="280" w:lineRule="atLeast"/>
        <w:ind w:left="0" w:firstLine="567"/>
        <w:jc w:val="both"/>
        <w:rPr>
          <w:rFonts w:cstheme="minorHAnsi"/>
          <w:u w:val="single"/>
        </w:rPr>
      </w:pPr>
      <w:r w:rsidRPr="00F77C89">
        <w:rPr>
          <w:rFonts w:cstheme="minorHAnsi"/>
        </w:rPr>
        <w:lastRenderedPageBreak/>
        <w:t xml:space="preserve">tiekėjo </w:t>
      </w:r>
      <w:r w:rsidR="005A195F" w:rsidRPr="00F77C89">
        <w:rPr>
          <w:rFonts w:cstheme="minorHAnsi"/>
        </w:rPr>
        <w:t>p</w:t>
      </w:r>
      <w:r w:rsidR="003F0DA7" w:rsidRPr="00F77C89">
        <w:rPr>
          <w:rFonts w:cstheme="minorHAnsi"/>
        </w:rPr>
        <w:t xml:space="preserve">asiūlymas, parengtas pagal </w:t>
      </w:r>
      <w:r w:rsidR="007C1C57" w:rsidRPr="00F77C89">
        <w:rPr>
          <w:rFonts w:cstheme="minorHAnsi"/>
        </w:rPr>
        <w:t>specialiųjų p</w:t>
      </w:r>
      <w:r w:rsidR="00551FA7" w:rsidRPr="00F77C89">
        <w:rPr>
          <w:rFonts w:cstheme="minorHAnsi"/>
        </w:rPr>
        <w:t xml:space="preserve">irkimo </w:t>
      </w:r>
      <w:r w:rsidR="00476F8C" w:rsidRPr="00F77C89">
        <w:rPr>
          <w:rFonts w:cstheme="minorHAnsi"/>
        </w:rPr>
        <w:t>sąlygų</w:t>
      </w:r>
      <w:r w:rsidR="00262982" w:rsidRPr="00F77C89">
        <w:rPr>
          <w:rFonts w:cstheme="minorHAnsi"/>
        </w:rPr>
        <w:t xml:space="preserve"> </w:t>
      </w:r>
      <w:r w:rsidR="00262982" w:rsidRPr="00F77C89">
        <w:rPr>
          <w:rFonts w:cstheme="minorHAnsi"/>
          <w:color w:val="00B050"/>
        </w:rPr>
        <w:t>2</w:t>
      </w:r>
      <w:r w:rsidR="00DE5F20" w:rsidRPr="00F77C89">
        <w:rPr>
          <w:rFonts w:cstheme="minorHAnsi"/>
          <w:shd w:val="clear" w:color="auto" w:fill="FFFFFF"/>
        </w:rPr>
        <w:t xml:space="preserve"> </w:t>
      </w:r>
      <w:r w:rsidR="00476F8C" w:rsidRPr="00F77C89">
        <w:rPr>
          <w:rFonts w:cstheme="minorHAnsi"/>
        </w:rPr>
        <w:t xml:space="preserve">priede </w:t>
      </w:r>
      <w:r w:rsidR="003F0DA7" w:rsidRPr="00F77C89">
        <w:rPr>
          <w:rFonts w:cstheme="minorHAnsi"/>
        </w:rPr>
        <w:t xml:space="preserve">pateiktą </w:t>
      </w:r>
      <w:r w:rsidR="00C35C26" w:rsidRPr="00F77C89">
        <w:rPr>
          <w:rFonts w:cstheme="minorHAnsi"/>
        </w:rPr>
        <w:t>p</w:t>
      </w:r>
      <w:r w:rsidR="003F0DA7" w:rsidRPr="00F77C89">
        <w:rPr>
          <w:rFonts w:cstheme="minorHAnsi"/>
        </w:rPr>
        <w:t>asiūlymo formą.</w:t>
      </w:r>
    </w:p>
    <w:p w14:paraId="565B7962" w14:textId="77777777" w:rsidR="00842AE4" w:rsidRPr="00330C68" w:rsidRDefault="00842AE4" w:rsidP="00304AFC">
      <w:pPr>
        <w:pStyle w:val="Sraopastraipa"/>
        <w:numPr>
          <w:ilvl w:val="2"/>
          <w:numId w:val="8"/>
        </w:numPr>
        <w:tabs>
          <w:tab w:val="left" w:pos="1418"/>
        </w:tabs>
        <w:spacing w:line="280" w:lineRule="atLeast"/>
        <w:ind w:left="0" w:firstLine="567"/>
        <w:jc w:val="both"/>
        <w:rPr>
          <w:rFonts w:cstheme="minorHAnsi"/>
          <w:b/>
          <w:bCs/>
        </w:rPr>
      </w:pPr>
      <w:r w:rsidRPr="00330C68">
        <w:rPr>
          <w:rFonts w:cstheme="minorHAnsi"/>
          <w:bCs/>
        </w:rPr>
        <w:t>užpildytas EBVPD (</w:t>
      </w:r>
      <w:r w:rsidRPr="00330C68">
        <w:rPr>
          <w:rFonts w:cstheme="minorHAnsi"/>
        </w:rPr>
        <w:t xml:space="preserve">specialiųjų pirkimo sąlygų </w:t>
      </w:r>
      <w:r w:rsidRPr="00330C68">
        <w:rPr>
          <w:rFonts w:cstheme="minorHAnsi"/>
          <w:color w:val="00B050"/>
        </w:rPr>
        <w:t xml:space="preserve">5 </w:t>
      </w:r>
      <w:r w:rsidRPr="00330C68">
        <w:rPr>
          <w:rFonts w:cstheme="minorHAnsi"/>
        </w:rPr>
        <w:t>priedas</w:t>
      </w:r>
      <w:r w:rsidRPr="00330C68">
        <w:rPr>
          <w:rFonts w:cstheme="minorHAnsi"/>
          <w:bCs/>
        </w:rPr>
        <w:t xml:space="preserve">). </w:t>
      </w:r>
      <w:r>
        <w:rPr>
          <w:rFonts w:cstheme="minorHAnsi"/>
          <w:bCs/>
        </w:rPr>
        <w:t>Pateikdamas</w:t>
      </w:r>
      <w:r w:rsidRPr="00330C68">
        <w:rPr>
          <w:rFonts w:cstheme="minorHAnsi"/>
          <w:bCs/>
        </w:rPr>
        <w:t xml:space="preserve"> pasiūlymą, tiekėjas patvirtina ir EBVPD tikrumą.</w:t>
      </w:r>
      <w:r>
        <w:rPr>
          <w:rFonts w:cstheme="minorHAnsi"/>
          <w:bCs/>
        </w:rPr>
        <w:t xml:space="preserve"> </w:t>
      </w:r>
      <w:r w:rsidRPr="00330C68">
        <w:rPr>
          <w:rFonts w:cstheme="minorHAnsi"/>
          <w:b/>
          <w:bCs/>
        </w:rPr>
        <w:t xml:space="preserve">Subtiekėjas, kurio pajėgumais tiekėjas nesiremia, ir </w:t>
      </w:r>
      <w:proofErr w:type="spellStart"/>
      <w:r w:rsidRPr="00330C68">
        <w:rPr>
          <w:rFonts w:cstheme="minorHAnsi"/>
          <w:b/>
          <w:bCs/>
        </w:rPr>
        <w:t>kvazisubtiekėjas</w:t>
      </w:r>
      <w:proofErr w:type="spellEnd"/>
      <w:r w:rsidRPr="00330C68">
        <w:rPr>
          <w:rFonts w:cstheme="minorHAnsi"/>
          <w:b/>
          <w:bCs/>
        </w:rPr>
        <w:t xml:space="preserve"> atskiro EBVPD neteikia;</w:t>
      </w:r>
    </w:p>
    <w:p w14:paraId="5AD34E5B" w14:textId="77777777" w:rsidR="009E62AF" w:rsidRPr="00F77C89" w:rsidRDefault="000C55D6" w:rsidP="00304AFC">
      <w:pPr>
        <w:pStyle w:val="Sraopastraipa"/>
        <w:numPr>
          <w:ilvl w:val="2"/>
          <w:numId w:val="8"/>
        </w:numPr>
        <w:spacing w:after="0" w:line="280" w:lineRule="atLeast"/>
        <w:ind w:left="0" w:firstLine="567"/>
        <w:jc w:val="both"/>
        <w:rPr>
          <w:rFonts w:cstheme="minorHAnsi"/>
          <w:u w:val="single"/>
        </w:rPr>
      </w:pPr>
      <w:r w:rsidRPr="00F77C89">
        <w:rPr>
          <w:rFonts w:cstheme="minorHAnsi"/>
        </w:rPr>
        <w:t xml:space="preserve">jungtinės veiklos sutarties kopija (jeigu </w:t>
      </w:r>
      <w:r w:rsidR="00C35C26" w:rsidRPr="00F77C89">
        <w:rPr>
          <w:rFonts w:cstheme="minorHAnsi"/>
        </w:rPr>
        <w:t>p</w:t>
      </w:r>
      <w:r w:rsidRPr="00F77C89">
        <w:rPr>
          <w:rFonts w:cstheme="minorHAnsi"/>
        </w:rPr>
        <w:t>irkime dalyvauja ūkio subjektų grupė jungtinės veiklos sutarties pagrindu)</w:t>
      </w:r>
      <w:r w:rsidR="007C1C57" w:rsidRPr="00F77C89">
        <w:rPr>
          <w:rFonts w:cstheme="minorHAnsi"/>
        </w:rPr>
        <w:t>;</w:t>
      </w:r>
    </w:p>
    <w:p w14:paraId="1A1393D8" w14:textId="1EC0E034" w:rsidR="00A01FC5" w:rsidRPr="00F77C89" w:rsidRDefault="00450415" w:rsidP="00304AFC">
      <w:pPr>
        <w:pStyle w:val="Sraopastraipa"/>
        <w:numPr>
          <w:ilvl w:val="2"/>
          <w:numId w:val="8"/>
        </w:numPr>
        <w:spacing w:after="0" w:line="280" w:lineRule="atLeast"/>
        <w:ind w:left="0" w:firstLine="709"/>
        <w:jc w:val="both"/>
        <w:rPr>
          <w:rFonts w:cstheme="minorHAnsi"/>
          <w:u w:val="single"/>
        </w:rPr>
      </w:pPr>
      <w:r w:rsidRPr="00F77C89">
        <w:rPr>
          <w:rFonts w:cstheme="minorHAnsi"/>
        </w:rPr>
        <w:t>jei tiekėjas pasitelkia ūkio subjektus, kurių pajėgumais remiasi, – įrodymai, kad šie ištekliai bus prieinami per visą sutartinių įsipareigojimų vykdymo laikotarpį;</w:t>
      </w:r>
      <w:r w:rsidR="00A01FC5" w:rsidRPr="00F77C89">
        <w:rPr>
          <w:rFonts w:cstheme="minorHAnsi"/>
        </w:rPr>
        <w:t xml:space="preserve"> </w:t>
      </w:r>
      <w:r w:rsidR="00A01FC5" w:rsidRPr="00F77C89">
        <w:rPr>
          <w:rFonts w:ascii="Calibri" w:hAnsi="Calibri" w:cs="Calibri"/>
          <w:b/>
          <w:bCs/>
        </w:rPr>
        <w:t xml:space="preserve">Kiekvieno pasitelkto ūkio subjekto, kurio pajėgumais tiekėjas remiasi, </w:t>
      </w:r>
      <w:r w:rsidR="00A01FC5" w:rsidRPr="00F77C89">
        <w:rPr>
          <w:rFonts w:ascii="Calibri" w:hAnsi="Calibri" w:cs="Calibri"/>
          <w:b/>
          <w:bCs/>
          <w:iCs/>
          <w:noProof/>
        </w:rPr>
        <w:t>kad atitiktų kvalifikacijos reikalavimus</w:t>
      </w:r>
      <w:r w:rsidR="00A01FC5" w:rsidRPr="00F77C89">
        <w:rPr>
          <w:rFonts w:ascii="Calibri" w:hAnsi="Calibri" w:cs="Calibri"/>
          <w:bCs/>
        </w:rPr>
        <w:t xml:space="preserve"> (jei tokius nurodė pasiūlyme), </w:t>
      </w:r>
      <w:r w:rsidR="00A01FC5" w:rsidRPr="00F77C89">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F77C89">
        <w:rPr>
          <w:rFonts w:ascii="Calibri" w:hAnsi="Calibri" w:cs="Calibri"/>
        </w:rPr>
        <w:t xml:space="preserve"> </w:t>
      </w:r>
      <w:r w:rsidR="00A01FC5" w:rsidRPr="00F77C89">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26E5A133" w14:textId="77777777" w:rsidR="004B3A5B" w:rsidRPr="00F77C89" w:rsidRDefault="00A01FC5" w:rsidP="00304AFC">
      <w:pPr>
        <w:tabs>
          <w:tab w:val="left" w:pos="0"/>
          <w:tab w:val="left" w:pos="9631"/>
        </w:tabs>
        <w:spacing w:after="0" w:line="280" w:lineRule="atLeast"/>
        <w:jc w:val="both"/>
        <w:rPr>
          <w:rFonts w:ascii="Calibri" w:hAnsi="Calibri" w:cs="Calibri"/>
          <w:i/>
          <w:color w:val="FF0000"/>
        </w:rPr>
      </w:pPr>
      <w:r w:rsidRPr="00F77C89">
        <w:rPr>
          <w:rFonts w:ascii="Calibri" w:hAnsi="Calibri" w:cs="Calibri"/>
          <w:i/>
          <w:color w:val="FF0000"/>
          <w:u w:val="single"/>
        </w:rPr>
        <w:t>Pastaba</w:t>
      </w:r>
      <w:r w:rsidRPr="00F77C89">
        <w:rPr>
          <w:rFonts w:ascii="Calibri" w:hAnsi="Calibri" w:cs="Calibri"/>
          <w:i/>
          <w:color w:val="FF0000"/>
        </w:rPr>
        <w:t>. Ūkio subjektai,</w:t>
      </w:r>
      <w:r w:rsidRPr="00F77C89">
        <w:rPr>
          <w:rFonts w:ascii="Calibri" w:hAnsi="Calibri" w:cs="Calibri"/>
          <w:bCs/>
          <w:color w:val="FF0000"/>
        </w:rPr>
        <w:t xml:space="preserve"> </w:t>
      </w:r>
      <w:r w:rsidRPr="00F77C89">
        <w:rPr>
          <w:rFonts w:ascii="Calibri" w:hAnsi="Calibri" w:cs="Calibri"/>
          <w:bCs/>
          <w:i/>
          <w:color w:val="FF0000"/>
        </w:rPr>
        <w:t>kurių pajėgumais tiekėjas remiasi</w:t>
      </w:r>
      <w:r w:rsidRPr="00F77C89">
        <w:rPr>
          <w:rFonts w:ascii="Calibri" w:hAnsi="Calibri" w:cs="Calibri"/>
          <w:i/>
          <w:color w:val="FF0000"/>
        </w:rPr>
        <w:t xml:space="preserve">, </w:t>
      </w:r>
      <w:r w:rsidRPr="00F77C89">
        <w:rPr>
          <w:rFonts w:ascii="Calibri" w:hAnsi="Calibri" w:cs="Calibri"/>
          <w:b/>
          <w:i/>
          <w:color w:val="FF0000"/>
        </w:rPr>
        <w:t>turi būti išviešinti teikiant pasiūlymą</w:t>
      </w:r>
      <w:r w:rsidRPr="00F77C89">
        <w:rPr>
          <w:rFonts w:ascii="Calibri" w:hAnsi="Calibri" w:cs="Calibri"/>
          <w:i/>
          <w:color w:val="FF0000"/>
        </w:rPr>
        <w:t>, nes po pasiūlymo pateikimo termino pabaigos pasitelkti (nurodyti) naujų ūkio subjektų,</w:t>
      </w:r>
      <w:r w:rsidRPr="00F77C89">
        <w:rPr>
          <w:rFonts w:ascii="Calibri" w:hAnsi="Calibri" w:cs="Calibri"/>
          <w:bCs/>
          <w:i/>
          <w:color w:val="FF0000"/>
        </w:rPr>
        <w:t xml:space="preserve"> kurių pajėgumais tiekėjas remiasi,</w:t>
      </w:r>
      <w:r w:rsidRPr="00F77C89">
        <w:rPr>
          <w:rFonts w:ascii="Calibri" w:hAnsi="Calibri" w:cs="Calibri"/>
          <w:i/>
          <w:color w:val="FF0000"/>
        </w:rPr>
        <w:t xml:space="preserve"> tam, kad atitiktų kvalifikacijos reikalavimus, negalės, t. y. po pasiūlymo pateikimo tiekėjas </w:t>
      </w:r>
      <w:r w:rsidRPr="00F77C89">
        <w:rPr>
          <w:rFonts w:ascii="Calibri" w:hAnsi="Calibri" w:cs="Calibri"/>
          <w:i/>
          <w:color w:val="FF0000"/>
          <w:u w:val="single"/>
        </w:rPr>
        <w:t>neturi teisės</w:t>
      </w:r>
      <w:r w:rsidRPr="00F77C89">
        <w:rPr>
          <w:rFonts w:ascii="Calibri" w:hAnsi="Calibri" w:cs="Calibri"/>
          <w:i/>
          <w:color w:val="FF0000"/>
        </w:rPr>
        <w:t xml:space="preserve"> nurodyti naujų ūkio subjektų, kurių pajėgumais tiekėjas remiasi, nes tokie veiksmai, laikomi esminiu pasiūlymo keitimu, prieštarauja </w:t>
      </w:r>
      <w:r w:rsidRPr="00F77C89">
        <w:rPr>
          <w:rFonts w:ascii="Calibri" w:hAnsi="Calibri" w:cs="Calibri"/>
          <w:bCs/>
          <w:i/>
          <w:color w:val="FF0000"/>
        </w:rPr>
        <w:t>Viešųjų pirkimų tarnybos taisyklių (Pasiūlymų patikslinimo, papildymo ar paaiškinimo taisyklės) nuostatoms (VPĮ 45 str. 3 d.)</w:t>
      </w:r>
      <w:r w:rsidRPr="00F77C89">
        <w:rPr>
          <w:rFonts w:ascii="Calibri" w:hAnsi="Calibri" w:cs="Calibri"/>
          <w:i/>
          <w:color w:val="FF0000"/>
        </w:rPr>
        <w:t xml:space="preserve"> ir todėl toks tiekėjo pasiūlymas yra atmetamas, kaip nurodyta </w:t>
      </w:r>
      <w:r w:rsidR="003157A5" w:rsidRPr="00F77C89">
        <w:rPr>
          <w:rFonts w:cstheme="minorHAnsi"/>
          <w:b/>
          <w:i/>
          <w:color w:val="FF0000"/>
        </w:rPr>
        <w:t xml:space="preserve">bendrųjų pirkimo sąlygų </w:t>
      </w:r>
      <w:r w:rsidR="00132A30" w:rsidRPr="00F77C89">
        <w:rPr>
          <w:rFonts w:cstheme="minorHAnsi"/>
          <w:b/>
          <w:i/>
        </w:rPr>
        <w:t xml:space="preserve">18.1.5 ir (ar) 18.1.6 </w:t>
      </w:r>
      <w:r w:rsidR="003157A5" w:rsidRPr="00F77C89">
        <w:rPr>
          <w:rFonts w:cstheme="minorHAnsi"/>
          <w:b/>
          <w:i/>
          <w:color w:val="FF0000"/>
        </w:rPr>
        <w:t>punkte</w:t>
      </w:r>
      <w:r w:rsidRPr="00F77C89">
        <w:rPr>
          <w:rFonts w:ascii="Calibri" w:hAnsi="Calibri" w:cs="Calibri"/>
          <w:i/>
          <w:color w:val="FF0000"/>
        </w:rPr>
        <w:t xml:space="preserve">. Jeigu teikiant pasiūlymą išviešintas ūkio subjektas, </w:t>
      </w:r>
      <w:r w:rsidRPr="00F77C89">
        <w:rPr>
          <w:rFonts w:ascii="Calibri" w:hAnsi="Calibri" w:cs="Calibri"/>
          <w:bCs/>
          <w:i/>
          <w:color w:val="FF0000"/>
        </w:rPr>
        <w:t>kurio pajėgumais</w:t>
      </w:r>
      <w:r w:rsidRPr="00F77C89" w:rsidDel="007A4222">
        <w:rPr>
          <w:rFonts w:ascii="Calibri" w:hAnsi="Calibri" w:cs="Calibri"/>
          <w:i/>
          <w:color w:val="FF0000"/>
        </w:rPr>
        <w:t xml:space="preserve"> </w:t>
      </w:r>
      <w:r w:rsidRPr="00F77C89">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F77C89">
        <w:rPr>
          <w:rFonts w:ascii="Calibri" w:hAnsi="Calibri" w:cs="Calibri"/>
          <w:bCs/>
          <w:i/>
          <w:color w:val="FF0000"/>
        </w:rPr>
        <w:t>kurio pajėgumais</w:t>
      </w:r>
      <w:r w:rsidRPr="00F77C89" w:rsidDel="007A4222">
        <w:rPr>
          <w:rFonts w:ascii="Calibri" w:hAnsi="Calibri" w:cs="Calibri"/>
          <w:i/>
          <w:color w:val="FF0000"/>
        </w:rPr>
        <w:t xml:space="preserve"> </w:t>
      </w:r>
      <w:r w:rsidRPr="00F77C89">
        <w:rPr>
          <w:rFonts w:ascii="Calibri" w:hAnsi="Calibri" w:cs="Calibri"/>
          <w:i/>
          <w:color w:val="FF0000"/>
        </w:rPr>
        <w:t>tiekėjas remiasi.</w:t>
      </w:r>
    </w:p>
    <w:p w14:paraId="6F6247F7" w14:textId="0457C22F" w:rsidR="00A01FC5" w:rsidRPr="00F77C89" w:rsidRDefault="00874591" w:rsidP="00304AFC">
      <w:pPr>
        <w:spacing w:after="0" w:line="280" w:lineRule="atLeast"/>
        <w:ind w:firstLine="709"/>
        <w:jc w:val="both"/>
        <w:rPr>
          <w:rFonts w:ascii="Calibri" w:hAnsi="Calibri" w:cs="Calibri"/>
        </w:rPr>
      </w:pPr>
      <w:r w:rsidRPr="00F77C89">
        <w:rPr>
          <w:rFonts w:ascii="Calibri" w:hAnsi="Calibri" w:cs="Calibri"/>
          <w:b/>
          <w:bCs/>
        </w:rPr>
        <w:t>6.1.5</w:t>
      </w:r>
      <w:r w:rsidR="00A01FC5" w:rsidRPr="00F77C89">
        <w:rPr>
          <w:rFonts w:ascii="Calibri" w:hAnsi="Calibri" w:cs="Calibri"/>
          <w:b/>
          <w:bCs/>
        </w:rPr>
        <w:t xml:space="preserve">. Kiekvieno specialisto, kurio pajėgumais tiekėjas remiasi ir kurį </w:t>
      </w:r>
      <w:r w:rsidR="00A01FC5" w:rsidRPr="00F77C89">
        <w:rPr>
          <w:rFonts w:ascii="Calibri" w:hAnsi="Calibri" w:cs="Calibri"/>
          <w:b/>
          <w:bCs/>
          <w:u w:val="single"/>
        </w:rPr>
        <w:t>ketina įdarbinti</w:t>
      </w:r>
      <w:r w:rsidR="00A01FC5" w:rsidRPr="00F77C89">
        <w:rPr>
          <w:rFonts w:ascii="Calibri" w:hAnsi="Calibri" w:cs="Calibri"/>
          <w:b/>
          <w:bCs/>
        </w:rPr>
        <w:t xml:space="preserve"> (toliau – </w:t>
      </w:r>
      <w:proofErr w:type="spellStart"/>
      <w:r w:rsidR="00A01FC5" w:rsidRPr="00F77C89">
        <w:rPr>
          <w:rFonts w:ascii="Calibri" w:hAnsi="Calibri" w:cs="Calibri"/>
          <w:b/>
          <w:bCs/>
        </w:rPr>
        <w:t>kvazisubteikėjas</w:t>
      </w:r>
      <w:proofErr w:type="spellEnd"/>
      <w:r w:rsidR="00A01FC5" w:rsidRPr="00F77C89">
        <w:rPr>
          <w:rFonts w:ascii="Calibri" w:hAnsi="Calibri" w:cs="Calibri"/>
          <w:b/>
          <w:bCs/>
        </w:rPr>
        <w:t xml:space="preserve">) </w:t>
      </w:r>
      <w:r w:rsidR="00A01FC5" w:rsidRPr="00F77C89">
        <w:rPr>
          <w:rFonts w:ascii="Calibri" w:hAnsi="Calibri" w:cs="Calibri"/>
          <w:bCs/>
        </w:rPr>
        <w:t xml:space="preserve">(t. y. jei jis pasiūlymo pateikimo metu </w:t>
      </w:r>
      <w:r w:rsidR="00A01FC5" w:rsidRPr="00F77C89">
        <w:rPr>
          <w:rFonts w:ascii="Calibri" w:hAnsi="Calibri" w:cs="Calibri"/>
          <w:b/>
          <w:bCs/>
          <w:i/>
        </w:rPr>
        <w:t>nėra tiekėjo ar</w:t>
      </w:r>
      <w:r w:rsidR="00A01FC5" w:rsidRPr="00F77C89">
        <w:rPr>
          <w:rFonts w:ascii="Calibri" w:hAnsi="Calibri" w:cs="Calibri"/>
          <w:bCs/>
        </w:rPr>
        <w:t xml:space="preserve"> </w:t>
      </w:r>
      <w:r w:rsidR="00A01FC5" w:rsidRPr="00F77C89">
        <w:rPr>
          <w:rFonts w:ascii="Calibri" w:hAnsi="Calibri" w:cs="Calibri"/>
          <w:b/>
          <w:i/>
        </w:rPr>
        <w:t xml:space="preserve">ūkio subjekto, </w:t>
      </w:r>
      <w:r w:rsidR="00A01FC5" w:rsidRPr="00F77C89">
        <w:rPr>
          <w:rFonts w:ascii="Calibri" w:hAnsi="Calibri" w:cs="Calibri"/>
          <w:b/>
          <w:bCs/>
          <w:i/>
        </w:rPr>
        <w:t>kurio pajėgumais</w:t>
      </w:r>
      <w:r w:rsidR="00A01FC5" w:rsidRPr="00F77C89" w:rsidDel="007A4222">
        <w:rPr>
          <w:rFonts w:ascii="Calibri" w:hAnsi="Calibri" w:cs="Calibri"/>
          <w:b/>
          <w:i/>
        </w:rPr>
        <w:t xml:space="preserve"> </w:t>
      </w:r>
      <w:r w:rsidR="00A01FC5" w:rsidRPr="00F77C89">
        <w:rPr>
          <w:rFonts w:ascii="Calibri" w:hAnsi="Calibri" w:cs="Calibri"/>
          <w:b/>
          <w:i/>
        </w:rPr>
        <w:t>tiekėjas remiasi,</w:t>
      </w:r>
      <w:r w:rsidR="00A01FC5" w:rsidRPr="00F77C89">
        <w:rPr>
          <w:rFonts w:ascii="Calibri" w:hAnsi="Calibri" w:cs="Calibri"/>
          <w:bCs/>
        </w:rPr>
        <w:t xml:space="preserve"> darbuotojas)</w:t>
      </w:r>
      <w:r w:rsidR="00A01FC5" w:rsidRPr="00F77C89">
        <w:rPr>
          <w:rFonts w:ascii="Calibri" w:hAnsi="Calibri" w:cs="Calibri"/>
          <w:b/>
          <w:bCs/>
        </w:rPr>
        <w:t xml:space="preserve"> </w:t>
      </w:r>
      <w:r w:rsidR="00A01FC5" w:rsidRPr="00F77C89">
        <w:rPr>
          <w:rFonts w:ascii="Calibri" w:hAnsi="Calibri" w:cs="Calibri"/>
          <w:bCs/>
        </w:rPr>
        <w:t xml:space="preserve">(jei tokius nurodė Pasiūlymo formoje (2 priedas), </w:t>
      </w:r>
      <w:r w:rsidR="00A01FC5" w:rsidRPr="00F77C89">
        <w:rPr>
          <w:rFonts w:ascii="Calibri" w:hAnsi="Calibri" w:cs="Calibri"/>
          <w:b/>
          <w:bCs/>
        </w:rPr>
        <w:t xml:space="preserve">pasirašytos laisvos formos sutikimas, patvirtinantis sutikimą teikti sutartyje nurodytas paslaugas/tiekti prekes, jas konkrečiai įvardinant, ir tiekėjo ar </w:t>
      </w:r>
      <w:r w:rsidR="00A01FC5" w:rsidRPr="00F77C89">
        <w:rPr>
          <w:rFonts w:ascii="Calibri" w:hAnsi="Calibri" w:cs="Calibri"/>
          <w:b/>
          <w:i/>
        </w:rPr>
        <w:t xml:space="preserve">ūkio subjekto, </w:t>
      </w:r>
      <w:r w:rsidR="00A01FC5" w:rsidRPr="00F77C89">
        <w:rPr>
          <w:rFonts w:ascii="Calibri" w:hAnsi="Calibri" w:cs="Calibri"/>
          <w:b/>
          <w:bCs/>
          <w:i/>
        </w:rPr>
        <w:t>kurio pajėgumais</w:t>
      </w:r>
      <w:r w:rsidR="00A01FC5" w:rsidRPr="00F77C89" w:rsidDel="007A4222">
        <w:rPr>
          <w:rFonts w:ascii="Calibri" w:hAnsi="Calibri" w:cs="Calibri"/>
          <w:b/>
          <w:i/>
        </w:rPr>
        <w:t xml:space="preserve"> </w:t>
      </w:r>
      <w:r w:rsidR="00A01FC5" w:rsidRPr="00F77C89">
        <w:rPr>
          <w:rFonts w:ascii="Calibri" w:hAnsi="Calibri" w:cs="Calibri"/>
          <w:b/>
          <w:i/>
        </w:rPr>
        <w:t>tiekėjas remiasi,</w:t>
      </w:r>
      <w:r w:rsidR="00A01FC5" w:rsidRPr="00F77C89">
        <w:rPr>
          <w:rFonts w:ascii="Calibri" w:hAnsi="Calibri" w:cs="Calibri"/>
          <w:b/>
          <w:bCs/>
        </w:rPr>
        <w:t xml:space="preserve"> patvirtinimas, kad laimėjęs konkursą, įdarbins šį specialistą</w:t>
      </w:r>
      <w:r w:rsidR="00A01FC5" w:rsidRPr="00F77C89">
        <w:rPr>
          <w:rFonts w:ascii="Calibri" w:hAnsi="Calibri" w:cs="Calibri"/>
          <w:bCs/>
        </w:rPr>
        <w:t>, skaitmeninės kopijos.</w:t>
      </w:r>
      <w:r w:rsidR="00A01FC5" w:rsidRPr="00F77C89">
        <w:rPr>
          <w:rFonts w:ascii="Calibri" w:hAnsi="Calibri" w:cs="Calibri"/>
        </w:rPr>
        <w:t xml:space="preserve"> </w:t>
      </w:r>
    </w:p>
    <w:p w14:paraId="78D7A930" w14:textId="541A1D62" w:rsidR="00F03372" w:rsidRPr="00F77C89" w:rsidRDefault="00A01FC5" w:rsidP="00304AFC">
      <w:pPr>
        <w:tabs>
          <w:tab w:val="left" w:pos="0"/>
          <w:tab w:val="left" w:pos="9631"/>
        </w:tabs>
        <w:spacing w:after="0" w:line="280" w:lineRule="atLeast"/>
        <w:jc w:val="both"/>
        <w:rPr>
          <w:rFonts w:ascii="Calibri" w:hAnsi="Calibri" w:cs="Calibri"/>
          <w:b/>
          <w:i/>
          <w:color w:val="FF0000"/>
        </w:rPr>
      </w:pPr>
      <w:r w:rsidRPr="00F77C89">
        <w:rPr>
          <w:rFonts w:ascii="Calibri" w:hAnsi="Calibri" w:cs="Calibri"/>
          <w:i/>
          <w:u w:val="single"/>
        </w:rPr>
        <w:t>Pastaba.</w:t>
      </w:r>
      <w:r w:rsidRPr="00F77C89">
        <w:rPr>
          <w:rFonts w:ascii="Calibri" w:hAnsi="Calibri" w:cs="Calibri"/>
          <w:i/>
        </w:rPr>
        <w:t xml:space="preserve"> </w:t>
      </w:r>
      <w:proofErr w:type="spellStart"/>
      <w:r w:rsidRPr="00F77C89">
        <w:rPr>
          <w:rFonts w:ascii="Calibri" w:hAnsi="Calibri" w:cs="Calibri"/>
          <w:i/>
        </w:rPr>
        <w:t>Kvazisubteikėjai</w:t>
      </w:r>
      <w:proofErr w:type="spellEnd"/>
      <w:r w:rsidRPr="00F77C89">
        <w:rPr>
          <w:rFonts w:ascii="Calibri" w:hAnsi="Calibri" w:cs="Calibri"/>
          <w:i/>
        </w:rPr>
        <w:t xml:space="preserve"> turi būti išviešinti teikiant pasiūlymą, nes po pasiūlymo pateikimo termino pabaigos pasitelkti </w:t>
      </w:r>
      <w:r w:rsidRPr="00F77C89">
        <w:rPr>
          <w:rFonts w:ascii="Calibri" w:hAnsi="Calibri" w:cs="Calibri"/>
          <w:i/>
          <w:color w:val="FF0000"/>
        </w:rPr>
        <w:t xml:space="preserve">(nurodyti) naujų </w:t>
      </w:r>
      <w:proofErr w:type="spellStart"/>
      <w:r w:rsidRPr="00F77C89">
        <w:rPr>
          <w:rFonts w:ascii="Calibri" w:hAnsi="Calibri" w:cs="Calibri"/>
          <w:i/>
          <w:color w:val="FF0000"/>
        </w:rPr>
        <w:t>kvazisubteikėjų</w:t>
      </w:r>
      <w:proofErr w:type="spellEnd"/>
      <w:r w:rsidRPr="00F77C89">
        <w:rPr>
          <w:rFonts w:ascii="Calibri" w:hAnsi="Calibri" w:cs="Calibri"/>
          <w:i/>
          <w:color w:val="FF0000"/>
        </w:rPr>
        <w:t xml:space="preserve"> tam, kad atitiktų kvalifikacijos reikalavimus, tiekėjas negalės, t. y. po pasiūlymo pateikimo tiekėjas neturi teisės nurodyti naujų </w:t>
      </w:r>
      <w:proofErr w:type="spellStart"/>
      <w:r w:rsidRPr="00F77C89">
        <w:rPr>
          <w:rFonts w:ascii="Calibri" w:hAnsi="Calibri" w:cs="Calibri"/>
          <w:i/>
          <w:color w:val="FF0000"/>
        </w:rPr>
        <w:t>kvazisubteikėjų</w:t>
      </w:r>
      <w:proofErr w:type="spellEnd"/>
      <w:r w:rsidRPr="00F77C89">
        <w:rPr>
          <w:rFonts w:ascii="Calibri" w:hAnsi="Calibri" w:cs="Calibri"/>
          <w:i/>
          <w:color w:val="FF0000"/>
        </w:rPr>
        <w:t>, nes tokie veiksmai laikomi esminiu  pasiūlymo keitimu, prieštarauja Viešųjų pirkimų tarnybos  taisyklių</w:t>
      </w:r>
      <w:r w:rsidRPr="00F77C89">
        <w:rPr>
          <w:rFonts w:ascii="Calibri" w:hAnsi="Calibri" w:cs="Calibri"/>
          <w:bCs/>
          <w:i/>
          <w:color w:val="FF0000"/>
          <w:spacing w:val="-2"/>
        </w:rPr>
        <w:t xml:space="preserve"> (Pasiūlymų patikslinimo, papildymo ar paaiškinimo taisyklės)</w:t>
      </w:r>
      <w:r w:rsidRPr="00F77C89">
        <w:rPr>
          <w:rFonts w:ascii="Calibri" w:hAnsi="Calibri" w:cs="Calibri"/>
          <w:i/>
          <w:color w:val="FF0000"/>
        </w:rPr>
        <w:t xml:space="preserve"> nuostatoms (VPĮ 45 str. 3 d.) ir todėl toks tiekėjo pasiūlymas yra atmetamas, kaip nurodyta </w:t>
      </w:r>
      <w:r w:rsidR="003157A5" w:rsidRPr="00F77C89">
        <w:rPr>
          <w:rFonts w:cstheme="minorHAnsi"/>
          <w:b/>
          <w:i/>
          <w:color w:val="FF0000"/>
        </w:rPr>
        <w:t xml:space="preserve">bendrųjų pirkimo sąlygų </w:t>
      </w:r>
      <w:r w:rsidR="00132A30" w:rsidRPr="00F77C89">
        <w:rPr>
          <w:rFonts w:cstheme="minorHAnsi"/>
          <w:b/>
          <w:i/>
        </w:rPr>
        <w:t xml:space="preserve">18.1.5 ir (ar) 18.1.6 </w:t>
      </w:r>
      <w:r w:rsidR="003157A5" w:rsidRPr="00F77C89">
        <w:rPr>
          <w:rFonts w:cstheme="minorHAnsi"/>
          <w:b/>
          <w:i/>
          <w:color w:val="FF0000"/>
        </w:rPr>
        <w:t xml:space="preserve">punkte. </w:t>
      </w:r>
      <w:r w:rsidRPr="00F77C89">
        <w:rPr>
          <w:rFonts w:ascii="Calibri" w:hAnsi="Calibri" w:cs="Calibri"/>
          <w:i/>
          <w:color w:val="FF0000"/>
        </w:rPr>
        <w:t xml:space="preserve"> </w:t>
      </w:r>
      <w:r w:rsidRPr="00F77C89">
        <w:rPr>
          <w:rFonts w:ascii="Calibri" w:hAnsi="Calibri" w:cs="Calibri"/>
          <w:b/>
          <w:i/>
          <w:color w:val="FF0000"/>
        </w:rPr>
        <w:t xml:space="preserve">Jeigu teikiant pasiūlymą išviešintas </w:t>
      </w:r>
      <w:proofErr w:type="spellStart"/>
      <w:r w:rsidRPr="00F77C89">
        <w:rPr>
          <w:rFonts w:ascii="Calibri" w:hAnsi="Calibri" w:cs="Calibri"/>
          <w:b/>
          <w:i/>
          <w:color w:val="FF0000"/>
        </w:rPr>
        <w:t>kvazisubtiekėjas</w:t>
      </w:r>
      <w:proofErr w:type="spellEnd"/>
      <w:r w:rsidRPr="00F77C89">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w:t>
      </w:r>
      <w:r w:rsidR="00F03372" w:rsidRPr="00F77C89">
        <w:rPr>
          <w:rFonts w:ascii="Calibri" w:hAnsi="Calibri" w:cs="Calibri"/>
          <w:b/>
          <w:i/>
          <w:color w:val="FF0000"/>
        </w:rPr>
        <w:t xml:space="preserve">us atitinkančiu </w:t>
      </w:r>
      <w:proofErr w:type="spellStart"/>
      <w:r w:rsidR="00F03372" w:rsidRPr="00F77C89">
        <w:rPr>
          <w:rFonts w:ascii="Calibri" w:hAnsi="Calibri" w:cs="Calibri"/>
          <w:b/>
          <w:i/>
          <w:color w:val="FF0000"/>
        </w:rPr>
        <w:t>kvazisubtiekėju</w:t>
      </w:r>
      <w:proofErr w:type="spellEnd"/>
      <w:r w:rsidR="00F03372" w:rsidRPr="00F77C89">
        <w:rPr>
          <w:rFonts w:ascii="Calibri" w:hAnsi="Calibri" w:cs="Calibri"/>
          <w:b/>
          <w:i/>
          <w:color w:val="FF0000"/>
        </w:rPr>
        <w:t>;</w:t>
      </w:r>
    </w:p>
    <w:p w14:paraId="40315785" w14:textId="6CFF0DD6" w:rsidR="00F03372" w:rsidRPr="00F77C89" w:rsidRDefault="00874591" w:rsidP="00304AFC">
      <w:pPr>
        <w:spacing w:after="0" w:line="280" w:lineRule="atLeast"/>
        <w:ind w:firstLine="709"/>
        <w:jc w:val="both"/>
        <w:rPr>
          <w:rFonts w:ascii="Calibri" w:hAnsi="Calibri" w:cs="Calibri"/>
        </w:rPr>
      </w:pPr>
      <w:r w:rsidRPr="00F77C89">
        <w:rPr>
          <w:rFonts w:ascii="Calibri" w:hAnsi="Calibri" w:cs="Calibri"/>
        </w:rPr>
        <w:t>6.1.6</w:t>
      </w:r>
      <w:r w:rsidR="00F03372" w:rsidRPr="00F77C89">
        <w:rPr>
          <w:rFonts w:ascii="Calibri" w:hAnsi="Calibri" w:cs="Calibri"/>
        </w:rPr>
        <w:t xml:space="preserve">. 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4DA8CC57" w14:textId="45698CD6" w:rsidR="00A751D3" w:rsidRPr="00495195" w:rsidRDefault="001448C3" w:rsidP="00304AFC">
      <w:pPr>
        <w:tabs>
          <w:tab w:val="left" w:pos="0"/>
          <w:tab w:val="left" w:pos="567"/>
        </w:tabs>
        <w:spacing w:after="0" w:line="280" w:lineRule="atLeast"/>
        <w:jc w:val="both"/>
        <w:rPr>
          <w:rFonts w:ascii="Calibri" w:hAnsi="Calibri" w:cs="Calibri"/>
          <w:b/>
          <w:i/>
          <w:iCs/>
          <w:u w:val="single"/>
        </w:rPr>
      </w:pPr>
      <w:r>
        <w:rPr>
          <w:rFonts w:ascii="Calibri" w:hAnsi="Calibri" w:cs="Calibri"/>
          <w:b/>
          <w:bCs/>
          <w:iCs/>
          <w:spacing w:val="-5"/>
        </w:rPr>
        <w:lastRenderedPageBreak/>
        <w:tab/>
      </w:r>
      <w:r w:rsidR="00F03372" w:rsidRPr="00F77C89">
        <w:rPr>
          <w:rFonts w:ascii="Calibri" w:hAnsi="Calibri" w:cs="Calibri"/>
          <w:b/>
          <w:bCs/>
          <w:iCs/>
          <w:spacing w:val="-5"/>
        </w:rPr>
        <w:t>6.1.8</w:t>
      </w:r>
      <w:r w:rsidR="00BC6F23" w:rsidRPr="00F77C89">
        <w:rPr>
          <w:rFonts w:ascii="Calibri" w:hAnsi="Calibri" w:cs="Calibri"/>
          <w:b/>
          <w:bCs/>
          <w:iCs/>
          <w:spacing w:val="-5"/>
        </w:rPr>
        <w:t xml:space="preserve">. </w:t>
      </w:r>
      <w:r w:rsidR="002A331A" w:rsidRPr="00F77C89">
        <w:rPr>
          <w:rFonts w:ascii="Calibri" w:hAnsi="Calibri" w:cs="Calibri"/>
          <w:b/>
        </w:rPr>
        <w:t xml:space="preserve">Tiekėjo siūlomo </w:t>
      </w:r>
      <w:r w:rsidR="008F5FB0" w:rsidRPr="00F77C89">
        <w:rPr>
          <w:rFonts w:ascii="Calibri" w:hAnsi="Calibri" w:cs="Calibri"/>
          <w:b/>
        </w:rPr>
        <w:t>ypatingojo</w:t>
      </w:r>
      <w:r w:rsidR="002A331A" w:rsidRPr="00F77C89">
        <w:rPr>
          <w:rFonts w:ascii="Calibri" w:hAnsi="Calibri" w:cs="Calibri"/>
          <w:b/>
        </w:rPr>
        <w:t xml:space="preserve"> statinio projekto vadovo</w:t>
      </w:r>
      <w:r w:rsidR="00A751D3" w:rsidRPr="00F77C89">
        <w:rPr>
          <w:rFonts w:ascii="Calibri" w:hAnsi="Calibri" w:cs="Calibri"/>
          <w:b/>
        </w:rPr>
        <w:t xml:space="preserve"> patirtį įrodantys dokumentai</w:t>
      </w:r>
      <w:r w:rsidR="00495195">
        <w:rPr>
          <w:rFonts w:ascii="Calibri" w:hAnsi="Calibri" w:cs="Calibri"/>
          <w:b/>
        </w:rPr>
        <w:t xml:space="preserve">. </w:t>
      </w:r>
      <w:r w:rsidR="00495195" w:rsidRPr="00495195">
        <w:rPr>
          <w:rFonts w:ascii="Calibri" w:hAnsi="Calibri" w:cs="Calibri"/>
          <w:b/>
          <w:bCs/>
          <w:u w:val="single"/>
        </w:rPr>
        <w:t>Šiame punkte nurodyti dokumentai ir informacija teikiama tais atvejais, kai tiekėjas siekia gauti papildomų balų pagal kokybės vertinimo kriterijus, nurodytus specialiųjų pirkimo sąlygų 6 priedo 2.3</w:t>
      </w:r>
      <w:r w:rsidR="00495195" w:rsidRPr="00495195">
        <w:rPr>
          <w:rFonts w:ascii="Calibri" w:hAnsi="Calibri" w:cs="Calibri"/>
          <w:b/>
          <w:u w:val="single"/>
          <w:lang w:val="en-US"/>
        </w:rPr>
        <w:t xml:space="preserve"> </w:t>
      </w:r>
      <w:r w:rsidR="00495195" w:rsidRPr="00495195">
        <w:rPr>
          <w:rFonts w:ascii="Calibri" w:hAnsi="Calibri" w:cs="Calibri"/>
          <w:b/>
          <w:bCs/>
          <w:u w:val="single"/>
        </w:rPr>
        <w:t>punkt</w:t>
      </w:r>
      <w:r w:rsidR="00495195">
        <w:rPr>
          <w:rFonts w:ascii="Calibri" w:hAnsi="Calibri" w:cs="Calibri"/>
          <w:b/>
          <w:bCs/>
          <w:u w:val="single"/>
        </w:rPr>
        <w:t>e</w:t>
      </w:r>
      <w:r w:rsidR="00A751D3" w:rsidRPr="00495195">
        <w:rPr>
          <w:rFonts w:ascii="Calibri" w:hAnsi="Calibri" w:cs="Calibri"/>
          <w:b/>
          <w:u w:val="single"/>
        </w:rPr>
        <w:t>:</w:t>
      </w:r>
    </w:p>
    <w:p w14:paraId="3B1DF418" w14:textId="07860DA7" w:rsidR="001F4E28" w:rsidRPr="00697CDF" w:rsidRDefault="002A331A" w:rsidP="00304AFC">
      <w:pPr>
        <w:spacing w:after="0" w:line="280" w:lineRule="atLeast"/>
        <w:ind w:firstLine="567"/>
        <w:jc w:val="both"/>
        <w:rPr>
          <w:rFonts w:ascii="Calibri" w:hAnsi="Calibri" w:cs="Calibri"/>
          <w:iCs/>
        </w:rPr>
      </w:pPr>
      <w:r w:rsidRPr="00697CDF">
        <w:rPr>
          <w:rFonts w:ascii="Calibri" w:hAnsi="Calibri" w:cs="Calibri"/>
          <w:b/>
        </w:rPr>
        <w:t xml:space="preserve">6.1.8.1. </w:t>
      </w:r>
      <w:r w:rsidRPr="00697CDF">
        <w:rPr>
          <w:rFonts w:ascii="Calibri" w:hAnsi="Calibri" w:cs="Calibri"/>
          <w:b/>
          <w:iCs/>
          <w:color w:val="000000"/>
          <w:spacing w:val="-5"/>
        </w:rPr>
        <w:t xml:space="preserve">Tiekėjo siūlomo </w:t>
      </w:r>
      <w:r w:rsidR="00F858CF" w:rsidRPr="00697CDF">
        <w:rPr>
          <w:rFonts w:ascii="Calibri" w:hAnsi="Calibri" w:cs="Calibri"/>
          <w:b/>
          <w:iCs/>
          <w:color w:val="000000"/>
          <w:spacing w:val="-5"/>
        </w:rPr>
        <w:t>ypatingojo</w:t>
      </w:r>
      <w:r w:rsidRPr="00697CDF">
        <w:rPr>
          <w:rFonts w:ascii="Calibri" w:eastAsia="Calibri" w:hAnsi="Calibri" w:cs="Calibri"/>
          <w:b/>
        </w:rPr>
        <w:t xml:space="preserve"> statinio projekto vadovo*</w:t>
      </w:r>
      <w:r w:rsidRPr="00697CDF">
        <w:rPr>
          <w:rFonts w:ascii="Calibri" w:eastAsia="Calibri" w:hAnsi="Calibri" w:cs="Calibri"/>
        </w:rPr>
        <w:t xml:space="preserve"> </w:t>
      </w:r>
      <w:r w:rsidRPr="00697CDF">
        <w:rPr>
          <w:rFonts w:ascii="Calibri" w:hAnsi="Calibri" w:cs="Calibri"/>
          <w:b/>
        </w:rPr>
        <w:t xml:space="preserve">(siūlomo į </w:t>
      </w:r>
      <w:r w:rsidR="007142AC" w:rsidRPr="00697CDF">
        <w:rPr>
          <w:rFonts w:ascii="Calibri" w:hAnsi="Calibri" w:cs="Calibri"/>
          <w:b/>
        </w:rPr>
        <w:t>S</w:t>
      </w:r>
      <w:r w:rsidRPr="00697CDF">
        <w:rPr>
          <w:rFonts w:ascii="Calibri" w:hAnsi="Calibri" w:cs="Calibri"/>
          <w:b/>
        </w:rPr>
        <w:t>pecialiųjų pirkimo sąlygų 4 priedo 3.</w:t>
      </w:r>
      <w:r w:rsidR="006F7031" w:rsidRPr="00697CDF">
        <w:rPr>
          <w:rFonts w:ascii="Calibri" w:hAnsi="Calibri" w:cs="Calibri"/>
          <w:b/>
        </w:rPr>
        <w:t>2</w:t>
      </w:r>
      <w:r w:rsidRPr="00697CDF">
        <w:rPr>
          <w:rFonts w:ascii="Calibri" w:hAnsi="Calibri" w:cs="Calibri"/>
          <w:b/>
        </w:rPr>
        <w:t>.1 p.)</w:t>
      </w:r>
      <w:r w:rsidRPr="00697CDF">
        <w:rPr>
          <w:rFonts w:ascii="Calibri" w:eastAsia="Calibri" w:hAnsi="Calibri" w:cs="Calibri"/>
        </w:rPr>
        <w:t xml:space="preserve">, turinčio teisę </w:t>
      </w:r>
      <w:r w:rsidRPr="00697CDF">
        <w:rPr>
          <w:rFonts w:eastAsia="Calibri" w:cstheme="minorHAnsi"/>
        </w:rPr>
        <w:t xml:space="preserve">projektuoti ypatingųjų </w:t>
      </w:r>
      <w:r w:rsidR="00096015" w:rsidRPr="00697CDF">
        <w:rPr>
          <w:rFonts w:eastAsia="Calibri" w:cstheme="minorHAnsi"/>
        </w:rPr>
        <w:t xml:space="preserve">statinių </w:t>
      </w:r>
      <w:r w:rsidR="00D95D18" w:rsidRPr="00697CDF">
        <w:rPr>
          <w:rFonts w:ascii="Calibri" w:eastAsia="Calibri" w:hAnsi="Calibri" w:cs="Calibri"/>
        </w:rPr>
        <w:t xml:space="preserve">grupėje: </w:t>
      </w:r>
      <w:r w:rsidR="006F7031" w:rsidRPr="00697CDF">
        <w:rPr>
          <w:rFonts w:eastAsia="Calibri" w:cstheme="minorHAnsi"/>
        </w:rPr>
        <w:t>inžineriniai statiniai (kiti inžineriniai statiniai: kiti transporto statiniai (tiltas),</w:t>
      </w:r>
      <w:r w:rsidRPr="00697CDF">
        <w:rPr>
          <w:rFonts w:ascii="Calibri" w:hAnsi="Calibri" w:cs="Calibri"/>
          <w:iCs/>
        </w:rPr>
        <w:t xml:space="preserve"> </w:t>
      </w:r>
      <w:r w:rsidRPr="00697CDF">
        <w:rPr>
          <w:rFonts w:ascii="Calibri" w:eastAsia="Calibri" w:hAnsi="Calibri" w:cs="Calibri"/>
          <w:b/>
          <w:bCs/>
        </w:rPr>
        <w:t>patirtį:</w:t>
      </w:r>
      <w:r w:rsidRPr="00697CDF">
        <w:rPr>
          <w:rFonts w:ascii="Calibri" w:eastAsia="Calibri" w:hAnsi="Calibri" w:cs="Calibri"/>
        </w:rPr>
        <w:t xml:space="preserve"> </w:t>
      </w:r>
      <w:r w:rsidR="001F4E28" w:rsidRPr="00697CDF">
        <w:rPr>
          <w:rFonts w:ascii="Calibri" w:hAnsi="Calibri" w:cs="Calibri"/>
        </w:rPr>
        <w:t xml:space="preserve">per pastaruosius 5 metus iki pasiūlymo pateikimo termino pabaigos parengtų ypatingųjų statinių kategorijos </w:t>
      </w:r>
      <w:r w:rsidR="006F7031" w:rsidRPr="00697CDF">
        <w:rPr>
          <w:rFonts w:eastAsia="Calibri" w:cstheme="minorHAnsi"/>
        </w:rPr>
        <w:t>inžinerinių statinių (kiti inžineriniai statiniai: kiti transporto statiniai (tiltas ir (ar) viadukas ir (ar) estakada)</w:t>
      </w:r>
      <w:r w:rsidR="001F4E28" w:rsidRPr="00697CDF">
        <w:rPr>
          <w:rFonts w:ascii="Calibri" w:eastAsia="Calibri" w:hAnsi="Calibri" w:cs="Calibri"/>
          <w:iCs/>
        </w:rPr>
        <w:t xml:space="preserve"> </w:t>
      </w:r>
      <w:r w:rsidR="001F4E28" w:rsidRPr="00697CDF">
        <w:rPr>
          <w:rFonts w:ascii="Calibri" w:hAnsi="Calibri" w:cs="Calibri"/>
        </w:rPr>
        <w:t xml:space="preserve">naujos statybos ir/ar rekonstravimo techninių projektų ir/ar techninių darbo projektų*, kurių rengimui siūlomas ypatingojo statinio projekto vadovas vadovavo, skaičių*, patvirtinantys dokumentai, </w:t>
      </w:r>
      <w:r w:rsidR="001F4E28" w:rsidRPr="00697CDF">
        <w:rPr>
          <w:rFonts w:ascii="Calibri" w:hAnsi="Calibri" w:cs="Calibri"/>
          <w:iCs/>
          <w:noProof/>
        </w:rPr>
        <w:t xml:space="preserve">reikalingi </w:t>
      </w:r>
      <w:r w:rsidR="001F4E28" w:rsidRPr="00697CDF">
        <w:rPr>
          <w:rFonts w:ascii="Calibri" w:hAnsi="Calibri" w:cs="Calibri"/>
          <w:iCs/>
          <w:color w:val="000000"/>
          <w:spacing w:val="-5"/>
        </w:rPr>
        <w:t>nurodyto specialisto</w:t>
      </w:r>
      <w:r w:rsidR="001F4E28" w:rsidRPr="00697CDF">
        <w:rPr>
          <w:rFonts w:ascii="Calibri" w:eastAsia="Calibri" w:hAnsi="Calibri" w:cs="Calibri"/>
        </w:rPr>
        <w:t xml:space="preserve"> patirties</w:t>
      </w:r>
      <w:r w:rsidR="001F4E28" w:rsidRPr="00697CDF">
        <w:rPr>
          <w:rFonts w:ascii="Calibri" w:hAnsi="Calibri" w:cs="Calibri"/>
          <w:iCs/>
        </w:rPr>
        <w:t xml:space="preserve"> balui </w:t>
      </w:r>
      <w:r w:rsidR="001F4E28" w:rsidRPr="00697CDF">
        <w:rPr>
          <w:rFonts w:ascii="Calibri" w:hAnsi="Calibri" w:cs="Calibri"/>
          <w:b/>
          <w:iCs/>
          <w:color w:val="000000"/>
          <w:spacing w:val="-5"/>
        </w:rPr>
        <w:t>(B)</w:t>
      </w:r>
      <w:r w:rsidR="001F4E28" w:rsidRPr="00697CDF">
        <w:rPr>
          <w:rFonts w:ascii="Calibri" w:hAnsi="Calibri" w:cs="Calibri"/>
          <w:iCs/>
          <w:noProof/>
        </w:rPr>
        <w:t xml:space="preserve"> nustatyti (pagal specialiųjų pirkimo sąlygų 6 priedo 2.3 p.):</w:t>
      </w:r>
    </w:p>
    <w:p w14:paraId="28F0266A" w14:textId="52EC8C3C" w:rsidR="002A331A" w:rsidRPr="00697CDF" w:rsidRDefault="002A331A" w:rsidP="00304AFC">
      <w:pPr>
        <w:spacing w:after="0" w:line="280" w:lineRule="atLeast"/>
        <w:ind w:firstLine="567"/>
        <w:jc w:val="both"/>
        <w:rPr>
          <w:rFonts w:ascii="Calibri" w:hAnsi="Calibri" w:cs="Calibri"/>
          <w:iCs/>
          <w:noProof/>
        </w:rPr>
      </w:pPr>
      <w:r w:rsidRPr="00697CDF">
        <w:rPr>
          <w:rFonts w:ascii="Calibri" w:hAnsi="Calibri" w:cs="Calibri"/>
          <w:iCs/>
        </w:rPr>
        <w:t>6.1.8.1.1</w:t>
      </w:r>
      <w:r w:rsidRPr="00697CDF">
        <w:rPr>
          <w:rFonts w:ascii="Calibri" w:hAnsi="Calibri" w:cs="Calibri"/>
          <w:b/>
          <w:iCs/>
          <w:noProof/>
        </w:rPr>
        <w:t>.</w:t>
      </w:r>
      <w:r w:rsidRPr="00697CDF">
        <w:rPr>
          <w:rFonts w:ascii="Calibri" w:hAnsi="Calibri" w:cs="Calibri"/>
          <w:iCs/>
          <w:noProof/>
        </w:rPr>
        <w:t xml:space="preserve"> </w:t>
      </w:r>
      <w:r w:rsidRPr="00697CDF">
        <w:rPr>
          <w:rFonts w:ascii="Calibri" w:hAnsi="Calibri" w:cs="Calibri"/>
          <w:iCs/>
          <w:noProof/>
          <w:u w:val="single"/>
        </w:rPr>
        <w:t>Tiekėjo nurodyto (siūlomo)</w:t>
      </w:r>
      <w:r w:rsidR="00C86E01" w:rsidRPr="00697CDF">
        <w:rPr>
          <w:rFonts w:ascii="Calibri" w:hAnsi="Calibri" w:cs="Calibri"/>
          <w:iCs/>
          <w:noProof/>
          <w:u w:val="single"/>
        </w:rPr>
        <w:t xml:space="preserve"> ypatingojo</w:t>
      </w:r>
      <w:r w:rsidRPr="00697CDF">
        <w:rPr>
          <w:rFonts w:ascii="Calibri" w:eastAsia="Calibri" w:hAnsi="Calibri" w:cs="Calibri"/>
          <w:u w:val="single"/>
        </w:rPr>
        <w:t xml:space="preserve"> statinio projekto vadovo</w:t>
      </w:r>
      <w:r w:rsidRPr="00697CDF">
        <w:rPr>
          <w:rFonts w:ascii="Calibri" w:eastAsia="Calibri" w:hAnsi="Calibri" w:cs="Calibri"/>
          <w:b/>
        </w:rPr>
        <w:t>*</w:t>
      </w:r>
      <w:r w:rsidRPr="00697CDF">
        <w:rPr>
          <w:rFonts w:ascii="Calibri" w:eastAsia="Calibri" w:hAnsi="Calibri" w:cs="Calibri"/>
        </w:rPr>
        <w:t xml:space="preserve"> </w:t>
      </w:r>
      <w:r w:rsidRPr="00697CDF">
        <w:rPr>
          <w:rFonts w:ascii="Calibri" w:hAnsi="Calibri" w:cs="Calibri"/>
          <w:b/>
        </w:rPr>
        <w:t>(siūlomo į specialiųjų pirkimo sąlygų 4 priedo 3.</w:t>
      </w:r>
      <w:r w:rsidR="006F7031" w:rsidRPr="00697CDF">
        <w:rPr>
          <w:rFonts w:ascii="Calibri" w:hAnsi="Calibri" w:cs="Calibri"/>
          <w:b/>
        </w:rPr>
        <w:t>2</w:t>
      </w:r>
      <w:r w:rsidRPr="00697CDF">
        <w:rPr>
          <w:rFonts w:ascii="Calibri" w:hAnsi="Calibri" w:cs="Calibri"/>
          <w:b/>
        </w:rPr>
        <w:t>.1 p.)</w:t>
      </w:r>
      <w:r w:rsidRPr="00697CDF">
        <w:rPr>
          <w:rFonts w:ascii="Calibri" w:eastAsia="Calibri" w:hAnsi="Calibri" w:cs="Calibri"/>
        </w:rPr>
        <w:t xml:space="preserve">, </w:t>
      </w:r>
      <w:r w:rsidR="001F4E28" w:rsidRPr="00697CDF">
        <w:rPr>
          <w:rFonts w:ascii="Calibri" w:eastAsia="Calibri" w:hAnsi="Calibri" w:cs="Calibri"/>
        </w:rPr>
        <w:t xml:space="preserve">turinčio teisę </w:t>
      </w:r>
      <w:r w:rsidR="001F4E28" w:rsidRPr="00697CDF">
        <w:rPr>
          <w:rFonts w:eastAsia="Calibri" w:cstheme="minorHAnsi"/>
        </w:rPr>
        <w:t xml:space="preserve">projektuoti ypatingųjų statinių </w:t>
      </w:r>
      <w:r w:rsidR="001F4E28" w:rsidRPr="00697CDF">
        <w:rPr>
          <w:rFonts w:ascii="Calibri" w:eastAsia="Calibri" w:hAnsi="Calibri" w:cs="Calibri"/>
        </w:rPr>
        <w:t>grupėje</w:t>
      </w:r>
      <w:r w:rsidR="006F7031" w:rsidRPr="00697CDF">
        <w:rPr>
          <w:rFonts w:eastAsia="Calibri" w:cstheme="minorHAnsi"/>
        </w:rPr>
        <w:t xml:space="preserve"> inžineriniai statiniai (kiti inžineriniai statiniai: kiti transporto statiniai (tiltas)</w:t>
      </w:r>
      <w:r w:rsidRPr="00697CDF">
        <w:rPr>
          <w:rFonts w:ascii="Calibri" w:hAnsi="Calibri" w:cs="Calibri"/>
          <w:iCs/>
        </w:rPr>
        <w:t xml:space="preserve">, </w:t>
      </w:r>
      <w:r w:rsidRPr="00697CDF">
        <w:rPr>
          <w:rFonts w:ascii="Calibri" w:hAnsi="Calibri" w:cs="Calibri"/>
        </w:rPr>
        <w:t xml:space="preserve">per pastaruosius 5 metus iki pasiūlymo pateikimo termino pabaigos parengtų </w:t>
      </w:r>
      <w:r w:rsidR="001A5AA6" w:rsidRPr="00697CDF">
        <w:rPr>
          <w:rFonts w:ascii="Calibri" w:hAnsi="Calibri" w:cs="Calibri"/>
        </w:rPr>
        <w:t>ypatingųjų statinių kategorijos</w:t>
      </w:r>
      <w:r w:rsidR="001A5AA6" w:rsidRPr="00697CDF">
        <w:rPr>
          <w:rFonts w:ascii="Calibri" w:eastAsia="Calibri" w:hAnsi="Calibri" w:cs="Calibri"/>
        </w:rPr>
        <w:t xml:space="preserve"> </w:t>
      </w:r>
      <w:r w:rsidR="006F7031" w:rsidRPr="00697CDF">
        <w:rPr>
          <w:rFonts w:eastAsia="Calibri" w:cstheme="minorHAnsi"/>
        </w:rPr>
        <w:t>inžinerinių statinių (kiti inžineriniai statiniai: kiti transporto statiniai (tiltas ir (ar) viadukas ir (ar) estakada)</w:t>
      </w:r>
      <w:r w:rsidR="001A5AA6" w:rsidRPr="00697CDF">
        <w:rPr>
          <w:rFonts w:ascii="Calibri" w:eastAsia="Calibri" w:hAnsi="Calibri" w:cs="Calibri"/>
          <w:iCs/>
        </w:rPr>
        <w:t xml:space="preserve"> </w:t>
      </w:r>
      <w:r w:rsidR="001A5AA6" w:rsidRPr="00697CDF">
        <w:rPr>
          <w:rFonts w:ascii="Calibri" w:hAnsi="Calibri" w:cs="Calibri"/>
        </w:rPr>
        <w:t>naujos statybos ir/ar rekonstravimo techninių projektų ir/ar techninių darbo projektų* kurių rengimui jis vadovavo,</w:t>
      </w:r>
      <w:r w:rsidR="001A5AA6" w:rsidRPr="00697CDF">
        <w:rPr>
          <w:rFonts w:ascii="Calibri" w:hAnsi="Calibri" w:cs="Calibri"/>
          <w:iCs/>
        </w:rPr>
        <w:t xml:space="preserve"> </w:t>
      </w:r>
      <w:r w:rsidR="001A5AA6" w:rsidRPr="00697CDF">
        <w:rPr>
          <w:rFonts w:ascii="Calibri" w:hAnsi="Calibri" w:cs="Calibri"/>
          <w:b/>
          <w:bCs/>
          <w:iCs/>
          <w:u w:val="single"/>
        </w:rPr>
        <w:t>sąrašas</w:t>
      </w:r>
      <w:r w:rsidR="001A5AA6" w:rsidRPr="00697CDF">
        <w:rPr>
          <w:rFonts w:ascii="Calibri" w:hAnsi="Calibri" w:cs="Calibri"/>
          <w:b/>
          <w:bCs/>
          <w:iCs/>
        </w:rPr>
        <w:t>,</w:t>
      </w:r>
      <w:r w:rsidR="001A5AA6" w:rsidRPr="00697CDF">
        <w:rPr>
          <w:rFonts w:ascii="Calibri" w:hAnsi="Calibri" w:cs="Calibri"/>
          <w:iCs/>
        </w:rPr>
        <w:t xml:space="preserve"> parengtas pagal pridedamą specialiųjų pirkimo sąlygų 11 priedą, kuriame turi būti nurodyta 11 priede reikalaujama informacija apie </w:t>
      </w:r>
      <w:r w:rsidR="001A5AA6" w:rsidRPr="00697CDF">
        <w:rPr>
          <w:rFonts w:ascii="Calibri" w:hAnsi="Calibri" w:cs="Calibri"/>
          <w:iCs/>
          <w:u w:val="single"/>
        </w:rPr>
        <w:t xml:space="preserve">tiekėjo siūlomo vieno </w:t>
      </w:r>
      <w:r w:rsidR="001A5AA6" w:rsidRPr="00697CDF">
        <w:rPr>
          <w:rFonts w:ascii="Calibri" w:eastAsia="Calibri" w:hAnsi="Calibri" w:cs="Calibri"/>
          <w:u w:val="single"/>
        </w:rPr>
        <w:t>ypatingojo statinio projekto vadovo</w:t>
      </w:r>
      <w:r w:rsidR="001A5AA6" w:rsidRPr="00697CDF">
        <w:rPr>
          <w:rFonts w:ascii="Calibri" w:hAnsi="Calibri" w:cs="Calibri"/>
          <w:iCs/>
        </w:rPr>
        <w:t xml:space="preserve"> </w:t>
      </w:r>
      <w:r w:rsidR="001A5AA6" w:rsidRPr="00697CDF">
        <w:rPr>
          <w:rFonts w:ascii="Calibri" w:hAnsi="Calibri" w:cs="Calibri"/>
        </w:rPr>
        <w:t xml:space="preserve">parengtus ypatingųjų statinių kategorijos </w:t>
      </w:r>
      <w:r w:rsidR="006F7031" w:rsidRPr="00697CDF">
        <w:rPr>
          <w:rFonts w:eastAsia="Calibri" w:cstheme="minorHAnsi"/>
        </w:rPr>
        <w:t>inžinerinių statinių (kiti inžineriniai statiniai: kiti transporto statiniai (tiltas ir (ar) viadukas ir (ar) estakada)</w:t>
      </w:r>
      <w:r w:rsidR="001A5AA6" w:rsidRPr="00697CDF">
        <w:rPr>
          <w:rFonts w:ascii="Calibri" w:eastAsia="Calibri" w:hAnsi="Calibri" w:cs="Calibri"/>
          <w:iCs/>
        </w:rPr>
        <w:t xml:space="preserve"> </w:t>
      </w:r>
      <w:r w:rsidR="001A5AA6" w:rsidRPr="00697CDF">
        <w:rPr>
          <w:rFonts w:ascii="Calibri" w:hAnsi="Calibri" w:cs="Calibri"/>
        </w:rPr>
        <w:t xml:space="preserve">naujos statybos ir/ar rekonstravimo techninius projektus ir/ar techninius darbo projektus </w:t>
      </w:r>
      <w:r w:rsidR="001A5AA6" w:rsidRPr="00697CDF">
        <w:rPr>
          <w:rFonts w:ascii="Calibri" w:hAnsi="Calibri" w:cs="Calibri"/>
          <w:iCs/>
        </w:rPr>
        <w:t xml:space="preserve">kurių rengimui jis vadovavo per pastaruosius 5 metus iki pasiūlymų pateikimo termino pabaigos. </w:t>
      </w:r>
      <w:r w:rsidR="001A5AA6" w:rsidRPr="00697CDF">
        <w:rPr>
          <w:rFonts w:ascii="Calibri" w:hAnsi="Calibri" w:cs="Calibri"/>
          <w:iCs/>
          <w:u w:val="single"/>
        </w:rPr>
        <w:t>Sąraše turi būti nurodytas</w:t>
      </w:r>
      <w:r w:rsidR="001A5AA6" w:rsidRPr="00697CDF">
        <w:rPr>
          <w:rFonts w:ascii="Calibri" w:hAnsi="Calibri" w:cs="Calibri"/>
          <w:iCs/>
        </w:rPr>
        <w:t xml:space="preserve"> tikslus techninio projekto / techninio darbo projekto pavadinimas, statinio kategorija, </w:t>
      </w:r>
      <w:r w:rsidR="006F7031" w:rsidRPr="00697CDF">
        <w:rPr>
          <w:rFonts w:cstheme="minorHAnsi"/>
        </w:rPr>
        <w:t>inžinerinių statinių grupė, pogrupis (paskirtis)</w:t>
      </w:r>
      <w:r w:rsidR="001A5AA6" w:rsidRPr="00697CDF">
        <w:rPr>
          <w:rFonts w:ascii="Calibri" w:hAnsi="Calibri" w:cs="Calibri"/>
          <w:iCs/>
        </w:rPr>
        <w:t xml:space="preserve">, statybos rūšis (nauja statyba ir/ ar rekonstravimas), techninio projekto / techninio darbo projekto parengimo data (metai, mėnuo, diena), ypatingojo statinio projekto vadovo, vadovavusio jo parengimui, vardas, pavardė, užsakovo identifikavimo duomenys. </w:t>
      </w:r>
    </w:p>
    <w:p w14:paraId="1FFE755F" w14:textId="70B5CF54" w:rsidR="002A331A" w:rsidRPr="00697CDF" w:rsidRDefault="002A331A" w:rsidP="00304AFC">
      <w:pPr>
        <w:spacing w:after="0" w:line="280" w:lineRule="atLeast"/>
        <w:ind w:firstLine="567"/>
        <w:jc w:val="both"/>
        <w:rPr>
          <w:rFonts w:ascii="Calibri" w:hAnsi="Calibri" w:cs="Calibri"/>
          <w:iCs/>
          <w:noProof/>
        </w:rPr>
      </w:pPr>
      <w:r w:rsidRPr="00697CDF">
        <w:rPr>
          <w:rFonts w:ascii="Calibri" w:hAnsi="Calibri" w:cs="Calibri"/>
          <w:iCs/>
          <w:noProof/>
        </w:rPr>
        <w:t xml:space="preserve">6.1.8.1.2. Įrodymui, kad nurodytas </w:t>
      </w:r>
      <w:r w:rsidRPr="00697CDF">
        <w:rPr>
          <w:rFonts w:ascii="Calibri" w:eastAsia="Calibri" w:hAnsi="Calibri" w:cs="Calibri"/>
          <w:b/>
        </w:rPr>
        <w:t>ypatingojo statinio projekto vadovas</w:t>
      </w:r>
      <w:r w:rsidRPr="00697CDF">
        <w:rPr>
          <w:rFonts w:ascii="Calibri" w:hAnsi="Calibri" w:cs="Calibri"/>
          <w:iCs/>
          <w:noProof/>
        </w:rPr>
        <w:t xml:space="preserve"> vadovavo techninio projekto / techninio darbo projekto parengimui, pateikiami:</w:t>
      </w:r>
    </w:p>
    <w:p w14:paraId="7FE96E36" w14:textId="63F025FA" w:rsidR="002A331A" w:rsidRPr="00697CDF" w:rsidRDefault="002A331A" w:rsidP="00304AFC">
      <w:pPr>
        <w:spacing w:after="0" w:line="280" w:lineRule="atLeast"/>
        <w:jc w:val="both"/>
        <w:rPr>
          <w:rFonts w:ascii="Calibri" w:hAnsi="Calibri" w:cs="Calibri"/>
        </w:rPr>
      </w:pPr>
      <w:r w:rsidRPr="00697CDF">
        <w:rPr>
          <w:rFonts w:ascii="Calibri" w:hAnsi="Calibri" w:cs="Calibri"/>
          <w:i/>
        </w:rPr>
        <w:t>- tuo atveju jei techninis projektas/techninis darbo projektas parengt</w:t>
      </w:r>
      <w:r w:rsidR="00F40916" w:rsidRPr="00697CDF">
        <w:rPr>
          <w:rFonts w:ascii="Calibri" w:hAnsi="Calibri" w:cs="Calibri"/>
          <w:i/>
        </w:rPr>
        <w:t>as</w:t>
      </w:r>
      <w:r w:rsidRPr="00697CDF">
        <w:rPr>
          <w:rFonts w:ascii="Calibri" w:hAnsi="Calibri" w:cs="Calibri"/>
          <w:i/>
        </w:rPr>
        <w:t xml:space="preserve"> pagal iki 2024-11-01 galiojusius projektavimą reglamentavusius teisės aktus</w:t>
      </w:r>
      <w:r w:rsidRPr="00697CDF">
        <w:rPr>
          <w:rFonts w:ascii="Calibri" w:hAnsi="Calibri" w:cs="Calibri"/>
        </w:rPr>
        <w:t xml:space="preserve"> - statybą leidžiantis dokumentas, </w:t>
      </w:r>
      <w:r w:rsidR="00686EF6" w:rsidRPr="00697CDF">
        <w:rPr>
          <w:rFonts w:ascii="Calibri" w:hAnsi="Calibri" w:cs="Calibri"/>
        </w:rPr>
        <w:t xml:space="preserve">arba </w:t>
      </w:r>
      <w:r w:rsidRPr="00697CDF">
        <w:rPr>
          <w:rFonts w:ascii="Calibri" w:hAnsi="Calibri" w:cs="Calibri"/>
        </w:rPr>
        <w:t xml:space="preserve">parengto projekto bendrosios ekspertizės aktas su teigiama išvada; </w:t>
      </w:r>
    </w:p>
    <w:p w14:paraId="3936105E" w14:textId="4F4DC77F" w:rsidR="002A331A" w:rsidRPr="00697CDF" w:rsidRDefault="002A331A" w:rsidP="00304AFC">
      <w:pPr>
        <w:spacing w:after="0" w:line="280" w:lineRule="atLeast"/>
        <w:jc w:val="both"/>
        <w:rPr>
          <w:rFonts w:ascii="Calibri" w:hAnsi="Calibri" w:cs="Calibri"/>
          <w:i/>
        </w:rPr>
      </w:pPr>
      <w:r w:rsidRPr="00697CDF">
        <w:rPr>
          <w:rFonts w:ascii="Calibri" w:hAnsi="Calibri" w:cs="Calibri"/>
        </w:rPr>
        <w:t>-</w:t>
      </w:r>
      <w:r w:rsidRPr="00697CDF">
        <w:rPr>
          <w:rFonts w:ascii="Calibri" w:hAnsi="Calibri" w:cs="Calibri"/>
          <w:i/>
        </w:rPr>
        <w:t>tuo atveju jei techninis darbo projektas parengtas pagal nuo 2024-11-01 galiojančius projektavimą reglamentuojančius teisės aktus</w:t>
      </w:r>
      <w:r w:rsidRPr="00697CDF">
        <w:rPr>
          <w:rFonts w:ascii="Calibri" w:hAnsi="Calibri" w:cs="Calibri"/>
        </w:rPr>
        <w:t xml:space="preserve"> - parengto projekto bendrosios ekspertizės aktas su teigiama išvada</w:t>
      </w:r>
      <w:r w:rsidR="00741717" w:rsidRPr="00697CDF">
        <w:rPr>
          <w:rFonts w:ascii="Calibri" w:hAnsi="Calibri" w:cs="Calibri"/>
        </w:rPr>
        <w:t>.</w:t>
      </w:r>
    </w:p>
    <w:p w14:paraId="6A1EBEA3" w14:textId="174F559E" w:rsidR="002A331A" w:rsidRPr="00697CDF" w:rsidRDefault="002A331A" w:rsidP="00304AFC">
      <w:pPr>
        <w:spacing w:after="0" w:line="280" w:lineRule="atLeast"/>
        <w:jc w:val="both"/>
        <w:rPr>
          <w:rFonts w:ascii="Calibri" w:hAnsi="Calibri" w:cs="Calibri"/>
        </w:rPr>
      </w:pPr>
      <w:r w:rsidRPr="00697CDF">
        <w:rPr>
          <w:rFonts w:ascii="Calibri" w:hAnsi="Calibri" w:cs="Calibri"/>
        </w:rPr>
        <w:t xml:space="preserve">Pateikiamuose dokumentuose turi būti nurodyta siūlomo </w:t>
      </w:r>
      <w:r w:rsidRPr="00697CDF">
        <w:rPr>
          <w:rFonts w:ascii="Calibri" w:eastAsia="Calibri" w:hAnsi="Calibri" w:cs="Calibri"/>
          <w:b/>
        </w:rPr>
        <w:t>ypatingojo statinio projekto vadovo vardas, pavardė, funkcijos</w:t>
      </w:r>
      <w:r w:rsidR="00686EF6" w:rsidRPr="00697CDF">
        <w:rPr>
          <w:rFonts w:ascii="Calibri" w:eastAsia="Calibri" w:hAnsi="Calibri" w:cs="Calibri"/>
        </w:rPr>
        <w:t xml:space="preserve">, taip pat </w:t>
      </w:r>
      <w:r w:rsidR="00686EF6" w:rsidRPr="00697CDF">
        <w:rPr>
          <w:rFonts w:ascii="Calibri" w:hAnsi="Calibri" w:cs="Calibri"/>
        </w:rPr>
        <w:t>i</w:t>
      </w:r>
      <w:r w:rsidRPr="00697CDF">
        <w:rPr>
          <w:rFonts w:ascii="Calibri" w:hAnsi="Calibri" w:cs="Calibri"/>
        </w:rPr>
        <w:t xml:space="preserve">š pateikiamų dokumentų turi būti galimybė nustatyti atitiktį specialiųjų pirkimo sąlygų 6.1.8.1 p. keliamiems reikalavimams (jei tokios informacijos nėra bendrosios ekspertizės akte /statybą leidžiančiame dokumente, </w:t>
      </w:r>
      <w:r w:rsidRPr="00697CDF">
        <w:rPr>
          <w:rFonts w:ascii="Calibri" w:hAnsi="Calibri" w:cs="Calibri"/>
          <w:u w:val="single"/>
        </w:rPr>
        <w:t>pateikiamas nurodytą faktą pagrindžiantis projekto užsakovo atsiliepimas ar kiti objektyvūs dokumentai (duomenys)</w:t>
      </w:r>
      <w:r w:rsidRPr="00697CDF">
        <w:rPr>
          <w:rFonts w:ascii="Calibri" w:hAnsi="Calibri" w:cs="Calibri"/>
        </w:rPr>
        <w:t>).</w:t>
      </w:r>
    </w:p>
    <w:p w14:paraId="388460E9" w14:textId="5DA32222" w:rsidR="002A331A" w:rsidRPr="00697CDF" w:rsidRDefault="002A331A" w:rsidP="00304AFC">
      <w:pPr>
        <w:spacing w:line="280" w:lineRule="atLeast"/>
        <w:ind w:firstLine="567"/>
        <w:jc w:val="both"/>
        <w:rPr>
          <w:rFonts w:cstheme="minorHAnsi"/>
          <w:color w:val="000000"/>
        </w:rPr>
      </w:pPr>
      <w:r w:rsidRPr="00697CDF">
        <w:rPr>
          <w:rFonts w:ascii="Calibri" w:hAnsi="Calibri" w:cs="Calibri"/>
        </w:rPr>
        <w:t>6.1.8.1.3 dokumentai, įrodantys, kad siūlomas</w:t>
      </w:r>
      <w:r w:rsidR="008F5FB0" w:rsidRPr="00697CDF">
        <w:rPr>
          <w:rFonts w:ascii="Calibri" w:hAnsi="Calibri" w:cs="Calibri"/>
          <w:b/>
        </w:rPr>
        <w:t xml:space="preserve"> ypatingojo</w:t>
      </w:r>
      <w:r w:rsidR="00DA6417" w:rsidRPr="00697CDF">
        <w:rPr>
          <w:rFonts w:ascii="Calibri" w:hAnsi="Calibri" w:cs="Calibri"/>
          <w:b/>
        </w:rPr>
        <w:t xml:space="preserve"> </w:t>
      </w:r>
      <w:r w:rsidRPr="00697CDF">
        <w:rPr>
          <w:rFonts w:ascii="Calibri" w:hAnsi="Calibri" w:cs="Calibri"/>
        </w:rPr>
        <w:t>statinio</w:t>
      </w:r>
      <w:r w:rsidRPr="00697CDF">
        <w:rPr>
          <w:rFonts w:ascii="Calibri" w:hAnsi="Calibri" w:cs="Calibri"/>
          <w:color w:val="000000"/>
        </w:rPr>
        <w:t xml:space="preserve"> projekto </w:t>
      </w:r>
      <w:r w:rsidRPr="00697CDF">
        <w:rPr>
          <w:rFonts w:ascii="Calibri" w:eastAsia="Calibri" w:hAnsi="Calibri" w:cs="Calibri"/>
        </w:rPr>
        <w:t>vadovas</w:t>
      </w:r>
      <w:r w:rsidRPr="00697CDF">
        <w:rPr>
          <w:rFonts w:ascii="Calibri" w:eastAsia="Calibri" w:hAnsi="Calibri" w:cs="Calibri"/>
          <w:iCs/>
        </w:rPr>
        <w:t xml:space="preserve"> </w:t>
      </w:r>
      <w:r w:rsidRPr="00697CDF">
        <w:rPr>
          <w:rFonts w:ascii="Calibri" w:hAnsi="Calibri" w:cs="Calibri"/>
          <w:iCs/>
          <w:color w:val="000000"/>
        </w:rPr>
        <w:t xml:space="preserve">atitinka specialiųjų pirkimo sąlygų </w:t>
      </w:r>
      <w:r w:rsidR="00F858CF" w:rsidRPr="00697CDF">
        <w:rPr>
          <w:rFonts w:ascii="Calibri" w:hAnsi="Calibri" w:cs="Calibri"/>
          <w:iCs/>
          <w:color w:val="000000"/>
        </w:rPr>
        <w:t>4 priedo 3.</w:t>
      </w:r>
      <w:r w:rsidR="004E4434" w:rsidRPr="00697CDF">
        <w:rPr>
          <w:rFonts w:ascii="Calibri" w:hAnsi="Calibri" w:cs="Calibri"/>
          <w:iCs/>
          <w:color w:val="000000"/>
        </w:rPr>
        <w:t>2</w:t>
      </w:r>
      <w:r w:rsidR="00F858CF" w:rsidRPr="00697CDF">
        <w:rPr>
          <w:rFonts w:ascii="Calibri" w:hAnsi="Calibri" w:cs="Calibri"/>
          <w:iCs/>
          <w:color w:val="000000"/>
        </w:rPr>
        <w:t>.1</w:t>
      </w:r>
      <w:r w:rsidRPr="00697CDF">
        <w:rPr>
          <w:rFonts w:ascii="Calibri" w:hAnsi="Calibri" w:cs="Calibri"/>
          <w:iCs/>
          <w:color w:val="000000"/>
        </w:rPr>
        <w:t xml:space="preserve"> p. reikalaujamą kvalifikaciją</w:t>
      </w:r>
      <w:r w:rsidR="004E4434" w:rsidRPr="00697CDF">
        <w:rPr>
          <w:rFonts w:ascii="Calibri" w:hAnsi="Calibri" w:cs="Calibri"/>
          <w:iCs/>
          <w:color w:val="000000"/>
        </w:rPr>
        <w:t>.</w:t>
      </w:r>
      <w:r w:rsidR="004E4434" w:rsidRPr="00697CDF">
        <w:rPr>
          <w:rFonts w:ascii="Calibri" w:hAnsi="Calibri" w:cs="Calibri"/>
          <w:i/>
          <w:color w:val="000000"/>
        </w:rPr>
        <w:t xml:space="preserve"> </w:t>
      </w:r>
      <w:r w:rsidRPr="00697CDF">
        <w:rPr>
          <w:rFonts w:ascii="Calibri" w:hAnsi="Calibri" w:cs="Calibri"/>
          <w:i/>
          <w:iCs/>
          <w:color w:val="000000"/>
        </w:rPr>
        <w:t>Ti</w:t>
      </w:r>
      <w:r w:rsidR="00F858CF" w:rsidRPr="00697CDF">
        <w:rPr>
          <w:rFonts w:ascii="Calibri" w:hAnsi="Calibri" w:cs="Calibri"/>
          <w:i/>
          <w:iCs/>
          <w:color w:val="000000"/>
        </w:rPr>
        <w:t>ekėjas privalo pateikti nurodyt</w:t>
      </w:r>
      <w:r w:rsidR="004E4434" w:rsidRPr="00697CDF">
        <w:rPr>
          <w:rFonts w:ascii="Calibri" w:hAnsi="Calibri" w:cs="Calibri"/>
          <w:i/>
          <w:iCs/>
          <w:color w:val="000000"/>
        </w:rPr>
        <w:t>o</w:t>
      </w:r>
      <w:r w:rsidR="00F858CF" w:rsidRPr="00697CDF">
        <w:rPr>
          <w:rFonts w:ascii="Calibri" w:hAnsi="Calibri" w:cs="Calibri"/>
          <w:i/>
          <w:iCs/>
          <w:color w:val="000000"/>
        </w:rPr>
        <w:t xml:space="preserve"> kvalifikacijos atestat</w:t>
      </w:r>
      <w:r w:rsidR="004E4434" w:rsidRPr="00697CDF">
        <w:rPr>
          <w:rFonts w:ascii="Calibri" w:hAnsi="Calibri" w:cs="Calibri"/>
          <w:i/>
          <w:iCs/>
          <w:color w:val="000000"/>
        </w:rPr>
        <w:t>o</w:t>
      </w:r>
      <w:r w:rsidR="00F858CF" w:rsidRPr="00697CDF">
        <w:rPr>
          <w:rFonts w:ascii="Calibri" w:hAnsi="Calibri" w:cs="Calibri"/>
          <w:i/>
          <w:iCs/>
          <w:color w:val="000000"/>
        </w:rPr>
        <w:t xml:space="preserve"> kopij</w:t>
      </w:r>
      <w:r w:rsidR="004E4434" w:rsidRPr="00697CDF">
        <w:rPr>
          <w:rFonts w:ascii="Calibri" w:hAnsi="Calibri" w:cs="Calibri"/>
          <w:i/>
          <w:iCs/>
          <w:color w:val="000000"/>
        </w:rPr>
        <w:t>ą</w:t>
      </w:r>
      <w:r w:rsidRPr="00697CDF">
        <w:rPr>
          <w:rFonts w:ascii="Calibri" w:hAnsi="Calibri" w:cs="Calibri"/>
          <w:i/>
          <w:iCs/>
          <w:color w:val="000000"/>
        </w:rPr>
        <w:t>, išskyrus atvejus, jei informacija apie turim</w:t>
      </w:r>
      <w:r w:rsidR="004E4434" w:rsidRPr="00697CDF">
        <w:rPr>
          <w:rFonts w:ascii="Calibri" w:hAnsi="Calibri" w:cs="Calibri"/>
          <w:i/>
          <w:iCs/>
          <w:color w:val="000000"/>
        </w:rPr>
        <w:t>ą</w:t>
      </w:r>
      <w:r w:rsidR="00F858CF" w:rsidRPr="00697CDF">
        <w:rPr>
          <w:rFonts w:ascii="Calibri" w:hAnsi="Calibri" w:cs="Calibri"/>
          <w:i/>
          <w:iCs/>
          <w:color w:val="000000"/>
        </w:rPr>
        <w:t xml:space="preserve"> kvalifikacijos atestat</w:t>
      </w:r>
      <w:r w:rsidR="004E4434" w:rsidRPr="00697CDF">
        <w:rPr>
          <w:rFonts w:ascii="Calibri" w:hAnsi="Calibri" w:cs="Calibri"/>
          <w:i/>
          <w:iCs/>
          <w:color w:val="000000"/>
        </w:rPr>
        <w:t>ą</w:t>
      </w:r>
      <w:r w:rsidRPr="00697CDF">
        <w:rPr>
          <w:rFonts w:ascii="Calibri" w:hAnsi="Calibri" w:cs="Calibri"/>
          <w:i/>
          <w:iCs/>
          <w:color w:val="000000"/>
        </w:rPr>
        <w:t xml:space="preserve"> yra paskelbta viešai skelbiamame registre</w:t>
      </w:r>
      <w:r w:rsidRPr="00697CDF">
        <w:rPr>
          <w:rFonts w:ascii="Calibri" w:hAnsi="Calibri" w:cs="Calibri"/>
          <w:color w:val="000000"/>
          <w:bdr w:val="none" w:sz="0" w:space="0" w:color="auto" w:frame="1"/>
        </w:rPr>
        <w:t xml:space="preserve"> </w:t>
      </w:r>
      <w:r w:rsidRPr="00697CDF">
        <w:rPr>
          <w:rFonts w:ascii="Calibri" w:eastAsia="Calibri" w:hAnsi="Calibri" w:cs="Calibri"/>
        </w:rPr>
        <w:t>(reikalavimas pateikti šiuos dokumentus susijęs tik su atitiktimi kvalifikacijos reikalavimui numatytam specialiųjų pirkimo sąlygų 4 priedo 3.</w:t>
      </w:r>
      <w:r w:rsidR="004E4434" w:rsidRPr="00697CDF">
        <w:rPr>
          <w:rFonts w:ascii="Calibri" w:eastAsia="Calibri" w:hAnsi="Calibri" w:cs="Calibri"/>
        </w:rPr>
        <w:t>2</w:t>
      </w:r>
      <w:r w:rsidRPr="00697CDF">
        <w:rPr>
          <w:rFonts w:ascii="Calibri" w:eastAsia="Calibri" w:hAnsi="Calibri" w:cs="Calibri"/>
        </w:rPr>
        <w:t>.1 p., kad išvengti pirkimo procedūros užsitęsimo, tuo atveju, jei paaiškėtų, kad ekonominio naudingumo balai buvo skirti už patirtį asmens neatitinkančio minimalių kvalifikacinių reikalavimų).</w:t>
      </w:r>
    </w:p>
    <w:p w14:paraId="4986A17C" w14:textId="77777777" w:rsidR="002A331A" w:rsidRPr="00697CDF" w:rsidRDefault="002A331A" w:rsidP="00304AFC">
      <w:pPr>
        <w:tabs>
          <w:tab w:val="left" w:pos="9631"/>
        </w:tabs>
        <w:spacing w:after="0" w:line="280" w:lineRule="atLeast"/>
        <w:jc w:val="both"/>
        <w:rPr>
          <w:rFonts w:ascii="Calibri" w:hAnsi="Calibri" w:cs="Calibri"/>
          <w:b/>
          <w:bCs/>
          <w:color w:val="EE0000"/>
          <w:spacing w:val="-5"/>
        </w:rPr>
      </w:pPr>
      <w:r w:rsidRPr="00697CDF">
        <w:rPr>
          <w:rFonts w:ascii="Calibri" w:hAnsi="Calibri" w:cs="Calibri"/>
          <w:b/>
          <w:bCs/>
          <w:color w:val="EE0000"/>
          <w:spacing w:val="-5"/>
        </w:rPr>
        <w:t>*Pastabos.</w:t>
      </w:r>
    </w:p>
    <w:p w14:paraId="44CC2627" w14:textId="3183139E" w:rsidR="00016250" w:rsidRPr="00697CDF" w:rsidRDefault="002A331A" w:rsidP="00304AFC">
      <w:pPr>
        <w:spacing w:line="280" w:lineRule="atLeast"/>
        <w:jc w:val="both"/>
        <w:rPr>
          <w:rFonts w:cstheme="minorHAnsi"/>
          <w:i/>
          <w:color w:val="EE0000"/>
        </w:rPr>
      </w:pPr>
      <w:r w:rsidRPr="00697CDF">
        <w:rPr>
          <w:rFonts w:ascii="Calibri" w:hAnsi="Calibri" w:cs="Calibri"/>
          <w:b/>
          <w:bCs/>
          <w:color w:val="EE0000"/>
          <w:spacing w:val="-5"/>
        </w:rPr>
        <w:lastRenderedPageBreak/>
        <w:t xml:space="preserve">1) </w:t>
      </w:r>
      <w:r w:rsidRPr="00697CDF">
        <w:rPr>
          <w:rFonts w:ascii="Calibri" w:hAnsi="Calibri" w:cs="Calibri"/>
          <w:b/>
          <w:bCs/>
          <w:i/>
          <w:iCs/>
          <w:color w:val="EE0000"/>
          <w:spacing w:val="-5"/>
          <w:u w:val="single"/>
        </w:rPr>
        <w:t>Tiekėjo siūlomo ypatingojo</w:t>
      </w:r>
      <w:r w:rsidR="008F5FB0" w:rsidRPr="00697CDF">
        <w:rPr>
          <w:rFonts w:ascii="Calibri" w:hAnsi="Calibri" w:cs="Calibri"/>
          <w:b/>
          <w:bCs/>
          <w:i/>
          <w:iCs/>
          <w:color w:val="EE0000"/>
          <w:spacing w:val="-5"/>
          <w:u w:val="single"/>
        </w:rPr>
        <w:t xml:space="preserve"> </w:t>
      </w:r>
      <w:r w:rsidRPr="00697CDF">
        <w:rPr>
          <w:rFonts w:ascii="Calibri" w:hAnsi="Calibri" w:cs="Calibri"/>
          <w:b/>
          <w:bCs/>
          <w:i/>
          <w:iCs/>
          <w:color w:val="EE0000"/>
          <w:spacing w:val="-5"/>
          <w:u w:val="single"/>
        </w:rPr>
        <w:t xml:space="preserve"> statinio projekto vadovo kvalifikacija turi atitikti </w:t>
      </w:r>
      <w:r w:rsidRPr="00697CDF">
        <w:rPr>
          <w:rFonts w:ascii="Calibri" w:eastAsia="Calibri" w:hAnsi="Calibri" w:cs="Calibri"/>
          <w:b/>
          <w:i/>
          <w:color w:val="EE0000"/>
          <w:u w:val="single"/>
        </w:rPr>
        <w:t>specialiųjų pirkimo sąlygų 4 priedo 3.</w:t>
      </w:r>
      <w:r w:rsidR="00B611D5" w:rsidRPr="00697CDF">
        <w:rPr>
          <w:rFonts w:ascii="Calibri" w:eastAsia="Calibri" w:hAnsi="Calibri" w:cs="Calibri"/>
          <w:b/>
          <w:i/>
          <w:color w:val="EE0000"/>
          <w:u w:val="single"/>
        </w:rPr>
        <w:t>2</w:t>
      </w:r>
      <w:r w:rsidRPr="00697CDF">
        <w:rPr>
          <w:rFonts w:ascii="Calibri" w:eastAsia="Calibri" w:hAnsi="Calibri" w:cs="Calibri"/>
          <w:b/>
          <w:i/>
          <w:color w:val="EE0000"/>
          <w:u w:val="single"/>
        </w:rPr>
        <w:t xml:space="preserve">.1 p. </w:t>
      </w:r>
      <w:r w:rsidRPr="00697CDF">
        <w:rPr>
          <w:rFonts w:ascii="Calibri" w:hAnsi="Calibri" w:cs="Calibri"/>
          <w:b/>
          <w:bCs/>
          <w:i/>
          <w:iCs/>
          <w:color w:val="EE0000"/>
          <w:spacing w:val="-5"/>
          <w:u w:val="single"/>
        </w:rPr>
        <w:t>reikalaujamą. Taip pat gali būti siūlomas ir ypatingojo</w:t>
      </w:r>
      <w:r w:rsidR="008F5FB0" w:rsidRPr="00697CDF">
        <w:rPr>
          <w:rFonts w:ascii="Calibri" w:hAnsi="Calibri" w:cs="Calibri"/>
          <w:b/>
          <w:bCs/>
          <w:i/>
          <w:iCs/>
          <w:color w:val="EE0000"/>
          <w:spacing w:val="-5"/>
          <w:u w:val="single"/>
        </w:rPr>
        <w:t xml:space="preserve"> </w:t>
      </w:r>
      <w:r w:rsidRPr="00697CDF">
        <w:rPr>
          <w:rFonts w:ascii="Calibri" w:hAnsi="Calibri" w:cs="Calibri"/>
          <w:b/>
          <w:bCs/>
          <w:i/>
          <w:iCs/>
          <w:color w:val="EE0000"/>
          <w:spacing w:val="-5"/>
          <w:u w:val="single"/>
        </w:rPr>
        <w:t xml:space="preserve"> statinio projekto vadovas, atestuotas daugiau </w:t>
      </w:r>
      <w:r w:rsidR="00B611D5" w:rsidRPr="00697CDF">
        <w:rPr>
          <w:rFonts w:cstheme="minorHAnsi"/>
          <w:b/>
          <w:i/>
        </w:rPr>
        <w:t xml:space="preserve">statinių grupių / pogrupių (paskirčių) </w:t>
      </w:r>
      <w:r w:rsidR="00016250" w:rsidRPr="00697CDF">
        <w:rPr>
          <w:rFonts w:cstheme="minorHAnsi"/>
          <w:i/>
          <w:color w:val="EE0000"/>
        </w:rPr>
        <w:t>/atestuojamų veiklos rūšių</w:t>
      </w:r>
      <w:r w:rsidR="00016250" w:rsidRPr="00697CDF">
        <w:rPr>
          <w:rFonts w:cstheme="minorHAnsi"/>
          <w:b/>
          <w:i/>
          <w:color w:val="EE0000"/>
        </w:rPr>
        <w:t>.</w:t>
      </w:r>
      <w:r w:rsidR="00016250" w:rsidRPr="00697CDF">
        <w:rPr>
          <w:rFonts w:cstheme="minorHAnsi"/>
          <w:b/>
          <w:i/>
          <w:iCs/>
          <w:color w:val="EE0000"/>
        </w:rPr>
        <w:t xml:space="preserve"> </w:t>
      </w:r>
      <w:r w:rsidR="00016250" w:rsidRPr="00697CDF">
        <w:rPr>
          <w:rFonts w:cstheme="minorHAnsi"/>
          <w:i/>
          <w:iCs/>
          <w:color w:val="EE0000"/>
        </w:rPr>
        <w:t>Bet kokiu atveju, vertinant, ar atestatas yra tinkamas, bus</w:t>
      </w:r>
      <w:r w:rsidR="00016250" w:rsidRPr="00697CDF">
        <w:rPr>
          <w:rFonts w:cstheme="minorHAnsi"/>
          <w:color w:val="EE0000"/>
        </w:rPr>
        <w:t xml:space="preserve"> </w:t>
      </w:r>
      <w:r w:rsidR="00016250" w:rsidRPr="00697CDF">
        <w:rPr>
          <w:rFonts w:cstheme="minorHAnsi"/>
          <w:i/>
          <w:iCs/>
          <w:color w:val="EE0000"/>
        </w:rPr>
        <w:t>vertinama, ar specialistas turi teisę atlikti atitinkamas pareigas pagal keliamus reikalavimus.</w:t>
      </w:r>
    </w:p>
    <w:p w14:paraId="4CEDFFE4" w14:textId="649B3668" w:rsidR="002A331A" w:rsidRPr="00697CDF" w:rsidRDefault="002A331A" w:rsidP="00304AFC">
      <w:pPr>
        <w:spacing w:line="280" w:lineRule="atLeast"/>
        <w:jc w:val="both"/>
        <w:rPr>
          <w:rFonts w:cstheme="minorHAnsi"/>
          <w:i/>
          <w:color w:val="EE0000"/>
        </w:rPr>
      </w:pPr>
      <w:r w:rsidRPr="00697CDF">
        <w:rPr>
          <w:rFonts w:ascii="Calibri" w:hAnsi="Calibri" w:cs="Calibri"/>
          <w:b/>
          <w:bCs/>
          <w:i/>
          <w:iCs/>
          <w:color w:val="EE0000"/>
          <w:spacing w:val="-5"/>
          <w:u w:val="thick"/>
        </w:rPr>
        <w:t xml:space="preserve">Specialiųjų pirkimo sąlygų 11 priede nurodytas specialistas turės būti nurodomas Tiekėjo vadovaujančių specialistų ir asmenų atsakingų už sutarties vykdymą sąraše (specialiųjų pirkimo sąlygų 9 priedas). </w:t>
      </w:r>
    </w:p>
    <w:p w14:paraId="617EB29B" w14:textId="0C945417" w:rsidR="002A331A" w:rsidRPr="00697CDF" w:rsidRDefault="002A331A" w:rsidP="00304AFC">
      <w:pPr>
        <w:spacing w:after="0" w:line="280" w:lineRule="atLeast"/>
        <w:jc w:val="both"/>
        <w:rPr>
          <w:rFonts w:ascii="Calibri" w:hAnsi="Calibri" w:cs="Calibri"/>
          <w:color w:val="EE0000"/>
        </w:rPr>
      </w:pPr>
      <w:r w:rsidRPr="00697CDF">
        <w:rPr>
          <w:rFonts w:ascii="Calibri" w:hAnsi="Calibri" w:cs="Calibri"/>
          <w:b/>
          <w:bCs/>
          <w:i/>
          <w:iCs/>
          <w:color w:val="EE0000"/>
          <w:spacing w:val="-5"/>
          <w:u w:val="thick"/>
        </w:rPr>
        <w:t xml:space="preserve">2) </w:t>
      </w:r>
      <w:r w:rsidRPr="00697CDF">
        <w:rPr>
          <w:rFonts w:ascii="Calibri" w:hAnsi="Calibri" w:cs="Calibri"/>
          <w:b/>
          <w:i/>
          <w:color w:val="EE0000"/>
          <w:u w:val="single"/>
        </w:rPr>
        <w:t xml:space="preserve">Vertinami (įskaitant aukščiau nurodytus reikalavimus) tik užbaigti projektai. Užbaigimo data bus laikoma data, kai: </w:t>
      </w:r>
      <w:r w:rsidRPr="00697CDF">
        <w:rPr>
          <w:rFonts w:ascii="Calibri" w:hAnsi="Calibri" w:cs="Calibri"/>
          <w:color w:val="EE0000"/>
        </w:rPr>
        <w:t>atlikta projekto ekspertizė su gauta teigiama išvada</w:t>
      </w:r>
      <w:r w:rsidR="00741717" w:rsidRPr="00697CDF">
        <w:rPr>
          <w:rFonts w:ascii="Calibri" w:hAnsi="Calibri" w:cs="Calibri"/>
          <w:color w:val="EE0000"/>
        </w:rPr>
        <w:t xml:space="preserve"> </w:t>
      </w:r>
      <w:r w:rsidRPr="00697CDF">
        <w:rPr>
          <w:rFonts w:ascii="Calibri" w:hAnsi="Calibri" w:cs="Calibri"/>
          <w:color w:val="EE0000"/>
        </w:rPr>
        <w:t>(tiek tuo atveju jei techninis projektas/techninis darbo projektas parengti pagal iki 2024-11-01 galiojusius projektavimą reglamentavusius teisės aktus, tiek tuo atveju jei techninis darbo projektas parengtas pagal po 2024-11-01 galiojančius projektavimą reglamentuojančius teisės aktus).</w:t>
      </w:r>
    </w:p>
    <w:p w14:paraId="5496C9E9" w14:textId="4C0487CB" w:rsidR="002A331A" w:rsidRPr="00697CDF" w:rsidRDefault="002A331A" w:rsidP="00304AFC">
      <w:pPr>
        <w:shd w:val="clear" w:color="auto" w:fill="FFFFFF"/>
        <w:spacing w:after="0" w:line="280" w:lineRule="atLeast"/>
        <w:jc w:val="both"/>
        <w:rPr>
          <w:rFonts w:ascii="Calibri" w:hAnsi="Calibri" w:cs="Calibri"/>
          <w:b/>
          <w:i/>
          <w:color w:val="EE0000"/>
          <w:u w:val="single"/>
        </w:rPr>
      </w:pPr>
      <w:r w:rsidRPr="00697CDF">
        <w:rPr>
          <w:rFonts w:ascii="Calibri" w:hAnsi="Calibri" w:cs="Calibri"/>
          <w:b/>
          <w:bCs/>
          <w:i/>
          <w:iCs/>
          <w:color w:val="EE0000"/>
          <w:spacing w:val="-5"/>
          <w:u w:val="single"/>
        </w:rPr>
        <w:t xml:space="preserve">3) </w:t>
      </w:r>
      <w:r w:rsidRPr="00697CDF">
        <w:rPr>
          <w:rFonts w:ascii="Calibri" w:hAnsi="Calibri" w:cs="Calibri"/>
          <w:b/>
          <w:i/>
          <w:color w:val="EE0000"/>
          <w:u w:val="single"/>
        </w:rPr>
        <w:t xml:space="preserve">Pirkimo vykdytojas, vertindamas siūlomo </w:t>
      </w:r>
      <w:r w:rsidR="00016250" w:rsidRPr="00697CDF">
        <w:rPr>
          <w:rFonts w:ascii="Calibri" w:hAnsi="Calibri" w:cs="Calibri"/>
          <w:b/>
          <w:i/>
          <w:color w:val="EE0000"/>
          <w:u w:val="single"/>
        </w:rPr>
        <w:t xml:space="preserve">ypatingojo </w:t>
      </w:r>
      <w:r w:rsidRPr="00697CDF">
        <w:rPr>
          <w:rFonts w:ascii="Calibri" w:hAnsi="Calibri" w:cs="Calibri"/>
          <w:b/>
          <w:i/>
          <w:color w:val="EE0000"/>
          <w:u w:val="single"/>
        </w:rPr>
        <w:t xml:space="preserve">statinio </w:t>
      </w:r>
      <w:r w:rsidRPr="00697CDF">
        <w:rPr>
          <w:rFonts w:ascii="Calibri" w:hAnsi="Calibri" w:cs="Calibri"/>
          <w:b/>
          <w:bCs/>
          <w:i/>
          <w:iCs/>
          <w:color w:val="EE0000"/>
          <w:u w:val="single"/>
          <w:lang w:eastAsia="fi-FI"/>
        </w:rPr>
        <w:t>projekto vadovo patirtį</w:t>
      </w:r>
      <w:r w:rsidRPr="00697CDF">
        <w:rPr>
          <w:rFonts w:ascii="Calibri" w:hAnsi="Calibri" w:cs="Calibri"/>
          <w:b/>
          <w:i/>
          <w:color w:val="EE0000"/>
          <w:u w:val="single"/>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76471BF8" w14:textId="0FE31B83" w:rsidR="00C86E01" w:rsidRPr="00697CDF" w:rsidRDefault="00C86E01" w:rsidP="00304AFC">
      <w:pPr>
        <w:shd w:val="clear" w:color="auto" w:fill="FFFFFF"/>
        <w:spacing w:after="0" w:line="280" w:lineRule="atLeast"/>
        <w:jc w:val="both"/>
        <w:rPr>
          <w:rFonts w:ascii="Calibri" w:hAnsi="Calibri" w:cs="Calibri"/>
          <w:b/>
          <w:bCs/>
          <w:i/>
          <w:iCs/>
          <w:color w:val="EE0000"/>
          <w:spacing w:val="-5"/>
          <w:u w:val="single"/>
        </w:rPr>
      </w:pPr>
      <w:r w:rsidRPr="00697CDF">
        <w:rPr>
          <w:rFonts w:ascii="Calibri" w:hAnsi="Calibri" w:cs="Calibri"/>
          <w:b/>
          <w:bCs/>
          <w:i/>
          <w:iCs/>
          <w:color w:val="EE0000"/>
          <w:spacing w:val="-5"/>
          <w:u w:val="single"/>
        </w:rPr>
        <w:t xml:space="preserve">4) </w:t>
      </w:r>
      <w:r w:rsidR="00A751D3" w:rsidRPr="00697CDF">
        <w:rPr>
          <w:rFonts w:ascii="Calibri" w:hAnsi="Calibri" w:cs="Calibri"/>
          <w:b/>
          <w:bCs/>
          <w:i/>
          <w:iCs/>
          <w:color w:val="EE0000"/>
          <w:spacing w:val="-5"/>
          <w:u w:val="single"/>
        </w:rPr>
        <w:t>Kadangi tiekėjo siū</w:t>
      </w:r>
      <w:r w:rsidRPr="00697CDF">
        <w:rPr>
          <w:rFonts w:ascii="Calibri" w:hAnsi="Calibri" w:cs="Calibri"/>
          <w:b/>
          <w:bCs/>
          <w:i/>
          <w:iCs/>
          <w:color w:val="EE0000"/>
          <w:spacing w:val="-5"/>
          <w:u w:val="single"/>
        </w:rPr>
        <w:t>lomo</w:t>
      </w:r>
      <w:r w:rsidR="00A751D3" w:rsidRPr="00697CDF">
        <w:rPr>
          <w:rFonts w:ascii="Calibri" w:hAnsi="Calibri" w:cs="Calibri"/>
          <w:b/>
          <w:bCs/>
          <w:i/>
          <w:iCs/>
          <w:color w:val="EE0000"/>
          <w:spacing w:val="-5"/>
          <w:u w:val="single"/>
        </w:rPr>
        <w:t xml:space="preserve"> ypatingo</w:t>
      </w:r>
      <w:r w:rsidR="00864914" w:rsidRPr="00697CDF">
        <w:rPr>
          <w:rFonts w:ascii="Calibri" w:hAnsi="Calibri" w:cs="Calibri"/>
          <w:b/>
          <w:bCs/>
          <w:i/>
          <w:iCs/>
          <w:color w:val="EE0000"/>
          <w:spacing w:val="-5"/>
          <w:u w:val="single"/>
        </w:rPr>
        <w:t>jo</w:t>
      </w:r>
      <w:r w:rsidRPr="00697CDF">
        <w:rPr>
          <w:rFonts w:ascii="Calibri" w:hAnsi="Calibri" w:cs="Calibri"/>
          <w:b/>
          <w:bCs/>
          <w:i/>
          <w:iCs/>
          <w:color w:val="EE0000"/>
          <w:spacing w:val="-5"/>
          <w:u w:val="single"/>
        </w:rPr>
        <w:t xml:space="preserve"> statinio projekto vadovo </w:t>
      </w:r>
      <w:r w:rsidR="00A751D3" w:rsidRPr="00697CDF">
        <w:rPr>
          <w:rFonts w:ascii="Calibri" w:hAnsi="Calibri" w:cs="Calibri"/>
          <w:b/>
          <w:bCs/>
          <w:i/>
          <w:iCs/>
          <w:color w:val="EE0000"/>
          <w:spacing w:val="-5"/>
          <w:u w:val="single"/>
        </w:rPr>
        <w:t xml:space="preserve">patirtis yra kokybės vertinimo kriterijus (vienas iš ekonominio naudingumo vertinimo kriterijų), </w:t>
      </w:r>
      <w:r w:rsidR="005013CC" w:rsidRPr="00697CDF">
        <w:rPr>
          <w:rFonts w:ascii="Calibri" w:hAnsi="Calibri" w:cs="Calibri"/>
          <w:b/>
          <w:bCs/>
          <w:i/>
          <w:iCs/>
          <w:color w:val="EE0000"/>
          <w:spacing w:val="-5"/>
          <w:u w:val="single"/>
        </w:rPr>
        <w:t>specialiųjų pirkimo sąlygų 6.1.8</w:t>
      </w:r>
      <w:r w:rsidR="00A751D3" w:rsidRPr="00697CDF">
        <w:rPr>
          <w:rFonts w:ascii="Calibri" w:hAnsi="Calibri" w:cs="Calibri"/>
          <w:b/>
          <w:bCs/>
          <w:i/>
          <w:iCs/>
          <w:color w:val="EE0000"/>
          <w:spacing w:val="-5"/>
          <w:u w:val="single"/>
        </w:rPr>
        <w:t xml:space="preserve"> punkte nurodytų</w:t>
      </w:r>
      <w:r w:rsidR="00A751D3" w:rsidRPr="00697CDF">
        <w:rPr>
          <w:rFonts w:ascii="Calibri" w:hAnsi="Calibri" w:cs="Calibri"/>
          <w:color w:val="EE0000"/>
        </w:rPr>
        <w:t xml:space="preserve"> </w:t>
      </w:r>
      <w:r w:rsidR="00A751D3" w:rsidRPr="00697CDF">
        <w:rPr>
          <w:rFonts w:ascii="Calibri" w:hAnsi="Calibri" w:cs="Calibri"/>
          <w:b/>
          <w:bCs/>
          <w:i/>
          <w:iCs/>
          <w:color w:val="EE0000"/>
          <w:spacing w:val="-5"/>
          <w:u w:val="single"/>
        </w:rPr>
        <w:t xml:space="preserve">tiekėjo pateiktų dokumentų tikslinimas (naujų duomenų pateikimas) </w:t>
      </w:r>
      <w:r w:rsidR="00A751D3" w:rsidRPr="00697CDF">
        <w:rPr>
          <w:rFonts w:ascii="Calibri" w:eastAsia="Calibri" w:hAnsi="Calibri" w:cs="Calibri"/>
          <w:b/>
          <w:bCs/>
          <w:i/>
          <w:iCs/>
          <w:color w:val="EE0000"/>
          <w:spacing w:val="-5"/>
          <w:u w:val="single"/>
        </w:rPr>
        <w:t xml:space="preserve">galimas tik Pasiūlymų patikslinimo, papildymo ar paaiškinimo taisyklių, patvirtintų 2022-12-30 Viešųjų pirkimų tarnybos direktoriaus įsakymu Nr. 1S-240 numatytais atvejais ir tvarka. </w:t>
      </w:r>
    </w:p>
    <w:p w14:paraId="482A0568" w14:textId="0A1A9A27" w:rsidR="00C86E01" w:rsidRPr="00697CDF" w:rsidRDefault="00C86E01" w:rsidP="00304AFC">
      <w:pPr>
        <w:shd w:val="clear" w:color="auto" w:fill="FFFFFF"/>
        <w:spacing w:after="0" w:line="280" w:lineRule="atLeast"/>
        <w:jc w:val="both"/>
        <w:rPr>
          <w:rFonts w:ascii="Calibri" w:hAnsi="Calibri" w:cs="Calibri"/>
          <w:b/>
          <w:bCs/>
          <w:i/>
          <w:iCs/>
          <w:color w:val="EE0000"/>
          <w:spacing w:val="-5"/>
          <w:u w:val="single"/>
        </w:rPr>
      </w:pPr>
      <w:r w:rsidRPr="00697CDF">
        <w:rPr>
          <w:rFonts w:ascii="Calibri" w:hAnsi="Calibri" w:cs="Calibri"/>
          <w:b/>
          <w:bCs/>
          <w:i/>
          <w:iCs/>
          <w:color w:val="EE0000"/>
          <w:spacing w:val="-5"/>
          <w:u w:val="single"/>
        </w:rPr>
        <w:t xml:space="preserve">5) </w:t>
      </w:r>
      <w:r w:rsidR="00A751D3" w:rsidRPr="00697CDF">
        <w:rPr>
          <w:rFonts w:ascii="Calibri" w:hAnsi="Calibri" w:cs="Calibri"/>
          <w:b/>
          <w:bCs/>
          <w:i/>
          <w:iCs/>
          <w:color w:val="EE0000"/>
          <w:spacing w:val="-5"/>
          <w:u w:val="single"/>
        </w:rPr>
        <w:t xml:space="preserve">Tiekėjas, sudarydamas sutartį ar sutarties vykdymo metu, </w:t>
      </w:r>
      <w:r w:rsidRPr="00697CDF">
        <w:rPr>
          <w:rFonts w:ascii="Calibri" w:hAnsi="Calibri" w:cs="Calibri"/>
          <w:b/>
          <w:bCs/>
          <w:i/>
          <w:iCs/>
          <w:color w:val="EE0000"/>
          <w:spacing w:val="-5"/>
          <w:u w:val="single"/>
        </w:rPr>
        <w:t>neturi teisės pakeisti pasiūlyto</w:t>
      </w:r>
      <w:r w:rsidR="00A751D3" w:rsidRPr="00697CDF">
        <w:rPr>
          <w:rFonts w:ascii="Calibri" w:hAnsi="Calibri" w:cs="Calibri"/>
          <w:b/>
          <w:bCs/>
          <w:i/>
          <w:iCs/>
          <w:color w:val="EE0000"/>
          <w:spacing w:val="-5"/>
          <w:u w:val="single"/>
        </w:rPr>
        <w:t xml:space="preserve"> ypatingo</w:t>
      </w:r>
      <w:r w:rsidR="00864914" w:rsidRPr="00697CDF">
        <w:rPr>
          <w:rFonts w:ascii="Calibri" w:hAnsi="Calibri" w:cs="Calibri"/>
          <w:b/>
          <w:bCs/>
          <w:i/>
          <w:iCs/>
          <w:color w:val="EE0000"/>
          <w:spacing w:val="-5"/>
          <w:u w:val="single"/>
        </w:rPr>
        <w:t>jo</w:t>
      </w:r>
      <w:r w:rsidR="008F5FB0" w:rsidRPr="00697CDF">
        <w:rPr>
          <w:rFonts w:ascii="Calibri" w:hAnsi="Calibri" w:cs="Calibri"/>
          <w:b/>
          <w:bCs/>
          <w:i/>
          <w:iCs/>
          <w:color w:val="EE0000"/>
          <w:spacing w:val="-5"/>
          <w:u w:val="single"/>
        </w:rPr>
        <w:t xml:space="preserve"> </w:t>
      </w:r>
      <w:r w:rsidRPr="00697CDF">
        <w:rPr>
          <w:rFonts w:ascii="Calibri" w:hAnsi="Calibri" w:cs="Calibri"/>
          <w:b/>
          <w:bCs/>
          <w:i/>
          <w:iCs/>
          <w:color w:val="EE0000"/>
          <w:spacing w:val="-5"/>
          <w:u w:val="single"/>
        </w:rPr>
        <w:t>statinio projekto vadovo, kurio</w:t>
      </w:r>
      <w:r w:rsidR="00A751D3" w:rsidRPr="00697CDF">
        <w:rPr>
          <w:rFonts w:ascii="Calibri" w:hAnsi="Calibri" w:cs="Calibri"/>
          <w:b/>
          <w:bCs/>
          <w:i/>
          <w:iCs/>
          <w:color w:val="EE0000"/>
          <w:spacing w:val="-5"/>
          <w:u w:val="single"/>
        </w:rPr>
        <w:t xml:space="preserve"> patirtis buvo įvertinta balais laimėtojo atrankos metu, išskyrus Sutarties vykdymo metu atsiradusias, Sutartyje nurodytas, aplinkybes.</w:t>
      </w:r>
    </w:p>
    <w:p w14:paraId="18F50E3F" w14:textId="09327B6F" w:rsidR="00C86E01" w:rsidRPr="00697CDF" w:rsidRDefault="00C86E01" w:rsidP="00304AFC">
      <w:pPr>
        <w:shd w:val="clear" w:color="auto" w:fill="FFFFFF"/>
        <w:spacing w:after="0" w:line="280" w:lineRule="atLeast"/>
        <w:jc w:val="both"/>
        <w:rPr>
          <w:rFonts w:ascii="Calibri" w:hAnsi="Calibri" w:cs="Calibri"/>
          <w:b/>
          <w:bCs/>
          <w:i/>
          <w:iCs/>
          <w:color w:val="EE0000"/>
          <w:spacing w:val="-5"/>
          <w:u w:val="single"/>
        </w:rPr>
      </w:pPr>
      <w:r w:rsidRPr="00697CDF">
        <w:rPr>
          <w:rFonts w:ascii="Calibri" w:hAnsi="Calibri" w:cs="Calibri"/>
          <w:b/>
          <w:bCs/>
          <w:i/>
          <w:iCs/>
          <w:color w:val="EE0000"/>
          <w:spacing w:val="-5"/>
        </w:rPr>
        <w:t>6)</w:t>
      </w:r>
      <w:r w:rsidRPr="00697CDF">
        <w:rPr>
          <w:rFonts w:ascii="Calibri" w:hAnsi="Calibri" w:cs="Calibri"/>
          <w:b/>
          <w:bCs/>
          <w:i/>
          <w:iCs/>
          <w:color w:val="EE0000"/>
          <w:spacing w:val="-5"/>
          <w:u w:val="single"/>
        </w:rPr>
        <w:t xml:space="preserve"> </w:t>
      </w:r>
      <w:r w:rsidR="00A751D3" w:rsidRPr="00697CDF">
        <w:rPr>
          <w:rFonts w:ascii="Calibri" w:hAnsi="Calibri" w:cs="Calibri"/>
          <w:b/>
          <w:i/>
          <w:color w:val="EE0000"/>
        </w:rPr>
        <w:t xml:space="preserve">Jeigu tiekėjas teikia informaciją apie parengtą techninį/techninį darbo projektą, kuris pradėtas ir baigtas rengti per paskutinius 5 metus iki pasiūlymo pateikimo termino pabaigos, laikoma, kad jo patirtis atitinka keliamą reikalavimą. Jeigu tiekėjas teikia informaciją apie parengtą techninį/techninį darbo projektą, kuris pradėtas rengti anksčiau nei per paskutinius 5 metus iki pasiūlymo pateikimo termino pabaigos, </w:t>
      </w:r>
      <w:r w:rsidR="00A751D3" w:rsidRPr="00697CDF">
        <w:rPr>
          <w:rFonts w:ascii="Calibri" w:hAnsi="Calibri" w:cs="Calibri"/>
          <w:b/>
          <w:i/>
          <w:color w:val="EE0000"/>
          <w:u w:val="single"/>
        </w:rPr>
        <w:t>tačiau pabaigtas rengti per paskutinius 5 metus iki pasiūlymo pateikimo termino pabaigos</w:t>
      </w:r>
      <w:r w:rsidR="00A751D3" w:rsidRPr="00697CDF">
        <w:rPr>
          <w:rFonts w:ascii="Calibri" w:hAnsi="Calibri" w:cs="Calibri"/>
          <w:b/>
          <w:i/>
          <w:color w:val="EE0000"/>
        </w:rPr>
        <w:t>, laikoma, kad jo patirtis atitinka keliamą reikalavimą.</w:t>
      </w:r>
      <w:r w:rsidR="005013CC" w:rsidRPr="00697CDF">
        <w:rPr>
          <w:rFonts w:ascii="Calibri" w:hAnsi="Calibri" w:cs="Calibri"/>
          <w:b/>
          <w:i/>
          <w:color w:val="EE0000"/>
        </w:rPr>
        <w:t xml:space="preserve"> </w:t>
      </w:r>
    </w:p>
    <w:p w14:paraId="6A24DA65" w14:textId="44830115" w:rsidR="00D75B96" w:rsidRPr="00697CDF" w:rsidRDefault="00C86E01" w:rsidP="00304AFC">
      <w:pPr>
        <w:shd w:val="clear" w:color="auto" w:fill="FFFFFF"/>
        <w:spacing w:after="0" w:line="280" w:lineRule="atLeast"/>
        <w:jc w:val="both"/>
        <w:rPr>
          <w:rFonts w:ascii="Calibri" w:hAnsi="Calibri" w:cs="Calibri"/>
          <w:color w:val="EE0000"/>
        </w:rPr>
      </w:pPr>
      <w:r w:rsidRPr="00697CDF">
        <w:rPr>
          <w:rFonts w:ascii="Calibri" w:hAnsi="Calibri" w:cs="Calibri"/>
          <w:b/>
          <w:bCs/>
          <w:i/>
          <w:iCs/>
          <w:color w:val="EE0000"/>
          <w:spacing w:val="-5"/>
          <w:u w:val="single"/>
        </w:rPr>
        <w:t xml:space="preserve">7) </w:t>
      </w:r>
      <w:r w:rsidR="00741717" w:rsidRPr="00697CDF">
        <w:rPr>
          <w:rFonts w:ascii="Calibri" w:hAnsi="Calibri" w:cs="Calibri"/>
          <w:b/>
          <w:i/>
          <w:color w:val="EE0000"/>
        </w:rPr>
        <w:t xml:space="preserve">Jei projekte be reikalaujamo </w:t>
      </w:r>
      <w:r w:rsidR="00741717" w:rsidRPr="00697CDF">
        <w:rPr>
          <w:rFonts w:ascii="Calibri" w:hAnsi="Calibri" w:cs="Calibri"/>
          <w:color w:val="EE0000"/>
        </w:rPr>
        <w:t xml:space="preserve">ypatingųjų statinių kategorijos </w:t>
      </w:r>
      <w:r w:rsidR="00DB7C81" w:rsidRPr="00697CDF">
        <w:rPr>
          <w:rFonts w:eastAsia="Calibri" w:cstheme="minorHAnsi"/>
        </w:rPr>
        <w:t>inžinerinio statinio</w:t>
      </w:r>
      <w:r w:rsidR="00741717" w:rsidRPr="00697CDF">
        <w:rPr>
          <w:rFonts w:ascii="Calibri" w:hAnsi="Calibri" w:cs="Calibri"/>
          <w:color w:val="EE0000"/>
        </w:rPr>
        <w:t xml:space="preserve"> yra nurodyti ir kitoms kategorijoms / grupėms ir /ar paskirčiai priskiriami pastatai/statiniai, toks projektas yra tinkamas.</w:t>
      </w:r>
    </w:p>
    <w:p w14:paraId="796D3EAE" w14:textId="6C83DE94" w:rsidR="00D525D0" w:rsidRPr="00F77C89" w:rsidRDefault="00D525D0" w:rsidP="00304AFC">
      <w:pPr>
        <w:shd w:val="clear" w:color="auto" w:fill="FFFFFF"/>
        <w:tabs>
          <w:tab w:val="left" w:pos="709"/>
        </w:tabs>
        <w:spacing w:after="0" w:line="280" w:lineRule="atLeast"/>
        <w:jc w:val="both"/>
        <w:rPr>
          <w:i/>
          <w:color w:val="EE0000"/>
        </w:rPr>
      </w:pPr>
      <w:r w:rsidRPr="00697CDF">
        <w:rPr>
          <w:rFonts w:ascii="Calibri" w:hAnsi="Calibri" w:cs="Calibri"/>
          <w:color w:val="EE0000"/>
        </w:rPr>
        <w:t>8)</w:t>
      </w:r>
      <w:r w:rsidRPr="00697CDF">
        <w:rPr>
          <w:b/>
          <w:bCs/>
          <w:i/>
          <w:iCs/>
          <w:color w:val="EE0000"/>
          <w:spacing w:val="-5"/>
          <w:u w:val="single"/>
        </w:rPr>
        <w:t xml:space="preserve"> Jei tiekėjas pasiūlys daugiau nei vieną reikalavimus atitinkantį, reikalaujamą patirtį turintį specialistą, tiekėjas turi nurodyti, kurio siūlomo specialisto patirtį vertinti.</w:t>
      </w:r>
    </w:p>
    <w:p w14:paraId="7C5C5DBE" w14:textId="70C4664A" w:rsidR="00992645" w:rsidRPr="00730495" w:rsidRDefault="001448C3" w:rsidP="00304AFC">
      <w:pPr>
        <w:shd w:val="clear" w:color="auto" w:fill="FFFFFF"/>
        <w:tabs>
          <w:tab w:val="left" w:pos="567"/>
        </w:tabs>
        <w:spacing w:after="0" w:line="280" w:lineRule="atLeast"/>
        <w:ind w:firstLine="360"/>
        <w:jc w:val="both"/>
        <w:rPr>
          <w:rFonts w:ascii="Calibri" w:hAnsi="Calibri" w:cs="Calibri"/>
          <w:b/>
          <w:iCs/>
        </w:rPr>
      </w:pPr>
      <w:r>
        <w:rPr>
          <w:rFonts w:cstheme="minorHAnsi"/>
          <w:bCs/>
          <w:iCs/>
          <w:spacing w:val="-5"/>
        </w:rPr>
        <w:tab/>
      </w:r>
      <w:r w:rsidR="003D5AA5" w:rsidRPr="00730495">
        <w:rPr>
          <w:rFonts w:cstheme="minorHAnsi"/>
          <w:bCs/>
          <w:iCs/>
          <w:spacing w:val="-5"/>
        </w:rPr>
        <w:t>6.1.9</w:t>
      </w:r>
      <w:r w:rsidR="00B346AA" w:rsidRPr="00F77C89">
        <w:rPr>
          <w:rFonts w:cstheme="minorHAnsi"/>
          <w:bCs/>
          <w:i/>
          <w:spacing w:val="-5"/>
        </w:rPr>
        <w:t>.</w:t>
      </w:r>
      <w:r w:rsidR="009022A1" w:rsidRPr="00F77C89">
        <w:rPr>
          <w:rFonts w:ascii="Calibri" w:hAnsi="Calibri" w:cs="Calibri"/>
          <w:b/>
          <w:bCs/>
        </w:rPr>
        <w:t xml:space="preserve"> </w:t>
      </w:r>
      <w:r w:rsidR="0054125D" w:rsidRPr="00F77C89">
        <w:rPr>
          <w:rFonts w:ascii="Calibri" w:hAnsi="Calibri" w:cs="Calibri"/>
          <w:b/>
          <w:bCs/>
        </w:rPr>
        <w:t>Deklaracija</w:t>
      </w:r>
      <w:r w:rsidR="009022A1" w:rsidRPr="00F77C89">
        <w:rPr>
          <w:rFonts w:ascii="Calibri" w:hAnsi="Calibri" w:cs="Calibri"/>
          <w:b/>
          <w:bCs/>
        </w:rPr>
        <w:t xml:space="preserve"> dėl </w:t>
      </w:r>
      <w:r w:rsidR="009022A1" w:rsidRPr="00F77C89">
        <w:rPr>
          <w:rFonts w:cs="Calibri"/>
          <w:b/>
          <w:color w:val="000000"/>
        </w:rPr>
        <w:t xml:space="preserve">2014 m. liepos 31 d. Tarybos reglamente (ES) Nr. 833/2014 dėl ribojamųjų priemonių atsižvelgiant į Rusijos veiksmus, kuriais destabilizuojama padėtis Ukrainoje, su visais pakeitimais (įskaitant </w:t>
      </w:r>
      <w:r w:rsidR="009022A1" w:rsidRPr="00F77C89">
        <w:rPr>
          <w:rFonts w:ascii="Calibri" w:hAnsi="Calibri" w:cs="Calibri"/>
          <w:b/>
          <w:bCs/>
          <w:shd w:val="clear" w:color="auto" w:fill="FFFFFF"/>
        </w:rPr>
        <w:t>(ES) 2022/576</w:t>
      </w:r>
      <w:r w:rsidR="009022A1" w:rsidRPr="00F77C89">
        <w:rPr>
          <w:rFonts w:ascii="Calibri" w:hAnsi="Calibri" w:cs="Calibri"/>
          <w:b/>
        </w:rPr>
        <w:t>) nustatytų</w:t>
      </w:r>
      <w:r w:rsidR="0054125D" w:rsidRPr="00F77C89">
        <w:rPr>
          <w:rFonts w:ascii="Calibri" w:hAnsi="Calibri" w:cs="Calibri"/>
          <w:b/>
        </w:rPr>
        <w:t xml:space="preserve"> sąlygų nebuvimo, užpildyta</w:t>
      </w:r>
      <w:r w:rsidR="009022A1" w:rsidRPr="00F77C89">
        <w:rPr>
          <w:rFonts w:ascii="Calibri" w:hAnsi="Calibri" w:cs="Calibri"/>
        </w:rPr>
        <w:t xml:space="preserve"> </w:t>
      </w:r>
      <w:r w:rsidR="009022A1" w:rsidRPr="00F77C89">
        <w:rPr>
          <w:rFonts w:ascii="Calibri" w:hAnsi="Calibri" w:cs="Calibri"/>
          <w:b/>
          <w:iCs/>
        </w:rPr>
        <w:t xml:space="preserve">pagal specialiųjų pirkimo sąlygų 8 priede pateiktą formą. </w:t>
      </w:r>
      <w:r w:rsidR="00842AE4">
        <w:rPr>
          <w:rFonts w:ascii="Calibri" w:hAnsi="Calibri" w:cs="Calibri"/>
          <w:b/>
          <w:iCs/>
        </w:rPr>
        <w:t xml:space="preserve">                      </w:t>
      </w:r>
      <w:r>
        <w:rPr>
          <w:rFonts w:ascii="Calibri" w:hAnsi="Calibri" w:cs="Calibri"/>
          <w:b/>
          <w:iCs/>
        </w:rPr>
        <w:tab/>
      </w:r>
      <w:r w:rsidR="00992645" w:rsidRPr="001448C3">
        <w:rPr>
          <w:rFonts w:ascii="Calibri" w:hAnsi="Calibri" w:cs="Calibri"/>
          <w:bCs/>
          <w:iCs/>
        </w:rPr>
        <w:t>6.1.10.</w:t>
      </w:r>
      <w:r w:rsidR="00992645" w:rsidRPr="00842AE4">
        <w:rPr>
          <w:rFonts w:ascii="Calibri" w:hAnsi="Calibri" w:cs="Calibri"/>
          <w:color w:val="000000"/>
        </w:rPr>
        <w:t xml:space="preserve"> </w:t>
      </w:r>
      <w:r w:rsidR="00842AE4">
        <w:t>dokumentas, patvirtinantis, kad asmuo, kuris pateikė pasiūlymą ir (ar) pasirašė jį sudarantį dokumentą (jei jis ne tiekėjo vadovas), turėjo teisę jį pateikti ir (ar) pasirašyti dokumentą.</w:t>
      </w:r>
    </w:p>
    <w:p w14:paraId="58B19D00" w14:textId="788882F7" w:rsidR="00C611EA" w:rsidRPr="00F77C89" w:rsidRDefault="00EE2CA3" w:rsidP="00304AFC">
      <w:pPr>
        <w:pStyle w:val="Sraopastraipa"/>
        <w:spacing w:after="0" w:line="280" w:lineRule="atLeast"/>
        <w:ind w:left="0" w:firstLine="567"/>
        <w:jc w:val="both"/>
        <w:rPr>
          <w:rFonts w:cstheme="minorHAnsi"/>
          <w:i/>
          <w:color w:val="FF0000"/>
          <w:u w:val="single"/>
        </w:rPr>
      </w:pPr>
      <w:r w:rsidRPr="00F77C89">
        <w:rPr>
          <w:rFonts w:ascii="Calibri" w:eastAsia="Calibri" w:hAnsi="Calibri" w:cs="Calibri"/>
          <w:shd w:val="clear" w:color="auto" w:fill="FFFFFF"/>
          <w:lang w:bidi="en-US"/>
        </w:rPr>
        <w:t xml:space="preserve"> </w:t>
      </w:r>
      <w:r w:rsidR="00C7179F" w:rsidRPr="00F77C89">
        <w:rPr>
          <w:rFonts w:cstheme="minorHAnsi"/>
        </w:rPr>
        <w:t>6.2</w:t>
      </w:r>
      <w:r w:rsidR="00EE3480" w:rsidRPr="00F77C89">
        <w:rPr>
          <w:rFonts w:cstheme="minorHAnsi"/>
        </w:rPr>
        <w:t>.</w:t>
      </w:r>
      <w:r w:rsidR="00874591" w:rsidRPr="00F77C89">
        <w:t xml:space="preserve"> Perkančioji organizacija nereikalauja, kad pasiūlymas būtų pasirašytas, išskyrus jei pateiktoje tam tikro pasiūlymo dokumento formoje reikalaujama ją pasirašyti.</w:t>
      </w:r>
    </w:p>
    <w:p w14:paraId="1E3A11E1" w14:textId="3816065C" w:rsidR="00A37561" w:rsidRDefault="00C611EA" w:rsidP="00304AFC">
      <w:pPr>
        <w:spacing w:after="0" w:line="280" w:lineRule="atLeast"/>
        <w:ind w:firstLine="567"/>
        <w:jc w:val="both"/>
        <w:rPr>
          <w:color w:val="00B050"/>
        </w:rPr>
      </w:pPr>
      <w:r w:rsidRPr="00F77C89">
        <w:rPr>
          <w:rFonts w:cstheme="minorHAnsi"/>
        </w:rPr>
        <w:t xml:space="preserve">6.3. </w:t>
      </w:r>
      <w:r w:rsidR="00A37561">
        <w:t>P</w:t>
      </w:r>
      <w:r w:rsidR="00A37561" w:rsidRPr="127DD6E8">
        <w:t xml:space="preserve">asiūlymas turi būti parengtas, </w:t>
      </w:r>
      <w:r w:rsidR="00A37561" w:rsidRPr="0099696F">
        <w:t xml:space="preserve">lietuvių </w:t>
      </w:r>
      <w:r w:rsidR="00255CDF">
        <w:t>ir/</w:t>
      </w:r>
      <w:r w:rsidR="00A37561" w:rsidRPr="009A50B5">
        <w:t>arba</w:t>
      </w:r>
      <w:r w:rsidR="00A37561">
        <w:t xml:space="preserve"> a</w:t>
      </w:r>
      <w:r w:rsidR="00A37561" w:rsidRPr="009A50B5">
        <w:t xml:space="preserve">nglų </w:t>
      </w:r>
      <w:r w:rsidR="00A37561" w:rsidRPr="127DD6E8">
        <w:t>kalba</w:t>
      </w:r>
      <w:r w:rsidR="00A37561">
        <w:rPr>
          <w:color w:val="00B050"/>
        </w:rPr>
        <w:t xml:space="preserve">. </w:t>
      </w:r>
      <w:r w:rsidR="00A37561" w:rsidRPr="127DD6E8">
        <w:rPr>
          <w:rFonts w:eastAsia="Arial"/>
        </w:rPr>
        <w:t>Jei kurie nors su pasiūlymu teikiami dokumentai parengti ne</w:t>
      </w:r>
      <w:r w:rsidR="00A37561">
        <w:rPr>
          <w:rFonts w:eastAsia="Arial"/>
        </w:rPr>
        <w:t xml:space="preserve"> ta kalba, kuria</w:t>
      </w:r>
      <w:r w:rsidR="00A37561" w:rsidRPr="127DD6E8">
        <w:rPr>
          <w:rFonts w:eastAsia="Arial"/>
        </w:rPr>
        <w:t xml:space="preserve"> reikalaujama</w:t>
      </w:r>
      <w:r w:rsidR="00A37561">
        <w:rPr>
          <w:rFonts w:eastAsia="Arial"/>
        </w:rPr>
        <w:t xml:space="preserve">, </w:t>
      </w:r>
      <w:r w:rsidR="00A37561" w:rsidRPr="127DD6E8">
        <w:rPr>
          <w:rFonts w:eastAsia="Arial"/>
        </w:rPr>
        <w:t>turi būti pateiktas tikslus vertimas į reikalaujamą</w:t>
      </w:r>
      <w:r w:rsidR="00A37561">
        <w:rPr>
          <w:rFonts w:eastAsia="Arial"/>
        </w:rPr>
        <w:t xml:space="preserve"> </w:t>
      </w:r>
      <w:r w:rsidR="00A37561" w:rsidRPr="127DD6E8">
        <w:rPr>
          <w:rFonts w:eastAsia="Arial"/>
        </w:rPr>
        <w:t xml:space="preserve">kalbą. </w:t>
      </w:r>
      <w:r w:rsidR="00A37561" w:rsidRPr="127DD6E8">
        <w:t xml:space="preserve">Perkančiajai organizacijai turint įtarimų dėl pasiūlyme pateikto dokumento vertimo kokybės ir (ar) jo atitikties dokumento originalo turiniui, perkančioji organizacija reikalauja </w:t>
      </w:r>
      <w:r w:rsidR="00A37561" w:rsidRPr="127DD6E8">
        <w:rPr>
          <w:color w:val="00B050"/>
        </w:rPr>
        <w:t>pateikti</w:t>
      </w:r>
      <w:r w:rsidR="00A37561" w:rsidRPr="127DD6E8">
        <w:t xml:space="preserve"> </w:t>
      </w:r>
      <w:r w:rsidR="00A37561" w:rsidRPr="127DD6E8">
        <w:rPr>
          <w:color w:val="00B050"/>
        </w:rPr>
        <w:t>vertimą atlikusio asmens parašu ir vertimų biuro antspaudu (jei turi) patvirtintą šio dokumento vertimą</w:t>
      </w:r>
      <w:r w:rsidR="00A37561">
        <w:rPr>
          <w:color w:val="00B050"/>
        </w:rPr>
        <w:t>.</w:t>
      </w:r>
    </w:p>
    <w:p w14:paraId="39ECCB25" w14:textId="3F702F88" w:rsidR="008B2F68" w:rsidRPr="00F77C89" w:rsidRDefault="00A37561" w:rsidP="00304AFC">
      <w:pPr>
        <w:spacing w:after="0" w:line="280" w:lineRule="atLeast"/>
        <w:ind w:firstLine="426"/>
        <w:jc w:val="both"/>
        <w:rPr>
          <w:rFonts w:eastAsia="Arial" w:cstheme="minorHAnsi"/>
          <w:color w:val="7030A0"/>
        </w:rPr>
      </w:pPr>
      <w:r w:rsidRPr="127DD6E8">
        <w:lastRenderedPageBreak/>
        <w:t xml:space="preserve"> </w:t>
      </w:r>
      <w:r w:rsidR="00C611EA" w:rsidRPr="00F77C89">
        <w:rPr>
          <w:rFonts w:cstheme="minorHAnsi"/>
          <w:bCs/>
          <w:iCs/>
        </w:rPr>
        <w:t xml:space="preserve">6.4. </w:t>
      </w:r>
      <w:r w:rsidR="008D03B2" w:rsidRPr="00F77C89">
        <w:rPr>
          <w:rFonts w:eastAsia="Arial" w:cstheme="minorHAnsi"/>
        </w:rPr>
        <w:t xml:space="preserve">Bendra </w:t>
      </w:r>
      <w:r w:rsidR="00BA6AB3" w:rsidRPr="00F77C89">
        <w:rPr>
          <w:rFonts w:eastAsia="Arial" w:cstheme="minorHAnsi"/>
        </w:rPr>
        <w:t>p</w:t>
      </w:r>
      <w:r w:rsidR="008D03B2" w:rsidRPr="00F77C89">
        <w:rPr>
          <w:rFonts w:eastAsia="Arial" w:cstheme="minorHAnsi"/>
        </w:rPr>
        <w:t>asiūlymo kaina</w:t>
      </w:r>
      <w:r w:rsidR="00D247A7" w:rsidRPr="00F77C89">
        <w:rPr>
          <w:rFonts w:eastAsia="Arial" w:cstheme="minorHAnsi"/>
        </w:rPr>
        <w:t xml:space="preserve"> </w:t>
      </w:r>
      <w:r w:rsidR="008D3752" w:rsidRPr="00F77C89">
        <w:rPr>
          <w:rFonts w:eastAsia="Arial" w:cstheme="minorHAnsi"/>
        </w:rPr>
        <w:t>(</w:t>
      </w:r>
      <w:r w:rsidR="00D247A7" w:rsidRPr="00F77C89">
        <w:rPr>
          <w:rFonts w:eastAsia="Arial" w:cstheme="minorHAnsi"/>
        </w:rPr>
        <w:t>sąnaudos</w:t>
      </w:r>
      <w:r w:rsidR="008D3752" w:rsidRPr="00F77C89">
        <w:rPr>
          <w:rFonts w:eastAsia="Arial" w:cstheme="minorHAnsi"/>
        </w:rPr>
        <w:t>)</w:t>
      </w:r>
      <w:r w:rsidR="00D247A7" w:rsidRPr="00F77C89">
        <w:rPr>
          <w:rFonts w:eastAsia="Arial" w:cstheme="minorHAnsi"/>
        </w:rPr>
        <w:t xml:space="preserve"> </w:t>
      </w:r>
      <w:r w:rsidR="008D3752" w:rsidRPr="00F77C89">
        <w:rPr>
          <w:rFonts w:eastAsia="Arial" w:cstheme="minorHAnsi"/>
        </w:rPr>
        <w:t xml:space="preserve">su PVM </w:t>
      </w:r>
      <w:r w:rsidR="000B049C" w:rsidRPr="00F77C89">
        <w:rPr>
          <w:rFonts w:eastAsia="Arial" w:cstheme="minorHAnsi"/>
        </w:rPr>
        <w:t xml:space="preserve"> turi būti nurodoma </w:t>
      </w:r>
      <w:r w:rsidR="00D247A7" w:rsidRPr="00F77C89">
        <w:rPr>
          <w:rFonts w:eastAsia="Arial" w:cstheme="minorHAnsi"/>
        </w:rPr>
        <w:t xml:space="preserve">dviejų skaičių po kablelio tikslumu. </w:t>
      </w:r>
      <w:r w:rsidR="00B75F6D" w:rsidRPr="00F77C89">
        <w:rPr>
          <w:rFonts w:eastAsia="Arial" w:cstheme="minorHAnsi"/>
        </w:rPr>
        <w:t>Šią kainą sudarančios kainos sudedamosios dalys ar įkainiai gali būti išreikštos neribojant skaičių po kablelio kiekio</w:t>
      </w:r>
      <w:r w:rsidR="00D247A7" w:rsidRPr="00F77C89">
        <w:rPr>
          <w:rFonts w:eastAsia="Arial" w:cstheme="minorHAnsi"/>
          <w:color w:val="7030A0"/>
        </w:rPr>
        <w:t>.</w:t>
      </w:r>
    </w:p>
    <w:p w14:paraId="22059CDA" w14:textId="062C7E11" w:rsidR="003A0EC0" w:rsidRPr="00F77C89" w:rsidRDefault="00C611EA" w:rsidP="00304AFC">
      <w:pPr>
        <w:spacing w:after="0" w:line="280" w:lineRule="atLeast"/>
        <w:ind w:firstLine="426"/>
        <w:jc w:val="both"/>
        <w:rPr>
          <w:rFonts w:cstheme="minorHAnsi"/>
        </w:rPr>
      </w:pPr>
      <w:r w:rsidRPr="00F77C89">
        <w:rPr>
          <w:rFonts w:cstheme="minorHAnsi"/>
          <w:bCs/>
          <w:iCs/>
        </w:rPr>
        <w:t xml:space="preserve">6.5. </w:t>
      </w:r>
      <w:r w:rsidR="003A0EC0" w:rsidRPr="00F77C89">
        <w:rPr>
          <w:rFonts w:eastAsia="Arial" w:cstheme="minorHAnsi"/>
        </w:rPr>
        <w:t xml:space="preserve">Tiekėjų </w:t>
      </w:r>
      <w:r w:rsidR="00A217B2" w:rsidRPr="00F77C89">
        <w:rPr>
          <w:rFonts w:eastAsia="Arial" w:cstheme="minorHAnsi"/>
        </w:rPr>
        <w:t>p</w:t>
      </w:r>
      <w:r w:rsidR="003A0EC0" w:rsidRPr="00F77C89">
        <w:rPr>
          <w:rFonts w:eastAsia="Arial" w:cstheme="minorHAnsi"/>
        </w:rPr>
        <w:t xml:space="preserve">asiūlymuose nurodytos kainos bus vertinamos </w:t>
      </w:r>
      <w:r w:rsidR="003A0EC0" w:rsidRPr="00F77C89">
        <w:rPr>
          <w:rFonts w:cstheme="minorHAnsi"/>
        </w:rPr>
        <w:t>ir lyginamos su visais mokesčiais, įskaitant PVM</w:t>
      </w:r>
      <w:r w:rsidR="006E3394" w:rsidRPr="00F77C89">
        <w:rPr>
          <w:rFonts w:cstheme="minorHAnsi"/>
        </w:rPr>
        <w:t>.</w:t>
      </w:r>
      <w:r w:rsidR="003A0EC0" w:rsidRPr="00F77C89">
        <w:rPr>
          <w:rFonts w:cstheme="minorHAnsi"/>
        </w:rPr>
        <w:t xml:space="preserve"> </w:t>
      </w:r>
    </w:p>
    <w:p w14:paraId="085F62BC" w14:textId="7A2869F5" w:rsidR="00685706" w:rsidRPr="00F77C89" w:rsidRDefault="009D28A7" w:rsidP="00304AFC">
      <w:pPr>
        <w:shd w:val="clear" w:color="auto" w:fill="FFFFFF"/>
        <w:spacing w:after="0" w:line="280" w:lineRule="atLeast"/>
        <w:ind w:firstLine="426"/>
        <w:jc w:val="both"/>
        <w:rPr>
          <w:b/>
          <w:u w:val="single"/>
        </w:rPr>
      </w:pPr>
      <w:r w:rsidRPr="00F77C89">
        <w:rPr>
          <w:rFonts w:cstheme="minorHAnsi"/>
        </w:rPr>
        <w:t xml:space="preserve">6.6. </w:t>
      </w:r>
      <w:bookmarkStart w:id="21" w:name="_Hlk227052140"/>
      <w:r w:rsidR="00685706" w:rsidRPr="00F77C89">
        <w:rPr>
          <w:b/>
          <w:i/>
          <w:color w:val="00B050"/>
          <w:u w:val="single"/>
        </w:rPr>
        <w:t>B</w:t>
      </w:r>
      <w:r w:rsidR="00685706" w:rsidRPr="00F77C89">
        <w:rPr>
          <w:rFonts w:cstheme="minorHAnsi"/>
          <w:b/>
          <w:i/>
          <w:color w:val="00B050"/>
          <w:u w:val="single"/>
        </w:rPr>
        <w:t xml:space="preserve">endra pasiūlymo kaina neturi viršyti </w:t>
      </w:r>
      <w:r w:rsidR="00255CDF">
        <w:rPr>
          <w:rFonts w:cstheme="minorHAnsi"/>
          <w:b/>
          <w:i/>
          <w:color w:val="00B050"/>
          <w:u w:val="single"/>
        </w:rPr>
        <w:t>302 500</w:t>
      </w:r>
      <w:r w:rsidR="00685706" w:rsidRPr="00F77C89">
        <w:rPr>
          <w:rFonts w:cstheme="minorHAnsi"/>
          <w:b/>
          <w:i/>
          <w:color w:val="00B050"/>
          <w:u w:val="single"/>
        </w:rPr>
        <w:t xml:space="preserve"> Eur su PVM</w:t>
      </w:r>
      <w:r w:rsidR="00255CDF">
        <w:rPr>
          <w:rFonts w:cstheme="minorHAnsi"/>
          <w:i/>
          <w:color w:val="00B050"/>
        </w:rPr>
        <w:t>.</w:t>
      </w:r>
    </w:p>
    <w:bookmarkEnd w:id="21"/>
    <w:p w14:paraId="0CA2C417" w14:textId="7B75C892" w:rsidR="001448C3" w:rsidRPr="001448C3" w:rsidRDefault="00685706" w:rsidP="00304AFC">
      <w:pPr>
        <w:spacing w:after="0" w:line="280" w:lineRule="atLeast"/>
        <w:jc w:val="both"/>
        <w:rPr>
          <w:rFonts w:ascii="Calibri" w:hAnsi="Calibri" w:cs="Calibri"/>
          <w:b/>
        </w:rPr>
      </w:pPr>
      <w:r w:rsidRPr="00F77C89">
        <w:rPr>
          <w:rFonts w:ascii="Calibri" w:hAnsi="Calibri" w:cs="Calibri"/>
          <w:b/>
        </w:rPr>
        <w:t xml:space="preserve">Perkančioji organizacija, vertindama tiekėjų pasiūlymus, atsižvelgs į galutinę jos mokėtiną lėšų sumą, įskaitant perkančiosios organizacijos ir pirkimą laimėjusio tiekėjo įgyjamas mokestines prievoles susijusias su PVM. Jeigu bendra </w:t>
      </w:r>
      <w:r w:rsidRPr="00F77C89">
        <w:rPr>
          <w:rFonts w:ascii="Calibri" w:hAnsi="Calibri" w:cs="Calibri"/>
          <w:b/>
          <w:noProof/>
        </w:rPr>
        <w:t xml:space="preserve">pasiūlymo kaina </w:t>
      </w:r>
      <w:r w:rsidRPr="00F77C89">
        <w:rPr>
          <w:rFonts w:ascii="Calibri" w:hAnsi="Calibri" w:cs="Calibri"/>
          <w:b/>
        </w:rPr>
        <w:t>bus didesnė nei nurodyta šiame punkte, pasiūlymas bus atmestas, kaip neatitinkantis pirkimo sąlygų reikalavimų.</w:t>
      </w:r>
    </w:p>
    <w:p w14:paraId="3D697278" w14:textId="11F0D67D" w:rsidR="009D28A7" w:rsidRPr="00A2628E" w:rsidRDefault="00261CF3" w:rsidP="00304AFC">
      <w:pPr>
        <w:pStyle w:val="Antrat1"/>
        <w:tabs>
          <w:tab w:val="left" w:pos="709"/>
        </w:tabs>
        <w:spacing w:before="0" w:after="0" w:line="280" w:lineRule="atLeast"/>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6725658"/>
      <w:bookmarkEnd w:id="22"/>
      <w:bookmarkEnd w:id="23"/>
      <w:bookmarkEnd w:id="24"/>
      <w:bookmarkEnd w:id="25"/>
      <w:bookmarkEnd w:id="26"/>
      <w:r>
        <w:rPr>
          <w:rFonts w:asciiTheme="minorHAnsi" w:hAnsiTheme="minorHAnsi" w:cstheme="minorHAnsi"/>
        </w:rPr>
        <w:t>7.</w:t>
      </w:r>
      <w:r w:rsidR="00EE1C85" w:rsidRPr="00F77C89">
        <w:rPr>
          <w:rFonts w:asciiTheme="minorHAnsi" w:hAnsiTheme="minorHAnsi" w:cstheme="minorHAnsi"/>
        </w:rPr>
        <w:t>Pasiūlymo galiojimo užtikrinimas</w:t>
      </w:r>
      <w:bookmarkEnd w:id="27"/>
      <w:bookmarkEnd w:id="28"/>
      <w:bookmarkEnd w:id="29"/>
    </w:p>
    <w:p w14:paraId="4B6E24A1" w14:textId="74A07422" w:rsidR="009D28A7" w:rsidRPr="00F77C89" w:rsidRDefault="009D28A7" w:rsidP="00304AFC">
      <w:pPr>
        <w:pStyle w:val="Sraopastraipa"/>
        <w:spacing w:after="0" w:line="280" w:lineRule="atLeast"/>
        <w:ind w:left="0" w:firstLine="567"/>
        <w:jc w:val="both"/>
        <w:rPr>
          <w:rFonts w:cstheme="minorHAnsi"/>
          <w:u w:val="single"/>
        </w:rPr>
      </w:pPr>
      <w:bookmarkStart w:id="30" w:name="_Ref39658218"/>
      <w:bookmarkStart w:id="31" w:name="_Ref39658226"/>
      <w:bookmarkStart w:id="32" w:name="_Ref39658248"/>
      <w:bookmarkStart w:id="33" w:name="_Ref39658251"/>
      <w:bookmarkStart w:id="34" w:name="_Ref39485250"/>
      <w:bookmarkStart w:id="35" w:name="_Ref39485258"/>
      <w:r w:rsidRPr="00F77C89">
        <w:rPr>
          <w:rFonts w:cstheme="minorHAnsi"/>
        </w:rPr>
        <w:t xml:space="preserve">7.1. Tiekėjas privalo užtikrinti savo pasiūlymo galiojimą </w:t>
      </w:r>
      <w:r w:rsidR="009E3FEB">
        <w:rPr>
          <w:rFonts w:cstheme="minorHAnsi"/>
          <w:color w:val="00B050"/>
        </w:rPr>
        <w:t>7</w:t>
      </w:r>
      <w:r w:rsidR="00FF0137" w:rsidRPr="00F77C89">
        <w:rPr>
          <w:rFonts w:cstheme="minorHAnsi"/>
          <w:color w:val="00B050"/>
        </w:rPr>
        <w:t xml:space="preserve"> 000 </w:t>
      </w:r>
      <w:r w:rsidRPr="00F77C89">
        <w:rPr>
          <w:rFonts w:cstheme="minorHAnsi"/>
          <w:color w:val="00B050"/>
        </w:rPr>
        <w:t>Eur sumai</w:t>
      </w:r>
      <w:r w:rsidRPr="00F77C89">
        <w:rPr>
          <w:rFonts w:eastAsia="Calibri" w:cstheme="minorHAnsi"/>
          <w:i/>
          <w:iCs/>
          <w:color w:val="0070C0"/>
        </w:rPr>
        <w:t xml:space="preserve"> </w:t>
      </w:r>
      <w:r w:rsidRPr="00F77C89">
        <w:rPr>
          <w:rFonts w:cstheme="minorHAnsi"/>
        </w:rPr>
        <w:t>vienu iš šių būdų: pateikiamas pasiūlymo galiojimo užtikrinimas, išduotas banko</w:t>
      </w:r>
      <w:r w:rsidR="00B75AEC">
        <w:rPr>
          <w:rFonts w:cstheme="minorHAnsi"/>
        </w:rPr>
        <w:t xml:space="preserve"> ar </w:t>
      </w:r>
      <w:r w:rsidRPr="00F77C89">
        <w:rPr>
          <w:rFonts w:cstheme="minorHAnsi"/>
        </w:rPr>
        <w:t>kredito unijos (toliau – garantas)</w:t>
      </w:r>
      <w:r w:rsidR="00B75AEC">
        <w:rPr>
          <w:rFonts w:cstheme="minorHAnsi"/>
        </w:rPr>
        <w:t xml:space="preserve"> ar</w:t>
      </w:r>
      <w:r w:rsidRPr="00F77C89">
        <w:rPr>
          <w:rFonts w:cstheme="minorHAnsi"/>
        </w:rPr>
        <w:t xml:space="preserve"> draudimo bendrovės (toliau – laiduotojas).</w:t>
      </w:r>
      <w:r w:rsidRPr="00F77C89">
        <w:rPr>
          <w:rFonts w:cstheme="minorHAnsi"/>
          <w:color w:val="00B050"/>
        </w:rPr>
        <w:t xml:space="preserve"> </w:t>
      </w:r>
      <w:r w:rsidRPr="00F77C89">
        <w:rPr>
          <w:rFonts w:cstheme="minorHAnsi"/>
        </w:rPr>
        <w:t xml:space="preserve">Dokumentas teikiamas elektroniniu būdu CVP IS priemonėmis, </w:t>
      </w:r>
      <w:r w:rsidRPr="00F77C89">
        <w:rPr>
          <w:rFonts w:cstheme="minorHAnsi"/>
          <w:b/>
        </w:rPr>
        <w:t xml:space="preserve">jis turi būti pasirašytas pasiūlymo galiojimo užtikrinimą </w:t>
      </w:r>
      <w:r w:rsidRPr="00F77C89">
        <w:rPr>
          <w:rFonts w:cstheme="minorHAnsi"/>
          <w:u w:val="single"/>
        </w:rPr>
        <w:t xml:space="preserve">išdavusio garanto (laiduotojo) elektroniniu parašu. </w:t>
      </w:r>
    </w:p>
    <w:p w14:paraId="5B80082F" w14:textId="344969CD" w:rsidR="009D28A7" w:rsidRPr="002B38AA" w:rsidRDefault="009D28A7" w:rsidP="00304AFC">
      <w:pPr>
        <w:spacing w:after="0" w:line="280" w:lineRule="atLeast"/>
        <w:ind w:firstLine="567"/>
        <w:jc w:val="both"/>
        <w:rPr>
          <w:rFonts w:cstheme="minorHAnsi"/>
          <w:iCs/>
          <w:color w:val="FF0000"/>
          <w:u w:val="single"/>
        </w:rPr>
      </w:pPr>
      <w:r w:rsidRPr="00F77C89">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F77C89">
        <w:rPr>
          <w:rFonts w:cstheme="minorHAnsi"/>
          <w:iCs/>
          <w:color w:val="FF0000"/>
          <w:u w:val="single"/>
        </w:rPr>
        <w:t xml:space="preserve"> skaitmeninę</w:t>
      </w:r>
      <w:r w:rsidRPr="00F77C89">
        <w:rPr>
          <w:rFonts w:cstheme="minorHAnsi"/>
          <w:iCs/>
          <w:color w:val="FF0000"/>
          <w:u w:val="single"/>
        </w:rPr>
        <w:t xml:space="preserve"> </w:t>
      </w:r>
      <w:r w:rsidRPr="002B38AA">
        <w:rPr>
          <w:rFonts w:cstheme="minorHAnsi"/>
          <w:iCs/>
          <w:color w:val="FF0000"/>
          <w:u w:val="single"/>
        </w:rPr>
        <w:t>kopiją.</w:t>
      </w:r>
      <w:r w:rsidR="000F4836" w:rsidRPr="002B38AA">
        <w:rPr>
          <w:rFonts w:cstheme="minorHAnsi"/>
          <w:iCs/>
          <w:color w:val="FF0000"/>
          <w:u w:val="single"/>
        </w:rPr>
        <w:t xml:space="preserve"> Taip pat </w:t>
      </w:r>
      <w:r w:rsidR="00A920B8" w:rsidRPr="002B38AA">
        <w:rPr>
          <w:rFonts w:cstheme="minorHAnsi"/>
          <w:iCs/>
          <w:color w:val="FF0000"/>
          <w:u w:val="single"/>
        </w:rPr>
        <w:t xml:space="preserve">turi būti pateikiamas </w:t>
      </w:r>
      <w:r w:rsidR="000F4836" w:rsidRPr="002B38AA">
        <w:rPr>
          <w:rFonts w:cstheme="minorHAnsi"/>
          <w:iCs/>
          <w:color w:val="FF0000"/>
          <w:u w:val="single"/>
        </w:rPr>
        <w:t>įgaliojimas, jei dokumentus pasirašo ne laiduotojo vadovas.</w:t>
      </w:r>
    </w:p>
    <w:p w14:paraId="59C6C8CA" w14:textId="77777777" w:rsidR="009D28A7" w:rsidRPr="00F77C89" w:rsidRDefault="009D28A7" w:rsidP="00304AFC">
      <w:pPr>
        <w:spacing w:after="0" w:line="280" w:lineRule="atLeast"/>
        <w:ind w:firstLine="567"/>
        <w:jc w:val="both"/>
        <w:rPr>
          <w:rFonts w:ascii="Calibri" w:hAnsi="Calibri" w:cs="Calibri"/>
          <w:bCs/>
          <w:i/>
          <w:color w:val="FF0000"/>
        </w:rPr>
      </w:pPr>
      <w:r w:rsidRPr="002B38AA">
        <w:rPr>
          <w:rFonts w:ascii="Calibri" w:hAnsi="Calibri" w:cs="Calibri"/>
          <w:i/>
          <w:color w:val="FF0000"/>
          <w:szCs w:val="20"/>
        </w:rPr>
        <w:t>Jei teikiamas draudimo bendrovės išduotas dokumentas, jame turi būti nurodyta ši sąlyga</w:t>
      </w:r>
      <w:r w:rsidRPr="00F77C89">
        <w:rPr>
          <w:rFonts w:ascii="Calibri" w:hAnsi="Calibri" w:cs="Calibri"/>
          <w:i/>
          <w:color w:val="FF0000"/>
          <w:szCs w:val="20"/>
        </w:rPr>
        <w:t>:</w:t>
      </w:r>
      <w:r w:rsidRPr="00F77C89">
        <w:rPr>
          <w:rFonts w:ascii="Calibri" w:hAnsi="Calibri" w:cs="Calibri"/>
          <w:bCs/>
          <w:i/>
          <w:color w:val="FF0000"/>
        </w:rPr>
        <w:t xml:space="preserve"> </w:t>
      </w:r>
    </w:p>
    <w:p w14:paraId="3A11E5CB" w14:textId="77777777" w:rsidR="009D28A7" w:rsidRPr="00F77C89" w:rsidRDefault="009D28A7" w:rsidP="00304AFC">
      <w:pPr>
        <w:spacing w:after="0" w:line="280" w:lineRule="atLeast"/>
        <w:ind w:firstLine="567"/>
        <w:jc w:val="both"/>
        <w:rPr>
          <w:rFonts w:ascii="Calibri" w:hAnsi="Calibri" w:cs="Calibri"/>
          <w:bCs/>
          <w:i/>
          <w:color w:val="FF0000"/>
        </w:rPr>
      </w:pPr>
      <w:r w:rsidRPr="00F77C89">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F77C89" w:rsidRDefault="009D28A7" w:rsidP="00304AFC">
      <w:pPr>
        <w:shd w:val="clear" w:color="auto" w:fill="FFFFFF"/>
        <w:tabs>
          <w:tab w:val="left" w:pos="567"/>
        </w:tabs>
        <w:spacing w:after="0" w:line="280" w:lineRule="atLeast"/>
        <w:jc w:val="both"/>
        <w:rPr>
          <w:rFonts w:cstheme="minorHAnsi"/>
          <w:iCs/>
          <w:color w:val="FF0000"/>
          <w:u w:val="single"/>
        </w:rPr>
      </w:pPr>
      <w:r w:rsidRPr="00F77C89">
        <w:rPr>
          <w:rFonts w:cstheme="minorHAnsi"/>
          <w:bCs/>
          <w:iCs/>
        </w:rPr>
        <w:tab/>
        <w:t>Pasiūlymo galiojimo užtikrinimas turi galioti tiek, kiek galioja pasiūlymas, tai yra 4 mėn. nuo pasiūlymų pateikimo termino pabaigos.</w:t>
      </w:r>
    </w:p>
    <w:p w14:paraId="0E9ED106" w14:textId="77777777" w:rsidR="009D28A7" w:rsidRPr="00F77C89" w:rsidRDefault="009D28A7" w:rsidP="00304AFC">
      <w:pPr>
        <w:shd w:val="clear" w:color="auto" w:fill="FFFFFF"/>
        <w:tabs>
          <w:tab w:val="left" w:pos="567"/>
        </w:tabs>
        <w:spacing w:after="0" w:line="280" w:lineRule="atLeast"/>
        <w:jc w:val="both"/>
        <w:rPr>
          <w:rFonts w:cstheme="minorHAnsi"/>
          <w:b/>
        </w:rPr>
      </w:pPr>
      <w:r w:rsidRPr="00F77C89">
        <w:rPr>
          <w:rFonts w:cstheme="minorHAnsi"/>
        </w:rPr>
        <w:tab/>
      </w:r>
      <w:r w:rsidRPr="00F77C89">
        <w:rPr>
          <w:rFonts w:cstheme="minorHAnsi"/>
          <w:u w:val="single"/>
        </w:rPr>
        <w:t>Pasiūlymo galiojimo užtikrinimas turi atitikti esmines sąlygas (tokias kaip pirkimo pavadinimas, galiojimo data, suma, 7.2 p. nurodytos sąlygos)</w:t>
      </w:r>
      <w:r w:rsidRPr="00F77C89">
        <w:rPr>
          <w:rFonts w:cstheme="minorHAnsi"/>
        </w:rPr>
        <w:t xml:space="preserve">. </w:t>
      </w:r>
    </w:p>
    <w:p w14:paraId="7DC57A70" w14:textId="77777777" w:rsidR="009D28A7" w:rsidRPr="00F77C89" w:rsidRDefault="009D28A7" w:rsidP="00304AFC">
      <w:pPr>
        <w:spacing w:after="0" w:line="280" w:lineRule="atLeast"/>
        <w:ind w:firstLine="567"/>
        <w:jc w:val="both"/>
        <w:rPr>
          <w:rFonts w:cstheme="minorHAnsi"/>
          <w:color w:val="7030A0"/>
        </w:rPr>
      </w:pPr>
      <w:r w:rsidRPr="00F77C89">
        <w:rPr>
          <w:rFonts w:cstheme="minorHAnsi"/>
          <w:color w:val="000000" w:themeColor="text1"/>
        </w:rPr>
        <w:t>7.2. Dalyvis netenka pasiūlymo galiojimo užtikrinimo esant bent vienai šių sąlygų</w:t>
      </w:r>
      <w:r w:rsidRPr="00F77C89">
        <w:rPr>
          <w:rFonts w:cstheme="minorHAnsi"/>
          <w:i/>
        </w:rPr>
        <w:t>:</w:t>
      </w:r>
      <w:r w:rsidRPr="00F77C89">
        <w:rPr>
          <w:rFonts w:cstheme="minorHAnsi"/>
        </w:rPr>
        <w:t xml:space="preserve"> </w:t>
      </w:r>
    </w:p>
    <w:p w14:paraId="1BF721C9" w14:textId="77777777" w:rsidR="009D28A7" w:rsidRPr="00F77C89" w:rsidRDefault="009D28A7" w:rsidP="00304AFC">
      <w:pPr>
        <w:spacing w:after="0" w:line="280" w:lineRule="atLeast"/>
        <w:ind w:firstLine="567"/>
        <w:contextualSpacing/>
        <w:jc w:val="both"/>
        <w:rPr>
          <w:rFonts w:cstheme="minorHAnsi"/>
        </w:rPr>
      </w:pPr>
      <w:r w:rsidRPr="00F77C89">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2B08336" w14:textId="77777777" w:rsidR="00567B4B" w:rsidRPr="00F77C89" w:rsidRDefault="009D28A7" w:rsidP="00304AFC">
      <w:pPr>
        <w:spacing w:after="0" w:line="280" w:lineRule="atLeast"/>
        <w:ind w:firstLine="567"/>
        <w:contextualSpacing/>
        <w:jc w:val="both"/>
        <w:rPr>
          <w:rFonts w:cstheme="minorHAnsi"/>
        </w:rPr>
      </w:pPr>
      <w:r w:rsidRPr="00F77C89">
        <w:rPr>
          <w:rFonts w:cstheme="minorHAnsi"/>
        </w:rPr>
        <w:t xml:space="preserve">7.2.2. </w:t>
      </w:r>
      <w:r w:rsidR="00567B4B" w:rsidRPr="00F77C89">
        <w:t>dalyvis iki Užsakovo nurodyto termino pabaigos nepateikia prašomos informacijos dėl neįprastai mažos kainos pagrindimo ar aritmetinių klaidų ištaisymo, pašalinimo pagrindų nebuvimo ar kvalifikaciją pagrindžiančių dokumentų;</w:t>
      </w:r>
    </w:p>
    <w:p w14:paraId="5F1FEBB3" w14:textId="14B1C3C8" w:rsidR="009D28A7" w:rsidRPr="00F77C89" w:rsidRDefault="009D28A7" w:rsidP="00304AFC">
      <w:pPr>
        <w:spacing w:after="0" w:line="280" w:lineRule="atLeast"/>
        <w:ind w:firstLine="567"/>
        <w:contextualSpacing/>
        <w:jc w:val="both"/>
        <w:rPr>
          <w:rFonts w:cstheme="minorHAnsi"/>
        </w:rPr>
      </w:pPr>
      <w:r w:rsidRPr="00F77C89">
        <w:rPr>
          <w:rFonts w:cstheme="minorHAnsi"/>
        </w:rPr>
        <w:t>7.2.3. Jeigu, pasiūlymo galiojimo laikotarpiu Užsakovui skyrus Sutartį, Dalyvis:</w:t>
      </w:r>
    </w:p>
    <w:p w14:paraId="66A21EBF" w14:textId="77777777" w:rsidR="009D28A7" w:rsidRPr="00F77C89" w:rsidRDefault="009D28A7" w:rsidP="00304AFC">
      <w:pPr>
        <w:spacing w:after="0" w:line="280" w:lineRule="atLeast"/>
        <w:ind w:firstLine="567"/>
        <w:jc w:val="both"/>
        <w:rPr>
          <w:rFonts w:cstheme="minorHAnsi"/>
        </w:rPr>
      </w:pPr>
      <w:r w:rsidRPr="00F77C89">
        <w:rPr>
          <w:rFonts w:cstheme="minorHAnsi"/>
        </w:rPr>
        <w:t>a) atsisako pasirašyti sutartį,</w:t>
      </w:r>
    </w:p>
    <w:p w14:paraId="748274BA" w14:textId="77777777" w:rsidR="009D28A7" w:rsidRPr="00F77C89" w:rsidRDefault="009D28A7" w:rsidP="00304AFC">
      <w:pPr>
        <w:spacing w:after="0" w:line="280" w:lineRule="atLeast"/>
        <w:ind w:firstLine="567"/>
        <w:jc w:val="both"/>
        <w:rPr>
          <w:rFonts w:cstheme="minorHAnsi"/>
        </w:rPr>
      </w:pPr>
      <w:r w:rsidRPr="00F77C89">
        <w:rPr>
          <w:rFonts w:cstheme="minorHAnsi"/>
        </w:rPr>
        <w:t>b) atsisako pateikti Sutarties įvykdymo užtikrinimo garantiją;</w:t>
      </w:r>
    </w:p>
    <w:p w14:paraId="4BC500A0" w14:textId="77777777" w:rsidR="009D28A7" w:rsidRPr="00F77C89" w:rsidRDefault="009D28A7" w:rsidP="00304AFC">
      <w:pPr>
        <w:spacing w:after="0" w:line="280" w:lineRule="atLeast"/>
        <w:ind w:firstLine="567"/>
        <w:contextualSpacing/>
        <w:jc w:val="both"/>
        <w:rPr>
          <w:rFonts w:ascii="Calibri" w:hAnsi="Calibri" w:cs="Calibri"/>
        </w:rPr>
      </w:pPr>
      <w:r w:rsidRPr="00F77C89">
        <w:rPr>
          <w:rFonts w:cstheme="minorHAnsi"/>
          <w:color w:val="00B050"/>
        </w:rPr>
        <w:t xml:space="preserve">7.3. </w:t>
      </w:r>
      <w:r w:rsidRPr="00F77C89">
        <w:rPr>
          <w:rFonts w:eastAsia="Times New Roman" w:cstheme="minorHAnsi"/>
          <w:color w:val="00B050"/>
        </w:rPr>
        <w:t xml:space="preserve">Pasiūlymo galiojimo užtikrinimu garantas (laiduotojas) privalo </w:t>
      </w:r>
      <w:r w:rsidRPr="00F77C89">
        <w:rPr>
          <w:rFonts w:eastAsia="Times New Roman" w:cstheme="minorHAnsi"/>
          <w:color w:val="00B050"/>
          <w:u w:val="single"/>
        </w:rPr>
        <w:t>besąlygiškai</w:t>
      </w:r>
      <w:r w:rsidRPr="00F77C89">
        <w:rPr>
          <w:rFonts w:eastAsia="Times New Roman" w:cstheme="minorHAnsi"/>
          <w:color w:val="00B050"/>
        </w:rPr>
        <w:t xml:space="preserve"> įsipareigoti </w:t>
      </w:r>
      <w:r w:rsidRPr="00F77C89">
        <w:rPr>
          <w:rFonts w:ascii="Calibri" w:hAnsi="Calibri" w:cs="Calibri"/>
          <w:color w:val="00B050"/>
        </w:rPr>
        <w:t xml:space="preserve">sumokėti Užsakovui </w:t>
      </w:r>
      <w:r w:rsidRPr="00F77C89">
        <w:rPr>
          <w:rFonts w:ascii="Calibri" w:hAnsi="Calibri" w:cs="Calibri"/>
          <w:color w:val="00B050"/>
          <w:u w:val="single"/>
        </w:rPr>
        <w:t>visą 7.1 p. nurodytą sumą</w:t>
      </w:r>
      <w:r w:rsidRPr="00F77C89">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F77C89">
        <w:rPr>
          <w:rFonts w:ascii="Calibri" w:hAnsi="Calibri" w:cs="Calibri"/>
        </w:rPr>
        <w:t xml:space="preserve"> </w:t>
      </w:r>
    </w:p>
    <w:p w14:paraId="5FB5DA1B" w14:textId="77777777" w:rsidR="009D28A7" w:rsidRPr="00F77C89" w:rsidRDefault="009D28A7" w:rsidP="00304AFC">
      <w:pPr>
        <w:spacing w:after="0" w:line="280" w:lineRule="atLeast"/>
        <w:ind w:firstLine="567"/>
        <w:contextualSpacing/>
        <w:jc w:val="both"/>
        <w:rPr>
          <w:rFonts w:cstheme="minorHAnsi"/>
        </w:rPr>
      </w:pPr>
      <w:r w:rsidRPr="00F77C89">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F77C89">
        <w:rPr>
          <w:rFonts w:cstheme="minorHAnsi"/>
          <w:color w:val="00B050"/>
        </w:rPr>
        <w:t>1</w:t>
      </w:r>
      <w:r w:rsidRPr="00F77C89">
        <w:rPr>
          <w:rFonts w:cstheme="minorHAnsi"/>
          <w:color w:val="0070C0"/>
        </w:rPr>
        <w:t xml:space="preserve"> </w:t>
      </w:r>
      <w:r w:rsidRPr="00F77C89">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F77C89">
        <w:rPr>
          <w:rFonts w:cstheme="minorHAnsi"/>
          <w:color w:val="7030A0"/>
        </w:rPr>
        <w:t xml:space="preserve"> </w:t>
      </w:r>
      <w:r w:rsidRPr="00F77C89">
        <w:rPr>
          <w:rFonts w:cstheme="minorHAnsi"/>
        </w:rPr>
        <w:t>perkančiajai organizacijai  arba kitiems ūkio subjektams, ar netinkamai juos vykdė.</w:t>
      </w:r>
    </w:p>
    <w:p w14:paraId="5E7D31CC" w14:textId="77777777" w:rsidR="009D28A7" w:rsidRPr="00F77C89" w:rsidRDefault="009D28A7" w:rsidP="00304AFC">
      <w:pPr>
        <w:spacing w:after="0" w:line="280" w:lineRule="atLeast"/>
        <w:ind w:firstLine="567"/>
        <w:contextualSpacing/>
        <w:jc w:val="both"/>
        <w:rPr>
          <w:rFonts w:cstheme="minorHAnsi"/>
        </w:rPr>
      </w:pPr>
      <w:r w:rsidRPr="00F77C89">
        <w:rPr>
          <w:rFonts w:cstheme="minorHAnsi"/>
        </w:rPr>
        <w:lastRenderedPageBreak/>
        <w:t>7.5. Perkančioji organizacija gali prašyti dalyvius pratęsti pasiūlymo galiojimo užtikrinimo laiką iki konkrečiai nurodytos datos.</w:t>
      </w:r>
    </w:p>
    <w:p w14:paraId="03EC3FD9" w14:textId="77777777" w:rsidR="009D28A7" w:rsidRPr="00F77C89" w:rsidRDefault="009D28A7" w:rsidP="00304AFC">
      <w:pPr>
        <w:spacing w:after="0" w:line="280" w:lineRule="atLeast"/>
        <w:ind w:firstLine="567"/>
        <w:contextualSpacing/>
        <w:jc w:val="both"/>
        <w:rPr>
          <w:rFonts w:cstheme="minorHAnsi"/>
          <w:color w:val="000000" w:themeColor="text1"/>
        </w:rPr>
      </w:pPr>
      <w:r w:rsidRPr="00F77C89">
        <w:rPr>
          <w:rFonts w:cstheme="minorHAnsi"/>
          <w:color w:val="000000" w:themeColor="text1"/>
        </w:rPr>
        <w:t xml:space="preserve">7.6. Pasiūlymo galiojimo užtikrinimas dalyviui grąžinamas (arba atsisakoma teisių į jį) </w:t>
      </w:r>
      <w:r w:rsidRPr="00F77C89">
        <w:rPr>
          <w:rFonts w:cstheme="minorHAnsi"/>
        </w:rPr>
        <w:t>per specialiųjų p</w:t>
      </w:r>
      <w:r w:rsidRPr="00F77C89">
        <w:rPr>
          <w:rFonts w:cstheme="minorHAnsi"/>
          <w:color w:val="000000"/>
          <w:shd w:val="clear" w:color="auto" w:fill="FFFFFF"/>
        </w:rPr>
        <w:t xml:space="preserve">irkimo sąlygų 1 priede </w:t>
      </w:r>
      <w:r w:rsidRPr="00F77C89">
        <w:rPr>
          <w:rFonts w:cstheme="minorHAnsi"/>
        </w:rPr>
        <w:t xml:space="preserve">nustatytą terminą </w:t>
      </w:r>
      <w:r w:rsidRPr="00F77C89">
        <w:rPr>
          <w:rFonts w:cstheme="minorHAnsi"/>
          <w:color w:val="000000" w:themeColor="text1"/>
        </w:rPr>
        <w:t>įvykus bent vienai iš šių sąlygų:</w:t>
      </w:r>
    </w:p>
    <w:p w14:paraId="195A080E" w14:textId="77777777" w:rsidR="009D28A7" w:rsidRPr="00F77C89" w:rsidRDefault="009D28A7" w:rsidP="00304AFC">
      <w:pPr>
        <w:spacing w:after="0" w:line="280" w:lineRule="atLeast"/>
        <w:ind w:firstLine="567"/>
        <w:contextualSpacing/>
        <w:jc w:val="both"/>
        <w:rPr>
          <w:rFonts w:cstheme="minorHAnsi"/>
          <w:color w:val="000000" w:themeColor="text1"/>
        </w:rPr>
      </w:pPr>
      <w:r w:rsidRPr="00F77C89">
        <w:rPr>
          <w:rFonts w:cstheme="minorHAnsi"/>
          <w:color w:val="000000" w:themeColor="text1"/>
        </w:rPr>
        <w:t>7.6.1. pasibaigia pasiūlymų užtikrinimo galiojimo laikas ir dalyvis jo nepratęsia ir (ar) ne</w:t>
      </w:r>
      <w:r w:rsidRPr="00F77C89">
        <w:rPr>
          <w:rFonts w:cstheme="minorHAnsi"/>
        </w:rPr>
        <w:t>pateikia naujo pasiūlymo galiojimo užtikrinimą patvirtinančio dokumento (jeigu jo reikalaujama)</w:t>
      </w:r>
      <w:r w:rsidRPr="00F77C89">
        <w:rPr>
          <w:rFonts w:cstheme="minorHAnsi"/>
          <w:color w:val="000000" w:themeColor="text1"/>
        </w:rPr>
        <w:t>;</w:t>
      </w:r>
    </w:p>
    <w:p w14:paraId="2DF3B89C" w14:textId="77777777" w:rsidR="009D28A7" w:rsidRPr="00F77C89" w:rsidRDefault="009D28A7" w:rsidP="00304AFC">
      <w:pPr>
        <w:spacing w:after="0" w:line="280" w:lineRule="atLeast"/>
        <w:ind w:firstLine="567"/>
        <w:jc w:val="both"/>
        <w:rPr>
          <w:rFonts w:cstheme="minorHAnsi"/>
          <w:color w:val="000000" w:themeColor="text1"/>
        </w:rPr>
      </w:pPr>
      <w:r w:rsidRPr="00F77C89">
        <w:rPr>
          <w:rFonts w:cstheme="minorHAnsi"/>
          <w:color w:val="000000" w:themeColor="text1"/>
        </w:rPr>
        <w:t>7.6.2. įsigalioja pasirašyta sutartis;</w:t>
      </w:r>
    </w:p>
    <w:p w14:paraId="79FE02FF" w14:textId="77777777" w:rsidR="009D28A7" w:rsidRPr="00F77C89" w:rsidRDefault="009D28A7" w:rsidP="00304AFC">
      <w:pPr>
        <w:spacing w:after="0" w:line="280" w:lineRule="atLeast"/>
        <w:ind w:firstLine="567"/>
        <w:jc w:val="both"/>
        <w:rPr>
          <w:rFonts w:cstheme="minorHAnsi"/>
        </w:rPr>
      </w:pPr>
      <w:r w:rsidRPr="00F77C89">
        <w:rPr>
          <w:rFonts w:cstheme="minorHAnsi"/>
          <w:color w:val="000000" w:themeColor="text1"/>
        </w:rPr>
        <w:t>7.6.3. nutraukiamos pirkimo procedūros.</w:t>
      </w:r>
    </w:p>
    <w:p w14:paraId="7136C94B" w14:textId="5E57D90B" w:rsidR="00040C0F" w:rsidRPr="00F77C89" w:rsidRDefault="00261CF3" w:rsidP="00304AFC">
      <w:pPr>
        <w:pStyle w:val="Antrat1"/>
        <w:tabs>
          <w:tab w:val="left" w:pos="709"/>
        </w:tabs>
        <w:spacing w:line="280" w:lineRule="atLeast"/>
        <w:contextualSpacing/>
        <w:rPr>
          <w:rFonts w:asciiTheme="minorHAnsi" w:hAnsiTheme="minorHAnsi" w:cstheme="minorHAnsi"/>
        </w:rPr>
      </w:pPr>
      <w:bookmarkStart w:id="36" w:name="_Toc226725659"/>
      <w:r>
        <w:rPr>
          <w:rFonts w:asciiTheme="minorHAnsi" w:hAnsiTheme="minorHAnsi" w:cstheme="minorHAnsi"/>
        </w:rPr>
        <w:t>8.</w:t>
      </w:r>
      <w:r w:rsidR="009D28A7" w:rsidRPr="00F77C89">
        <w:rPr>
          <w:rFonts w:asciiTheme="minorHAnsi" w:hAnsiTheme="minorHAnsi" w:cstheme="minorHAnsi"/>
        </w:rPr>
        <w:t>Elekt</w:t>
      </w:r>
      <w:r w:rsidR="00A23B52" w:rsidRPr="00F77C89">
        <w:rPr>
          <w:rFonts w:asciiTheme="minorHAnsi" w:hAnsiTheme="minorHAnsi" w:cstheme="minorHAnsi"/>
        </w:rPr>
        <w:t>r</w:t>
      </w:r>
      <w:r w:rsidR="009D28A7" w:rsidRPr="00F77C89">
        <w:rPr>
          <w:rFonts w:asciiTheme="minorHAnsi" w:hAnsiTheme="minorHAnsi" w:cstheme="minorHAnsi"/>
        </w:rPr>
        <w:t>on</w:t>
      </w:r>
      <w:r w:rsidR="00040C0F" w:rsidRPr="00F77C89">
        <w:rPr>
          <w:rFonts w:asciiTheme="minorHAnsi" w:hAnsiTheme="minorHAnsi" w:cstheme="minorHAnsi"/>
        </w:rPr>
        <w:t>inis aukcionas</w:t>
      </w:r>
      <w:bookmarkEnd w:id="30"/>
      <w:bookmarkEnd w:id="31"/>
      <w:bookmarkEnd w:id="32"/>
      <w:bookmarkEnd w:id="33"/>
      <w:bookmarkEnd w:id="36"/>
    </w:p>
    <w:p w14:paraId="0BFDB7B0" w14:textId="4192FD65" w:rsidR="00040C0F" w:rsidRPr="00F77C89" w:rsidRDefault="002827E4" w:rsidP="00304AFC">
      <w:pPr>
        <w:spacing w:line="280" w:lineRule="atLeast"/>
        <w:ind w:left="710"/>
        <w:rPr>
          <w:rFonts w:cstheme="minorHAnsi"/>
        </w:rPr>
      </w:pPr>
      <w:r w:rsidRPr="00F77C89">
        <w:rPr>
          <w:rFonts w:cstheme="minorHAnsi"/>
        </w:rPr>
        <w:t xml:space="preserve">8.1. </w:t>
      </w:r>
      <w:r w:rsidR="00040C0F" w:rsidRPr="00F77C89">
        <w:rPr>
          <w:rFonts w:cstheme="minorHAnsi"/>
        </w:rPr>
        <w:t>Perkančioji organizacija pirkime netaikys elektroninio aukciono.</w:t>
      </w:r>
    </w:p>
    <w:p w14:paraId="14CBD3AD" w14:textId="6D81B001" w:rsidR="009D0DC5" w:rsidRPr="00F77C89" w:rsidRDefault="00261CF3" w:rsidP="00304AFC">
      <w:pPr>
        <w:pStyle w:val="Antrat1"/>
        <w:tabs>
          <w:tab w:val="left" w:pos="709"/>
        </w:tabs>
        <w:spacing w:line="280" w:lineRule="atLeast"/>
        <w:contextualSpacing/>
        <w:rPr>
          <w:rFonts w:asciiTheme="minorHAnsi" w:hAnsiTheme="minorHAnsi" w:cstheme="minorHAnsi"/>
        </w:rPr>
      </w:pPr>
      <w:bookmarkStart w:id="37" w:name="_Ref39667303"/>
      <w:bookmarkStart w:id="38" w:name="_Ref39667308"/>
      <w:bookmarkStart w:id="39" w:name="_Toc226725660"/>
      <w:r>
        <w:rPr>
          <w:rFonts w:asciiTheme="minorHAnsi" w:hAnsiTheme="minorHAnsi" w:cstheme="minorHAnsi"/>
        </w:rPr>
        <w:t>9.</w:t>
      </w:r>
      <w:r w:rsidR="00EA001C" w:rsidRPr="00F77C89">
        <w:rPr>
          <w:rFonts w:asciiTheme="minorHAnsi" w:hAnsiTheme="minorHAnsi" w:cstheme="minorHAnsi"/>
        </w:rPr>
        <w:t>P</w:t>
      </w:r>
      <w:r w:rsidR="00014A61" w:rsidRPr="00F77C89">
        <w:rPr>
          <w:rFonts w:asciiTheme="minorHAnsi" w:hAnsiTheme="minorHAnsi" w:cstheme="minorHAnsi"/>
        </w:rPr>
        <w:t>asiūlymų vertinimas</w:t>
      </w:r>
      <w:bookmarkEnd w:id="34"/>
      <w:bookmarkEnd w:id="35"/>
      <w:bookmarkEnd w:id="37"/>
      <w:bookmarkEnd w:id="38"/>
      <w:bookmarkEnd w:id="39"/>
    </w:p>
    <w:p w14:paraId="08FB3BC8" w14:textId="0292C95D" w:rsidR="00907942" w:rsidRPr="00F77C89" w:rsidRDefault="00C611EA" w:rsidP="00304AFC">
      <w:pPr>
        <w:spacing w:line="280" w:lineRule="atLeast"/>
        <w:ind w:firstLine="567"/>
        <w:jc w:val="both"/>
        <w:rPr>
          <w:rFonts w:cstheme="minorHAnsi"/>
        </w:rPr>
      </w:pPr>
      <w:r w:rsidRPr="00F77C89">
        <w:rPr>
          <w:rFonts w:cstheme="minorHAnsi"/>
        </w:rPr>
        <w:t xml:space="preserve">9.1. </w:t>
      </w:r>
      <w:r w:rsidR="004E71CB" w:rsidRPr="00F77C89">
        <w:rPr>
          <w:rFonts w:cstheme="minorHAnsi"/>
        </w:rPr>
        <w:t xml:space="preserve">Perkančioji organizacija ekonomiškai naudingiausią pasiūlymą išrenka pagal </w:t>
      </w:r>
      <w:r w:rsidR="00003A3F" w:rsidRPr="00F77C89">
        <w:rPr>
          <w:rFonts w:cstheme="minorHAnsi"/>
          <w:color w:val="00B050"/>
        </w:rPr>
        <w:t>kainos ir kokybės santykį</w:t>
      </w:r>
      <w:r w:rsidR="00003A3F" w:rsidRPr="00F77C89">
        <w:rPr>
          <w:rFonts w:cstheme="minorHAnsi"/>
        </w:rPr>
        <w:t>. Duomenys, kuriuos savo pasiūlyme turi pateikti tiekėjas, vertinimo k</w:t>
      </w:r>
      <w:r w:rsidR="009D28A7" w:rsidRPr="00F77C89">
        <w:rPr>
          <w:rFonts w:cstheme="minorHAnsi"/>
        </w:rPr>
        <w:t>riterijai ir tvarka, pagal kurią</w:t>
      </w:r>
      <w:r w:rsidR="00003A3F" w:rsidRPr="00F77C89">
        <w:rPr>
          <w:rFonts w:cstheme="minorHAnsi"/>
        </w:rPr>
        <w:t xml:space="preserve"> vertinami tiekėjo pateikti duomenys, pateikiama</w:t>
      </w:r>
      <w:r w:rsidR="004E71CB" w:rsidRPr="00F77C89">
        <w:rPr>
          <w:rFonts w:cstheme="minorHAnsi"/>
        </w:rPr>
        <w:t xml:space="preserve"> </w:t>
      </w:r>
      <w:r w:rsidR="00CE14DF" w:rsidRPr="00F77C89">
        <w:rPr>
          <w:rFonts w:cstheme="minorHAnsi"/>
        </w:rPr>
        <w:t>specialiųjų p</w:t>
      </w:r>
      <w:r w:rsidR="00551FA7" w:rsidRPr="00F77C89">
        <w:rPr>
          <w:rFonts w:cstheme="minorHAnsi"/>
        </w:rPr>
        <w:t xml:space="preserve">irkimo </w:t>
      </w:r>
      <w:r w:rsidR="00913029" w:rsidRPr="00F77C89">
        <w:rPr>
          <w:rFonts w:cstheme="minorHAnsi"/>
        </w:rPr>
        <w:t>sąlygų</w:t>
      </w:r>
      <w:r w:rsidR="00090235" w:rsidRPr="00F77C89">
        <w:rPr>
          <w:rFonts w:cstheme="minorHAnsi"/>
        </w:rPr>
        <w:t xml:space="preserve"> </w:t>
      </w:r>
      <w:r w:rsidR="00EB320E" w:rsidRPr="00F77C89">
        <w:rPr>
          <w:rFonts w:cstheme="minorHAnsi"/>
          <w:color w:val="00B050"/>
          <w:shd w:val="clear" w:color="auto" w:fill="FFFFFF"/>
        </w:rPr>
        <w:t>6</w:t>
      </w:r>
      <w:r w:rsidR="00913029" w:rsidRPr="00F77C89">
        <w:rPr>
          <w:rFonts w:cstheme="minorHAnsi"/>
        </w:rPr>
        <w:t xml:space="preserve"> priede</w:t>
      </w:r>
      <w:r w:rsidR="00090235" w:rsidRPr="00F77C89">
        <w:rPr>
          <w:rFonts w:cstheme="minorHAnsi"/>
        </w:rPr>
        <w:t>.</w:t>
      </w:r>
      <w:r w:rsidR="00CE14DF" w:rsidRPr="00F77C89">
        <w:rPr>
          <w:rFonts w:cstheme="minorHAnsi"/>
        </w:rPr>
        <w:t xml:space="preserve"> </w:t>
      </w:r>
    </w:p>
    <w:p w14:paraId="354C4760" w14:textId="78F9FA7C" w:rsidR="00907942" w:rsidRPr="00F77C89" w:rsidRDefault="00907942" w:rsidP="00304AFC">
      <w:pPr>
        <w:spacing w:line="280" w:lineRule="atLeast"/>
        <w:ind w:firstLine="567"/>
        <w:jc w:val="both"/>
        <w:rPr>
          <w:rFonts w:cstheme="minorHAnsi"/>
        </w:rPr>
      </w:pPr>
      <w:r w:rsidRPr="00F77C89">
        <w:t>9.2. Laimėjusiu pasiūlymu galės būti pripažintas tik 1 (vienas) ekonomiškai naudingiausias pasiūlymas, esantis pasiūlymų eilės pirmojoje vietoje.</w:t>
      </w:r>
    </w:p>
    <w:p w14:paraId="60FEBC05" w14:textId="57F5D058" w:rsidR="001A25FD" w:rsidRPr="00F77C89" w:rsidRDefault="00907942" w:rsidP="00304AFC">
      <w:pPr>
        <w:spacing w:line="280" w:lineRule="atLeast"/>
        <w:ind w:firstLine="567"/>
        <w:jc w:val="both"/>
        <w:rPr>
          <w:rFonts w:cstheme="minorHAnsi"/>
        </w:rPr>
      </w:pPr>
      <w:r w:rsidRPr="00F77C89">
        <w:rPr>
          <w:rStyle w:val="cf01"/>
          <w:rFonts w:asciiTheme="minorHAnsi" w:hAnsiTheme="minorHAnsi" w:cstheme="minorHAnsi"/>
          <w:sz w:val="21"/>
          <w:szCs w:val="21"/>
        </w:rPr>
        <w:t>9.3</w:t>
      </w:r>
      <w:r w:rsidR="00C611EA" w:rsidRPr="00F77C89">
        <w:rPr>
          <w:rStyle w:val="cf01"/>
          <w:rFonts w:asciiTheme="minorHAnsi" w:hAnsiTheme="minorHAnsi" w:cstheme="minorHAnsi"/>
          <w:sz w:val="21"/>
          <w:szCs w:val="21"/>
        </w:rPr>
        <w:t xml:space="preserve">. </w:t>
      </w:r>
      <w:r w:rsidR="00A9488B" w:rsidRPr="00F77C89">
        <w:rPr>
          <w:rStyle w:val="cf01"/>
          <w:rFonts w:asciiTheme="minorHAnsi" w:hAnsiTheme="minorHAnsi" w:cstheme="minorHAnsi"/>
          <w:sz w:val="21"/>
          <w:szCs w:val="21"/>
        </w:rPr>
        <w:t>Perkančioji organizacija atmes tiekėjo pasiūlymą, jei</w:t>
      </w:r>
      <w:r w:rsidR="00195572" w:rsidRPr="00F77C89">
        <w:rPr>
          <w:rStyle w:val="cf01"/>
          <w:rFonts w:asciiTheme="minorHAnsi" w:hAnsiTheme="minorHAnsi" w:cstheme="minorHAnsi"/>
          <w:sz w:val="21"/>
          <w:szCs w:val="21"/>
        </w:rPr>
        <w:t xml:space="preserve">gu kartu su pasiūlymu </w:t>
      </w:r>
      <w:r w:rsidR="00B2125E" w:rsidRPr="00F77C89">
        <w:rPr>
          <w:rStyle w:val="cf01"/>
          <w:rFonts w:asciiTheme="minorHAnsi" w:hAnsiTheme="minorHAnsi" w:cstheme="minorHAnsi"/>
          <w:sz w:val="21"/>
          <w:szCs w:val="21"/>
        </w:rPr>
        <w:t xml:space="preserve">nebus pateikti šie </w:t>
      </w:r>
      <w:r w:rsidR="00277634" w:rsidRPr="00F77C89">
        <w:rPr>
          <w:rStyle w:val="cf01"/>
          <w:rFonts w:asciiTheme="minorHAnsi" w:hAnsiTheme="minorHAnsi" w:cstheme="minorHAnsi"/>
          <w:sz w:val="21"/>
          <w:szCs w:val="21"/>
        </w:rPr>
        <w:t>p</w:t>
      </w:r>
      <w:r w:rsidR="00B2125E" w:rsidRPr="00F77C89">
        <w:rPr>
          <w:rStyle w:val="cf01"/>
          <w:rFonts w:asciiTheme="minorHAnsi" w:hAnsiTheme="minorHAnsi" w:cstheme="minorHAnsi"/>
          <w:sz w:val="21"/>
          <w:szCs w:val="21"/>
        </w:rPr>
        <w:t xml:space="preserve">irkimo sąlygose reikalaujami pateikti dokumentai: </w:t>
      </w:r>
      <w:r w:rsidR="00E2582B" w:rsidRPr="00F77C89">
        <w:rPr>
          <w:rFonts w:cstheme="minorHAnsi"/>
          <w:color w:val="00B050"/>
        </w:rPr>
        <w:t>dokumentas nurodytas 6.1.1 p., jei</w:t>
      </w:r>
      <w:r w:rsidR="00B3043F" w:rsidRPr="00F77C89">
        <w:rPr>
          <w:rFonts w:cstheme="minorHAnsi"/>
          <w:color w:val="00B050"/>
        </w:rPr>
        <w:t xml:space="preserve"> pasiūlymo</w:t>
      </w:r>
      <w:r w:rsidR="00E2582B" w:rsidRPr="00F77C89">
        <w:rPr>
          <w:rFonts w:cstheme="minorHAnsi"/>
          <w:color w:val="00B050"/>
        </w:rPr>
        <w:t xml:space="preserve"> kainos </w:t>
      </w:r>
      <w:r w:rsidR="0043497A" w:rsidRPr="00F77C89">
        <w:rPr>
          <w:rFonts w:cstheme="minorHAnsi"/>
          <w:color w:val="00B050"/>
        </w:rPr>
        <w:t xml:space="preserve">ir </w:t>
      </w:r>
      <w:r w:rsidR="00B3043F" w:rsidRPr="00F77C89">
        <w:rPr>
          <w:rFonts w:cstheme="minorHAnsi"/>
          <w:color w:val="00B050"/>
        </w:rPr>
        <w:t xml:space="preserve">(ar) </w:t>
      </w:r>
      <w:r w:rsidR="00B3043F" w:rsidRPr="00F77C89">
        <w:rPr>
          <w:color w:val="00B050"/>
        </w:rPr>
        <w:t>pasiūlymo</w:t>
      </w:r>
      <w:r w:rsidR="00B3043F" w:rsidRPr="00F77C89">
        <w:rPr>
          <w:rFonts w:ascii="Calibri" w:hAnsi="Calibri" w:cs="Calibri"/>
          <w:color w:val="00B050"/>
        </w:rPr>
        <w:t xml:space="preserve"> atskirų paslaugų etapų</w:t>
      </w:r>
      <w:r w:rsidR="0010169F" w:rsidRPr="00F77C89">
        <w:rPr>
          <w:rFonts w:ascii="Calibri" w:hAnsi="Calibri" w:cs="Calibri"/>
          <w:color w:val="00B050"/>
        </w:rPr>
        <w:t xml:space="preserve"> kainos</w:t>
      </w:r>
      <w:r w:rsidR="00B3043F" w:rsidRPr="00F77C89">
        <w:rPr>
          <w:rFonts w:ascii="Calibri" w:hAnsi="Calibri" w:cs="Calibri"/>
          <w:color w:val="00B050"/>
        </w:rPr>
        <w:t xml:space="preserve"> </w:t>
      </w:r>
      <w:r w:rsidR="00E2582B" w:rsidRPr="00F77C89">
        <w:rPr>
          <w:rFonts w:cstheme="minorHAnsi"/>
          <w:color w:val="00B050"/>
        </w:rPr>
        <w:t>negalima nustatyti iš turiningojo vertinimo.</w:t>
      </w:r>
    </w:p>
    <w:p w14:paraId="678C44CA" w14:textId="790B3AF5" w:rsidR="00FE7908" w:rsidRPr="00F77C89" w:rsidRDefault="00261CF3" w:rsidP="00304AFC">
      <w:pPr>
        <w:pStyle w:val="Antrat1"/>
        <w:tabs>
          <w:tab w:val="left" w:pos="567"/>
        </w:tabs>
        <w:spacing w:line="280" w:lineRule="atLeast"/>
        <w:contextualSpacing/>
        <w:rPr>
          <w:rFonts w:asciiTheme="minorHAnsi" w:hAnsiTheme="minorHAnsi" w:cstheme="minorHAnsi"/>
        </w:rPr>
      </w:pPr>
      <w:bookmarkStart w:id="40" w:name="_Ref39425999"/>
      <w:bookmarkStart w:id="41" w:name="_Ref39426005"/>
      <w:bookmarkStart w:id="42" w:name="_Toc226725661"/>
      <w:r>
        <w:rPr>
          <w:rFonts w:asciiTheme="minorHAnsi" w:hAnsiTheme="minorHAnsi" w:cstheme="minorHAnsi"/>
        </w:rPr>
        <w:t>10.</w:t>
      </w:r>
      <w:r w:rsidR="00FE7908" w:rsidRPr="00F77C89">
        <w:rPr>
          <w:rFonts w:asciiTheme="minorHAnsi" w:hAnsiTheme="minorHAnsi" w:cstheme="minorHAnsi"/>
        </w:rPr>
        <w:t>S</w:t>
      </w:r>
      <w:r w:rsidR="00281735" w:rsidRPr="00F77C89">
        <w:rPr>
          <w:rFonts w:asciiTheme="minorHAnsi" w:hAnsiTheme="minorHAnsi" w:cstheme="minorHAnsi"/>
        </w:rPr>
        <w:t>utarties sudarymas</w:t>
      </w:r>
      <w:bookmarkEnd w:id="40"/>
      <w:bookmarkEnd w:id="41"/>
      <w:bookmarkEnd w:id="42"/>
    </w:p>
    <w:p w14:paraId="74B45693" w14:textId="77777777" w:rsidR="00667A8C" w:rsidRDefault="00C611EA" w:rsidP="00304AFC">
      <w:pPr>
        <w:spacing w:line="280" w:lineRule="atLeast"/>
        <w:ind w:firstLine="709"/>
        <w:jc w:val="both"/>
        <w:rPr>
          <w:rFonts w:ascii="Calibri" w:hAnsi="Calibri" w:cs="Calibri"/>
          <w:color w:val="000000"/>
          <w:kern w:val="2"/>
          <w:sz w:val="22"/>
          <w:szCs w:val="22"/>
          <w:shd w:val="clear" w:color="auto" w:fill="FFFFFF"/>
          <w:lang w:eastAsia="en-US"/>
        </w:rPr>
      </w:pPr>
      <w:r w:rsidRPr="00F77C89">
        <w:rPr>
          <w:rFonts w:cstheme="minorHAnsi"/>
          <w:color w:val="000000" w:themeColor="text1"/>
        </w:rPr>
        <w:t xml:space="preserve">10.1. </w:t>
      </w:r>
      <w:r w:rsidR="00F57665" w:rsidRPr="00F77C89">
        <w:rPr>
          <w:rFonts w:cstheme="minorHAnsi"/>
          <w:color w:val="000000" w:themeColor="text1"/>
        </w:rPr>
        <w:t>Ši pirkimo procedūra atliekama siekiant sudaryti sutartį</w:t>
      </w:r>
      <w:r w:rsidR="009A7D11" w:rsidRPr="00F77C89">
        <w:rPr>
          <w:rFonts w:cstheme="minorHAnsi"/>
          <w:color w:val="000000" w:themeColor="text1"/>
        </w:rPr>
        <w:t xml:space="preserve"> su tiekėju, kurio pasiūlymas</w:t>
      </w:r>
      <w:r w:rsidR="007B12FF" w:rsidRPr="00F77C89">
        <w:rPr>
          <w:rFonts w:cstheme="minorHAnsi"/>
          <w:color w:val="000000" w:themeColor="text1"/>
        </w:rPr>
        <w:t xml:space="preserve">, vadovaujantis </w:t>
      </w:r>
      <w:r w:rsidR="008F4194" w:rsidRPr="00F77C89">
        <w:rPr>
          <w:rFonts w:cstheme="minorHAnsi"/>
          <w:color w:val="000000" w:themeColor="text1"/>
        </w:rPr>
        <w:t>p</w:t>
      </w:r>
      <w:r w:rsidR="007B12FF" w:rsidRPr="00F77C89">
        <w:rPr>
          <w:rFonts w:cstheme="minorHAnsi"/>
          <w:color w:val="000000" w:themeColor="text1"/>
        </w:rPr>
        <w:t xml:space="preserve">irkimo </w:t>
      </w:r>
      <w:r w:rsidR="00207E40" w:rsidRPr="00F77C89">
        <w:rPr>
          <w:rFonts w:cstheme="minorHAnsi"/>
          <w:color w:val="000000" w:themeColor="text1"/>
        </w:rPr>
        <w:t>sąlygose</w:t>
      </w:r>
      <w:r w:rsidR="007B12FF" w:rsidRPr="00F77C89">
        <w:rPr>
          <w:rFonts w:cstheme="minorHAnsi"/>
          <w:color w:val="0070C0"/>
        </w:rPr>
        <w:t xml:space="preserve"> </w:t>
      </w:r>
      <w:r w:rsidR="007B12FF" w:rsidRPr="00F77C89">
        <w:rPr>
          <w:rFonts w:cstheme="minorHAnsi"/>
          <w:color w:val="000000" w:themeColor="text1"/>
        </w:rPr>
        <w:t>nustatyta tvarka</w:t>
      </w:r>
      <w:r w:rsidR="0023505D" w:rsidRPr="00F77C89">
        <w:rPr>
          <w:rFonts w:cstheme="minorHAnsi"/>
          <w:color w:val="000000" w:themeColor="text1"/>
        </w:rPr>
        <w:t>,</w:t>
      </w:r>
      <w:r w:rsidR="009A7D11" w:rsidRPr="00F77C89">
        <w:rPr>
          <w:rFonts w:cstheme="minorHAnsi"/>
          <w:color w:val="000000" w:themeColor="text1"/>
        </w:rPr>
        <w:t xml:space="preserve"> bus pripažintas laimėjęs</w:t>
      </w:r>
      <w:r w:rsidR="00F065D6" w:rsidRPr="00F77C89">
        <w:rPr>
          <w:rFonts w:cstheme="minorHAnsi"/>
          <w:color w:val="000000" w:themeColor="text1"/>
        </w:rPr>
        <w:t xml:space="preserve">. </w:t>
      </w:r>
      <w:r w:rsidR="004B2DE4" w:rsidRPr="00F77C89">
        <w:rPr>
          <w:rFonts w:cstheme="minorHAnsi"/>
        </w:rPr>
        <w:t xml:space="preserve">Sutarties sąlygos pateikiamos </w:t>
      </w:r>
      <w:r w:rsidR="00CC764C" w:rsidRPr="00F77C89">
        <w:rPr>
          <w:rFonts w:cstheme="minorHAnsi"/>
          <w:color w:val="00B050"/>
        </w:rPr>
        <w:t>specialiųjų p</w:t>
      </w:r>
      <w:r w:rsidR="00551FA7" w:rsidRPr="00F77C89">
        <w:rPr>
          <w:rFonts w:cstheme="minorHAnsi"/>
          <w:color w:val="00B050"/>
        </w:rPr>
        <w:t xml:space="preserve">irkimo </w:t>
      </w:r>
      <w:r w:rsidR="00D86901" w:rsidRPr="00F77C89">
        <w:rPr>
          <w:rFonts w:cstheme="minorHAnsi"/>
          <w:color w:val="00B050"/>
        </w:rPr>
        <w:t xml:space="preserve">sąlygų </w:t>
      </w:r>
      <w:r w:rsidR="00915441" w:rsidRPr="00F77C89">
        <w:rPr>
          <w:rFonts w:cstheme="minorHAnsi"/>
          <w:color w:val="00B050"/>
        </w:rPr>
        <w:t xml:space="preserve">7 </w:t>
      </w:r>
      <w:r w:rsidR="00D86901" w:rsidRPr="00F77C89">
        <w:rPr>
          <w:rFonts w:cstheme="minorHAnsi"/>
          <w:color w:val="00B050"/>
        </w:rPr>
        <w:t>priede „Sutarties projektas</w:t>
      </w:r>
      <w:r w:rsidR="00915441" w:rsidRPr="00F77C89">
        <w:rPr>
          <w:rFonts w:cstheme="minorHAnsi"/>
          <w:color w:val="00B050"/>
        </w:rPr>
        <w:t xml:space="preserve"> (su technine specifikacija) </w:t>
      </w:r>
      <w:r w:rsidR="00D86901" w:rsidRPr="00F77C89">
        <w:rPr>
          <w:rFonts w:cstheme="minorHAnsi"/>
          <w:color w:val="00B050"/>
        </w:rPr>
        <w:t>“</w:t>
      </w:r>
      <w:r w:rsidR="004B2DE4" w:rsidRPr="00F77C89">
        <w:rPr>
          <w:rFonts w:cstheme="minorHAnsi"/>
        </w:rPr>
        <w:t>.</w:t>
      </w:r>
      <w:r w:rsidR="00BA2E99" w:rsidRPr="00BA2E99">
        <w:rPr>
          <w:rFonts w:ascii="Calibri" w:hAnsi="Calibri" w:cs="Calibri"/>
          <w:color w:val="000000"/>
          <w:kern w:val="2"/>
          <w:sz w:val="22"/>
          <w:szCs w:val="22"/>
          <w:shd w:val="clear" w:color="auto" w:fill="FFFFFF"/>
          <w:lang w:eastAsia="en-US"/>
        </w:rPr>
        <w:t xml:space="preserve"> </w:t>
      </w:r>
    </w:p>
    <w:p w14:paraId="5B49D9A0" w14:textId="060F8A50" w:rsidR="00667A8C" w:rsidRPr="00667A8C" w:rsidRDefault="00667A8C" w:rsidP="00304AFC">
      <w:pPr>
        <w:spacing w:line="280" w:lineRule="atLeast"/>
        <w:ind w:firstLine="709"/>
        <w:jc w:val="both"/>
        <w:rPr>
          <w:rFonts w:ascii="Calibri" w:hAnsi="Calibri" w:cs="Calibri"/>
          <w:kern w:val="2"/>
          <w:lang w:eastAsia="en-US"/>
        </w:rPr>
      </w:pPr>
      <w:r w:rsidRPr="00667A8C">
        <w:rPr>
          <w:rFonts w:ascii="Calibri" w:hAnsi="Calibri" w:cs="Calibri"/>
          <w:color w:val="000000"/>
          <w:kern w:val="2"/>
          <w:shd w:val="clear" w:color="auto" w:fill="FFFFFF"/>
          <w:lang w:eastAsia="en-US"/>
        </w:rPr>
        <w:t xml:space="preserve">10.2. </w:t>
      </w:r>
      <w:r w:rsidRPr="00667A8C">
        <w:rPr>
          <w:rFonts w:ascii="Calibri" w:hAnsi="Calibri" w:cs="Calibri"/>
          <w:kern w:val="2"/>
          <w:lang w:eastAsia="en-US"/>
        </w:rPr>
        <w:t xml:space="preserve">Sutartis laikoma sudaryta, kai (pirma) ją pasirašo abi Šalys, ir (antra) pateikiamas Sutarties įvykdymo užtikrinimas. </w:t>
      </w:r>
      <w:bookmarkStart w:id="43" w:name="_Hlk227052408"/>
      <w:r w:rsidRPr="00667A8C">
        <w:rPr>
          <w:rFonts w:ascii="Calibri" w:hAnsi="Calibri" w:cs="Calibri"/>
          <w:kern w:val="2"/>
          <w:lang w:eastAsia="en-US"/>
        </w:rPr>
        <w:t>Sutartis galioja iki visiško prievolių įvykdymo</w:t>
      </w:r>
      <w:r w:rsidR="00255CDF">
        <w:rPr>
          <w:rFonts w:ascii="Calibri" w:hAnsi="Calibri" w:cs="Calibri"/>
          <w:kern w:val="2"/>
          <w:lang w:eastAsia="en-US"/>
        </w:rPr>
        <w:t>,</w:t>
      </w:r>
      <w:r w:rsidRPr="00667A8C">
        <w:rPr>
          <w:rFonts w:ascii="Calibri" w:hAnsi="Calibri" w:cs="Calibri"/>
          <w:kern w:val="2"/>
          <w:lang w:eastAsia="en-US"/>
        </w:rPr>
        <w:t xml:space="preserve"> bet jos terminas negali būti ilgesnis kaip </w:t>
      </w:r>
      <w:r w:rsidR="009E6B96">
        <w:rPr>
          <w:rFonts w:ascii="Calibri" w:hAnsi="Calibri" w:cs="Calibri"/>
          <w:kern w:val="2"/>
          <w:lang w:eastAsia="en-US"/>
        </w:rPr>
        <w:t>14</w:t>
      </w:r>
      <w:r w:rsidRPr="00667A8C">
        <w:rPr>
          <w:rFonts w:ascii="Calibri" w:hAnsi="Calibri" w:cs="Calibri"/>
          <w:color w:val="98A7BD" w:themeColor="text2" w:themeTint="80"/>
          <w:kern w:val="2"/>
          <w:lang w:eastAsia="en-US"/>
        </w:rPr>
        <w:t xml:space="preserve"> </w:t>
      </w:r>
      <w:r w:rsidRPr="00667A8C">
        <w:rPr>
          <w:rFonts w:ascii="Calibri" w:hAnsi="Calibri" w:cs="Calibri"/>
          <w:kern w:val="2"/>
          <w:lang w:eastAsia="en-US"/>
        </w:rPr>
        <w:t>mėnesi</w:t>
      </w:r>
      <w:r w:rsidR="00255CDF">
        <w:rPr>
          <w:rFonts w:ascii="Calibri" w:hAnsi="Calibri" w:cs="Calibri"/>
          <w:kern w:val="2"/>
          <w:lang w:eastAsia="en-US"/>
        </w:rPr>
        <w:t>ų</w:t>
      </w:r>
      <w:r w:rsidRPr="00667A8C">
        <w:rPr>
          <w:rFonts w:ascii="Calibri" w:hAnsi="Calibri" w:cs="Calibri"/>
          <w:kern w:val="2"/>
          <w:lang w:eastAsia="en-US"/>
        </w:rPr>
        <w:t>.</w:t>
      </w:r>
      <w:bookmarkEnd w:id="43"/>
    </w:p>
    <w:p w14:paraId="128BBD35" w14:textId="7A964DE5" w:rsidR="00C473E1" w:rsidRPr="00667A8C" w:rsidRDefault="00261CF3" w:rsidP="00304AFC">
      <w:pPr>
        <w:pStyle w:val="Antrat1"/>
        <w:tabs>
          <w:tab w:val="left" w:pos="567"/>
        </w:tabs>
        <w:spacing w:line="280" w:lineRule="atLeast"/>
        <w:contextualSpacing/>
        <w:jc w:val="both"/>
        <w:rPr>
          <w:rFonts w:asciiTheme="minorHAnsi" w:hAnsiTheme="minorHAnsi" w:cstheme="minorHAnsi"/>
          <w:b/>
          <w:bCs/>
        </w:rPr>
      </w:pPr>
      <w:bookmarkStart w:id="44" w:name="_Toc226725662"/>
      <w:bookmarkEnd w:id="2"/>
      <w:r>
        <w:rPr>
          <w:rFonts w:asciiTheme="minorHAnsi" w:hAnsiTheme="minorHAnsi" w:cstheme="minorHAnsi"/>
        </w:rPr>
        <w:t>11.</w:t>
      </w:r>
      <w:r w:rsidR="00640DBD" w:rsidRPr="00F77C89">
        <w:rPr>
          <w:rFonts w:asciiTheme="minorHAnsi" w:hAnsiTheme="minorHAnsi" w:cstheme="minorHAnsi"/>
        </w:rPr>
        <w:t>Kitos sąlygos</w:t>
      </w:r>
      <w:bookmarkEnd w:id="44"/>
    </w:p>
    <w:p w14:paraId="68A7DAF0" w14:textId="122D823F" w:rsidR="00C473E1" w:rsidRDefault="00C473E1" w:rsidP="00304AFC">
      <w:pPr>
        <w:spacing w:after="0" w:line="280" w:lineRule="atLeast"/>
        <w:ind w:firstLine="567"/>
        <w:contextualSpacing/>
        <w:jc w:val="both"/>
        <w:rPr>
          <w:rFonts w:ascii="Calibri" w:hAnsi="Calibri" w:cs="Calibri"/>
        </w:rPr>
      </w:pPr>
      <w:r w:rsidRPr="00F77C89">
        <w:rPr>
          <w:rFonts w:ascii="Calibri" w:hAnsi="Calibri" w:cs="Calibr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F77C89">
        <w:rPr>
          <w:rFonts w:ascii="Calibri" w:eastAsia="Calibri" w:hAnsi="Calibri" w:cs="Calibri"/>
          <w:lang w:eastAsia="ar-SA"/>
        </w:rPr>
        <w:t xml:space="preserve"> žr. „</w:t>
      </w:r>
      <w:hyperlink r:id="rId13" w:history="1">
        <w:r w:rsidRPr="00F77C89">
          <w:rPr>
            <w:rFonts w:ascii="Calibri" w:eastAsia="Calibri" w:hAnsi="Calibri" w:cs="Calibri"/>
            <w:color w:val="0563C1"/>
            <w:u w:val="single"/>
            <w:lang w:eastAsia="ar-SA"/>
          </w:rPr>
          <w:t>Ekonomiškai naudingiausio pasiūlymo vertinimo gairių</w:t>
        </w:r>
      </w:hyperlink>
      <w:r w:rsidRPr="00F77C89">
        <w:rPr>
          <w:rFonts w:ascii="Calibri" w:eastAsia="Calibri" w:hAnsi="Calibri" w:cs="Calibri"/>
          <w:lang w:eastAsia="ar-SA"/>
        </w:rPr>
        <w:t>“ 18 psl. skyrelyje „Reitingavimo paradoksas“</w:t>
      </w:r>
      <w:r w:rsidRPr="00F77C89">
        <w:rPr>
          <w:rFonts w:ascii="Calibri" w:hAnsi="Calibri" w:cs="Calibri"/>
        </w:rPr>
        <w:t>).</w:t>
      </w:r>
    </w:p>
    <w:p w14:paraId="68D3159D" w14:textId="4286B4E7" w:rsidR="00945FF9" w:rsidRPr="009E3FEB" w:rsidRDefault="00667A8C" w:rsidP="00304AFC">
      <w:pPr>
        <w:spacing w:line="280" w:lineRule="atLeast"/>
        <w:ind w:firstLine="567"/>
        <w:jc w:val="both"/>
        <w:rPr>
          <w:rFonts w:ascii="Calibri" w:hAnsi="Calibri" w:cs="Calibri"/>
          <w:color w:val="000000"/>
          <w:kern w:val="2"/>
          <w:shd w:val="clear" w:color="auto" w:fill="FFFFFF"/>
          <w:lang w:eastAsia="en-US"/>
        </w:rPr>
      </w:pPr>
      <w:r>
        <w:rPr>
          <w:rFonts w:ascii="Calibri" w:hAnsi="Calibri" w:cs="Calibri"/>
        </w:rPr>
        <w:lastRenderedPageBreak/>
        <w:t xml:space="preserve">11.2. </w:t>
      </w:r>
      <w:r w:rsidR="009E3FEB" w:rsidRPr="009E3FEB">
        <w:rPr>
          <w:rFonts w:ascii="Calibri" w:hAnsi="Calibri" w:cs="Calibri"/>
          <w:kern w:val="2"/>
          <w:shd w:val="clear" w:color="auto" w:fill="FFFFFF"/>
          <w:lang w:eastAsia="en-US"/>
        </w:rPr>
        <w:t>Tiekėjas ne vėliau kaip per 10 (dešimt) darbo dienų nuo Sutarties pasirašymo dienos turi pateikti Pirkėjui 12 000 Eur pirmo pareikalavimo banko / kredito unijos garantiją arba draudimo bendrovės laidavimo draudimo raštą, atitinkančius Bendrųjų sąlygų 10 skyriaus reikalavimus. Esant poreikiui, gavus Tiekėjo prašymą, šis terminas gali būti pratęstas Šalių suderintam terminui.</w:t>
      </w:r>
    </w:p>
    <w:p w14:paraId="38D11AD7" w14:textId="77777777" w:rsidR="00A2628E" w:rsidRPr="00A2628E" w:rsidRDefault="00A2628E" w:rsidP="00304AFC">
      <w:pPr>
        <w:spacing w:line="280" w:lineRule="atLeast"/>
        <w:jc w:val="both"/>
        <w:rPr>
          <w:rFonts w:ascii="Calibri" w:hAnsi="Calibri" w:cs="Calibri"/>
          <w:color w:val="000000"/>
          <w:kern w:val="2"/>
          <w:shd w:val="clear" w:color="auto" w:fill="FFFFFF"/>
          <w:lang w:eastAsia="en-US"/>
        </w:rPr>
      </w:pPr>
    </w:p>
    <w:p w14:paraId="657F339A" w14:textId="77777777" w:rsidR="00CA6FF8" w:rsidRPr="00F77C89" w:rsidRDefault="00CA6FF8" w:rsidP="00304AFC">
      <w:pPr>
        <w:spacing w:after="0" w:line="280" w:lineRule="atLeast"/>
        <w:jc w:val="both"/>
        <w:rPr>
          <w:rFonts w:eastAsia="Times New Roman" w:cstheme="minorHAnsi"/>
          <w:spacing w:val="-2"/>
          <w:u w:val="single"/>
          <w:lang w:eastAsia="en-US"/>
        </w:rPr>
      </w:pPr>
      <w:r w:rsidRPr="00F77C89">
        <w:rPr>
          <w:rFonts w:eastAsia="Times New Roman" w:cstheme="minorHAnsi"/>
          <w:iCs/>
          <w:spacing w:val="-2"/>
          <w:u w:val="single"/>
          <w:lang w:eastAsia="en-US"/>
        </w:rPr>
        <w:t>Pirkimo sąlygas parengė:</w:t>
      </w:r>
    </w:p>
    <w:p w14:paraId="5BEB9201" w14:textId="77777777" w:rsidR="00CA6FF8" w:rsidRPr="00F77C89" w:rsidRDefault="00CA6FF8" w:rsidP="00304AFC">
      <w:pPr>
        <w:spacing w:after="0" w:line="280" w:lineRule="atLeast"/>
        <w:jc w:val="both"/>
        <w:rPr>
          <w:rFonts w:eastAsia="Times New Roman" w:cstheme="minorHAnsi"/>
          <w:b/>
          <w:spacing w:val="-2"/>
          <w:lang w:eastAsia="en-US"/>
        </w:rPr>
      </w:pPr>
    </w:p>
    <w:p w14:paraId="774D2240" w14:textId="0E73DBA4" w:rsidR="00CA6FF8" w:rsidRPr="00F77C89" w:rsidRDefault="00CA6FF8" w:rsidP="00304AFC">
      <w:pPr>
        <w:spacing w:after="0" w:line="280" w:lineRule="atLeast"/>
        <w:jc w:val="both"/>
        <w:rPr>
          <w:rFonts w:eastAsia="Times New Roman" w:cstheme="minorHAnsi"/>
          <w:spacing w:val="-2"/>
          <w:lang w:eastAsia="en-US"/>
        </w:rPr>
      </w:pPr>
      <w:r w:rsidRPr="00F77C89">
        <w:rPr>
          <w:rFonts w:eastAsia="Times New Roman" w:cstheme="minorHAnsi"/>
          <w:spacing w:val="-2"/>
          <w:lang w:eastAsia="en-US"/>
        </w:rPr>
        <w:t>Centrinio viešųjų pirkimų ir koncesijų skyriaus vedėja</w:t>
      </w:r>
      <w:r w:rsidR="003C1A17">
        <w:rPr>
          <w:rFonts w:eastAsia="Times New Roman" w:cstheme="minorHAnsi"/>
          <w:spacing w:val="-2"/>
          <w:lang w:eastAsia="en-US"/>
        </w:rPr>
        <w:tab/>
      </w:r>
      <w:r w:rsidR="003C1A17">
        <w:rPr>
          <w:rFonts w:eastAsia="Times New Roman" w:cstheme="minorHAnsi"/>
          <w:spacing w:val="-2"/>
          <w:lang w:eastAsia="en-US"/>
        </w:rPr>
        <w:tab/>
      </w:r>
      <w:r w:rsidR="00D11610">
        <w:rPr>
          <w:rFonts w:eastAsia="Times New Roman" w:cstheme="minorHAnsi"/>
          <w:spacing w:val="-2"/>
          <w:lang w:eastAsia="en-US"/>
        </w:rPr>
        <w:tab/>
      </w:r>
      <w:r w:rsidRPr="00F77C89">
        <w:rPr>
          <w:rFonts w:eastAsia="Times New Roman" w:cstheme="minorHAnsi"/>
          <w:spacing w:val="-2"/>
          <w:lang w:eastAsia="en-US"/>
        </w:rPr>
        <w:t>Daiva Čeponienė</w:t>
      </w:r>
    </w:p>
    <w:p w14:paraId="6527F50C" w14:textId="77777777" w:rsidR="00CA6FF8" w:rsidRPr="00F77C89" w:rsidRDefault="00CA6FF8" w:rsidP="00304AFC">
      <w:pPr>
        <w:spacing w:after="0" w:line="280" w:lineRule="atLeast"/>
        <w:jc w:val="both"/>
        <w:rPr>
          <w:rFonts w:eastAsia="Times New Roman" w:cstheme="minorHAnsi"/>
          <w:spacing w:val="-2"/>
          <w:lang w:eastAsia="en-US"/>
        </w:rPr>
      </w:pPr>
      <w:r w:rsidRPr="00F77C89">
        <w:rPr>
          <w:rFonts w:eastAsia="Times New Roman" w:cstheme="minorHAnsi"/>
          <w:spacing w:val="-2"/>
          <w:lang w:eastAsia="en-US"/>
        </w:rPr>
        <w:t xml:space="preserve">                                                                                              </w:t>
      </w:r>
    </w:p>
    <w:p w14:paraId="48F0BAAE" w14:textId="77777777" w:rsidR="00CA6FF8" w:rsidRPr="00F77C89" w:rsidRDefault="00CA6FF8" w:rsidP="00304AFC">
      <w:pPr>
        <w:spacing w:after="0" w:line="280" w:lineRule="atLeast"/>
        <w:jc w:val="both"/>
        <w:rPr>
          <w:rFonts w:eastAsia="Times New Roman" w:cstheme="minorHAnsi"/>
          <w:spacing w:val="-2"/>
          <w:lang w:eastAsia="en-US"/>
        </w:rPr>
      </w:pPr>
      <w:r w:rsidRPr="00F77C89">
        <w:rPr>
          <w:rFonts w:eastAsia="Times New Roman" w:cstheme="minorHAnsi"/>
          <w:spacing w:val="-2"/>
          <w:lang w:eastAsia="en-US"/>
        </w:rPr>
        <w:t xml:space="preserve">Centrinio viešųjų pirkimų ir koncesijų skyriaus </w:t>
      </w:r>
    </w:p>
    <w:p w14:paraId="56367F93" w14:textId="0DBDE92A" w:rsidR="00CA6FF8" w:rsidRPr="00F77C89" w:rsidRDefault="003C1A17" w:rsidP="00304AFC">
      <w:pPr>
        <w:spacing w:after="0" w:line="280" w:lineRule="atLeast"/>
        <w:jc w:val="both"/>
        <w:rPr>
          <w:rFonts w:eastAsia="Times New Roman" w:cstheme="minorHAnsi"/>
          <w:spacing w:val="-2"/>
          <w:lang w:eastAsia="en-US"/>
        </w:rPr>
      </w:pPr>
      <w:r>
        <w:rPr>
          <w:rFonts w:eastAsia="Times New Roman" w:cstheme="minorHAnsi"/>
          <w:spacing w:val="-2"/>
          <w:lang w:eastAsia="en-US"/>
        </w:rPr>
        <w:t>v</w:t>
      </w:r>
      <w:r w:rsidR="00667A8C">
        <w:rPr>
          <w:rFonts w:eastAsia="Times New Roman" w:cstheme="minorHAnsi"/>
          <w:spacing w:val="-2"/>
          <w:lang w:eastAsia="en-US"/>
        </w:rPr>
        <w:t>yr. specialistė</w:t>
      </w:r>
      <w:r w:rsidR="00667A8C">
        <w:rPr>
          <w:rFonts w:eastAsia="Times New Roman" w:cstheme="minorHAnsi"/>
          <w:spacing w:val="-2"/>
          <w:lang w:eastAsia="en-US"/>
        </w:rPr>
        <w:tab/>
      </w:r>
      <w:r w:rsidR="00667A8C">
        <w:rPr>
          <w:rFonts w:eastAsia="Times New Roman" w:cstheme="minorHAnsi"/>
          <w:spacing w:val="-2"/>
          <w:lang w:eastAsia="en-US"/>
        </w:rPr>
        <w:tab/>
      </w:r>
      <w:r w:rsidR="00667A8C">
        <w:rPr>
          <w:rFonts w:eastAsia="Times New Roman" w:cstheme="minorHAnsi"/>
          <w:spacing w:val="-2"/>
          <w:lang w:eastAsia="en-US"/>
        </w:rPr>
        <w:tab/>
      </w:r>
      <w:r w:rsidR="00667A8C">
        <w:rPr>
          <w:rFonts w:eastAsia="Times New Roman" w:cstheme="minorHAnsi"/>
          <w:spacing w:val="-2"/>
          <w:lang w:eastAsia="en-US"/>
        </w:rPr>
        <w:tab/>
      </w:r>
      <w:r w:rsidR="00667A8C">
        <w:rPr>
          <w:rFonts w:eastAsia="Times New Roman" w:cstheme="minorHAnsi"/>
          <w:spacing w:val="-2"/>
          <w:lang w:eastAsia="en-US"/>
        </w:rPr>
        <w:tab/>
      </w:r>
      <w:r w:rsidR="00D11610">
        <w:rPr>
          <w:rFonts w:eastAsia="Times New Roman" w:cstheme="minorHAnsi"/>
          <w:spacing w:val="-2"/>
          <w:lang w:eastAsia="en-US"/>
        </w:rPr>
        <w:tab/>
      </w:r>
      <w:r w:rsidR="00667A8C">
        <w:rPr>
          <w:rFonts w:eastAsia="Times New Roman" w:cstheme="minorHAnsi"/>
          <w:spacing w:val="-2"/>
          <w:lang w:eastAsia="en-US"/>
        </w:rPr>
        <w:t>Asta Kudirkienė</w:t>
      </w:r>
    </w:p>
    <w:p w14:paraId="03C9067E" w14:textId="77777777" w:rsidR="00CA6FF8" w:rsidRPr="00F77C89" w:rsidRDefault="00CA6FF8" w:rsidP="00304AFC">
      <w:pPr>
        <w:spacing w:after="0" w:line="280" w:lineRule="atLeast"/>
        <w:jc w:val="both"/>
        <w:rPr>
          <w:rFonts w:eastAsia="Times New Roman" w:cstheme="minorHAnsi"/>
          <w:spacing w:val="-2"/>
          <w:lang w:eastAsia="en-US"/>
        </w:rPr>
      </w:pPr>
    </w:p>
    <w:p w14:paraId="520ACC51" w14:textId="77777777" w:rsidR="00CA6FF8" w:rsidRPr="00F77C89" w:rsidRDefault="00CA6FF8" w:rsidP="00304AFC">
      <w:pPr>
        <w:spacing w:after="0" w:line="280" w:lineRule="atLeast"/>
        <w:rPr>
          <w:rFonts w:eastAsia="Times New Roman" w:cstheme="minorHAnsi"/>
          <w:bCs/>
          <w:spacing w:val="-2"/>
          <w:u w:val="single"/>
          <w:lang w:eastAsia="en-US"/>
        </w:rPr>
      </w:pPr>
      <w:r w:rsidRPr="00F77C89">
        <w:rPr>
          <w:rFonts w:eastAsia="Times New Roman" w:cstheme="minorHAnsi"/>
          <w:bCs/>
          <w:spacing w:val="-2"/>
          <w:u w:val="single"/>
          <w:lang w:eastAsia="en-US"/>
        </w:rPr>
        <w:t>Pirkimo sąlygas suderino:</w:t>
      </w:r>
    </w:p>
    <w:p w14:paraId="034D1047" w14:textId="77777777" w:rsidR="00CA6FF8" w:rsidRPr="00F77C89" w:rsidRDefault="00CA6FF8" w:rsidP="00304AFC">
      <w:pPr>
        <w:spacing w:after="0" w:line="280" w:lineRule="atLeast"/>
        <w:rPr>
          <w:rFonts w:eastAsia="Times New Roman" w:cstheme="minorHAnsi"/>
          <w:bCs/>
          <w:spacing w:val="-2"/>
          <w:u w:val="single"/>
          <w:lang w:eastAsia="en-US"/>
        </w:rPr>
      </w:pPr>
    </w:p>
    <w:p w14:paraId="3E7626E5" w14:textId="51F230B7" w:rsidR="00CA6FF8" w:rsidRPr="00F77C89" w:rsidRDefault="00EE3E07" w:rsidP="00304AFC">
      <w:pPr>
        <w:tabs>
          <w:tab w:val="left" w:pos="7485"/>
        </w:tabs>
        <w:spacing w:after="0" w:line="280" w:lineRule="atLeast"/>
        <w:rPr>
          <w:rFonts w:eastAsia="Times New Roman" w:cstheme="minorHAnsi"/>
          <w:bCs/>
          <w:iCs/>
          <w:spacing w:val="-2"/>
          <w:lang w:eastAsia="en-US"/>
        </w:rPr>
      </w:pPr>
      <w:r>
        <w:rPr>
          <w:rFonts w:eastAsia="Times New Roman" w:cstheme="minorHAnsi"/>
          <w:bCs/>
          <w:iCs/>
          <w:spacing w:val="-2"/>
          <w:lang w:eastAsia="en-US"/>
        </w:rPr>
        <w:t>Statybos valdymo</w:t>
      </w:r>
      <w:r w:rsidR="00072DA9">
        <w:rPr>
          <w:rFonts w:eastAsia="Times New Roman" w:cstheme="minorHAnsi"/>
          <w:bCs/>
          <w:iCs/>
          <w:spacing w:val="-2"/>
          <w:lang w:eastAsia="en-US"/>
        </w:rPr>
        <w:t xml:space="preserve"> </w:t>
      </w:r>
      <w:r w:rsidR="00CA6FF8" w:rsidRPr="00F77C89">
        <w:rPr>
          <w:rFonts w:eastAsia="Times New Roman" w:cstheme="minorHAnsi"/>
          <w:bCs/>
          <w:iCs/>
          <w:spacing w:val="-2"/>
          <w:lang w:eastAsia="en-US"/>
        </w:rPr>
        <w:t>skyriaus vedėjas</w:t>
      </w:r>
      <w:r w:rsidR="003C1A17">
        <w:rPr>
          <w:rFonts w:eastAsia="Times New Roman" w:cstheme="minorHAnsi"/>
          <w:bCs/>
          <w:iCs/>
          <w:spacing w:val="-2"/>
          <w:lang w:eastAsia="en-US"/>
        </w:rPr>
        <w:tab/>
      </w:r>
      <w:r>
        <w:rPr>
          <w:rFonts w:eastAsia="Times New Roman" w:cstheme="minorHAnsi"/>
          <w:bCs/>
          <w:iCs/>
          <w:spacing w:val="-2"/>
          <w:lang w:eastAsia="en-US"/>
        </w:rPr>
        <w:t>Paulius Pachomovas</w:t>
      </w:r>
    </w:p>
    <w:p w14:paraId="55BEF463" w14:textId="77777777" w:rsidR="00CA6FF8" w:rsidRPr="00F77C89" w:rsidRDefault="00CA6FF8" w:rsidP="00304AFC">
      <w:pPr>
        <w:tabs>
          <w:tab w:val="left" w:pos="7485"/>
        </w:tabs>
        <w:spacing w:after="0" w:line="280" w:lineRule="atLeast"/>
        <w:rPr>
          <w:rFonts w:eastAsia="Times New Roman" w:cstheme="minorHAnsi"/>
          <w:bCs/>
          <w:iCs/>
          <w:spacing w:val="-2"/>
          <w:lang w:eastAsia="en-US"/>
        </w:rPr>
      </w:pPr>
      <w:r w:rsidRPr="00F77C89">
        <w:rPr>
          <w:rFonts w:eastAsia="Times New Roman" w:cstheme="minorHAnsi"/>
          <w:bCs/>
          <w:iCs/>
          <w:spacing w:val="-2"/>
          <w:lang w:eastAsia="en-US"/>
        </w:rPr>
        <w:t xml:space="preserve">      </w:t>
      </w:r>
    </w:p>
    <w:p w14:paraId="1FBC66E6" w14:textId="27070D6D" w:rsidR="00CA6FF8" w:rsidRDefault="00EE3E07" w:rsidP="00304AFC">
      <w:pPr>
        <w:tabs>
          <w:tab w:val="left" w:pos="7485"/>
        </w:tabs>
        <w:spacing w:after="0" w:line="280" w:lineRule="atLeast"/>
        <w:rPr>
          <w:rFonts w:eastAsia="Times New Roman" w:cstheme="minorHAnsi"/>
          <w:bCs/>
          <w:iCs/>
          <w:spacing w:val="-2"/>
          <w:lang w:eastAsia="en-US"/>
        </w:rPr>
      </w:pPr>
      <w:r>
        <w:rPr>
          <w:rFonts w:eastAsia="Times New Roman" w:cstheme="minorHAnsi"/>
          <w:bCs/>
          <w:iCs/>
          <w:spacing w:val="-2"/>
          <w:lang w:eastAsia="en-US"/>
        </w:rPr>
        <w:t>Statybos valdymo</w:t>
      </w:r>
      <w:r w:rsidR="00072DA9">
        <w:rPr>
          <w:rFonts w:eastAsia="Times New Roman" w:cstheme="minorHAnsi"/>
          <w:bCs/>
          <w:iCs/>
          <w:spacing w:val="-2"/>
          <w:lang w:eastAsia="en-US"/>
        </w:rPr>
        <w:t xml:space="preserve"> </w:t>
      </w:r>
      <w:r w:rsidR="00685706" w:rsidRPr="00F77C89">
        <w:rPr>
          <w:rFonts w:eastAsia="Times New Roman" w:cstheme="minorHAnsi"/>
          <w:bCs/>
          <w:iCs/>
          <w:spacing w:val="-2"/>
          <w:lang w:eastAsia="en-US"/>
        </w:rPr>
        <w:t xml:space="preserve">skyriaus </w:t>
      </w:r>
      <w:r w:rsidR="003C1A17">
        <w:rPr>
          <w:rFonts w:eastAsia="Times New Roman" w:cstheme="minorHAnsi"/>
          <w:bCs/>
          <w:iCs/>
          <w:spacing w:val="-2"/>
          <w:lang w:eastAsia="en-US"/>
        </w:rPr>
        <w:t>v</w:t>
      </w:r>
      <w:r>
        <w:rPr>
          <w:rFonts w:eastAsia="Times New Roman" w:cstheme="minorHAnsi"/>
          <w:bCs/>
          <w:iCs/>
          <w:spacing w:val="-2"/>
          <w:lang w:eastAsia="en-US"/>
        </w:rPr>
        <w:t>yr. specialistė</w:t>
      </w:r>
      <w:r w:rsidR="00C47C46">
        <w:rPr>
          <w:rFonts w:eastAsia="Times New Roman" w:cstheme="minorHAnsi"/>
          <w:bCs/>
          <w:iCs/>
          <w:spacing w:val="-2"/>
          <w:lang w:eastAsia="en-US"/>
        </w:rPr>
        <w:t xml:space="preserve"> </w:t>
      </w:r>
      <w:r w:rsidR="003C1A17">
        <w:rPr>
          <w:rFonts w:eastAsia="Times New Roman" w:cstheme="minorHAnsi"/>
          <w:bCs/>
          <w:iCs/>
          <w:spacing w:val="-2"/>
          <w:lang w:eastAsia="en-US"/>
        </w:rPr>
        <w:tab/>
      </w:r>
      <w:r>
        <w:rPr>
          <w:rFonts w:eastAsia="Times New Roman" w:cstheme="minorHAnsi"/>
          <w:bCs/>
          <w:iCs/>
          <w:spacing w:val="-2"/>
          <w:lang w:eastAsia="en-US"/>
        </w:rPr>
        <w:t>Žaneta Gurskienė</w:t>
      </w:r>
    </w:p>
    <w:p w14:paraId="78DD97EB" w14:textId="681A0F0D" w:rsidR="003C1A17" w:rsidRDefault="00A2628E" w:rsidP="00A2628E">
      <w:pPr>
        <w:rPr>
          <w:rFonts w:eastAsia="Times New Roman" w:cstheme="minorHAnsi"/>
          <w:bCs/>
          <w:iCs/>
          <w:spacing w:val="-2"/>
          <w:lang w:eastAsia="en-US"/>
        </w:rPr>
      </w:pPr>
      <w:r>
        <w:rPr>
          <w:rFonts w:eastAsia="Times New Roman" w:cstheme="minorHAnsi"/>
          <w:bCs/>
          <w:iCs/>
          <w:spacing w:val="-2"/>
          <w:lang w:eastAsia="en-US"/>
        </w:rPr>
        <w:br w:type="page"/>
      </w:r>
    </w:p>
    <w:p w14:paraId="2CF5918B" w14:textId="331EFA4D" w:rsidR="000D0FC2" w:rsidRPr="00F77C89" w:rsidRDefault="000D0FC2" w:rsidP="00742B14">
      <w:pPr>
        <w:pStyle w:val="Antrat2"/>
        <w:spacing w:line="280" w:lineRule="atLeast"/>
        <w:jc w:val="right"/>
        <w:rPr>
          <w:b/>
          <w:color w:val="0070C0"/>
          <w:sz w:val="20"/>
          <w:szCs w:val="20"/>
        </w:rPr>
      </w:pPr>
      <w:bookmarkStart w:id="45" w:name="_Toc226725663"/>
      <w:bookmarkStart w:id="46" w:name="_Ref38539939"/>
      <w:bookmarkStart w:id="47" w:name="_Ref38541068"/>
      <w:bookmarkStart w:id="48" w:name="_Ref38885053"/>
      <w:bookmarkStart w:id="49" w:name="_Ref38899023"/>
      <w:r w:rsidRPr="00F77C89">
        <w:rPr>
          <w:b/>
          <w:color w:val="0070C0"/>
          <w:sz w:val="20"/>
          <w:szCs w:val="20"/>
        </w:rPr>
        <w:lastRenderedPageBreak/>
        <w:t>Pirkimo sąlygų 1 priedas „Terminai“</w:t>
      </w:r>
      <w:bookmarkEnd w:id="45"/>
    </w:p>
    <w:p w14:paraId="4C52CDF0" w14:textId="01DDBA14" w:rsidR="000D0FC2" w:rsidRPr="00F77C89" w:rsidRDefault="000D0FC2" w:rsidP="00742B14">
      <w:pPr>
        <w:spacing w:line="280" w:lineRule="atLeast"/>
      </w:pPr>
    </w:p>
    <w:p w14:paraId="2750BE58" w14:textId="77777777" w:rsidR="000D0FC2" w:rsidRPr="00F77C89" w:rsidRDefault="000D0FC2" w:rsidP="00742B14">
      <w:pPr>
        <w:shd w:val="clear" w:color="auto" w:fill="FFFFFF"/>
        <w:spacing w:line="280" w:lineRule="atLeast"/>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F77C89" w14:paraId="665F7976" w14:textId="77777777" w:rsidTr="002A7353">
        <w:trPr>
          <w:trHeight w:val="20"/>
        </w:trPr>
        <w:tc>
          <w:tcPr>
            <w:tcW w:w="747" w:type="dxa"/>
            <w:shd w:val="clear" w:color="auto" w:fill="D9D9D9" w:themeFill="background1" w:themeFillShade="D9"/>
            <w:tcMar>
              <w:top w:w="0" w:type="dxa"/>
              <w:left w:w="108" w:type="dxa"/>
              <w:bottom w:w="0" w:type="dxa"/>
              <w:right w:w="108" w:type="dxa"/>
            </w:tcMar>
          </w:tcPr>
          <w:p w14:paraId="5FA2FB20" w14:textId="77777777" w:rsidR="000D0FC2" w:rsidRPr="00F77C89" w:rsidRDefault="000D0FC2" w:rsidP="00742B14">
            <w:pPr>
              <w:spacing w:line="280" w:lineRule="atLeast"/>
              <w:jc w:val="center"/>
              <w:rPr>
                <w:rFonts w:cstheme="minorHAnsi"/>
                <w:b/>
                <w:bCs/>
              </w:rPr>
            </w:pPr>
            <w:proofErr w:type="spellStart"/>
            <w:r w:rsidRPr="00F77C89">
              <w:rPr>
                <w:rFonts w:cstheme="minorHAnsi"/>
                <w:b/>
                <w:bCs/>
              </w:rPr>
              <w:t>Eil.Nr</w:t>
            </w:r>
            <w:proofErr w:type="spellEnd"/>
            <w:r w:rsidRPr="00F77C89">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0A88ED92" w14:textId="77777777" w:rsidR="000D0FC2" w:rsidRPr="00F77C89" w:rsidRDefault="000D0FC2" w:rsidP="00742B14">
            <w:pPr>
              <w:spacing w:line="280" w:lineRule="atLeast"/>
              <w:jc w:val="center"/>
              <w:rPr>
                <w:rFonts w:cstheme="minorHAnsi"/>
                <w:b/>
                <w:bCs/>
              </w:rPr>
            </w:pPr>
            <w:r w:rsidRPr="00F77C89">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420E9F94" w14:textId="77777777" w:rsidR="000D0FC2" w:rsidRPr="00F77C89" w:rsidRDefault="000D0FC2" w:rsidP="00742B14">
            <w:pPr>
              <w:spacing w:line="280" w:lineRule="atLeast"/>
              <w:jc w:val="center"/>
              <w:rPr>
                <w:rFonts w:cstheme="minorHAnsi"/>
                <w:b/>
              </w:rPr>
            </w:pPr>
            <w:r w:rsidRPr="00F77C89">
              <w:rPr>
                <w:rFonts w:cstheme="minorHAnsi"/>
                <w:b/>
              </w:rPr>
              <w:t>DATA/DIENŲ SKAIČIUS/ LAIKAS</w:t>
            </w:r>
          </w:p>
          <w:p w14:paraId="460CCAAE" w14:textId="77777777" w:rsidR="000D0FC2" w:rsidRPr="00F77C89" w:rsidRDefault="000D0FC2" w:rsidP="00742B14">
            <w:pPr>
              <w:spacing w:line="280" w:lineRule="atLeast"/>
              <w:jc w:val="center"/>
              <w:rPr>
                <w:rFonts w:cstheme="minorHAnsi"/>
              </w:rPr>
            </w:pPr>
            <w:r w:rsidRPr="00F77C89">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3C84DD9" w14:textId="77777777" w:rsidR="000D0FC2" w:rsidRPr="00F77C89" w:rsidRDefault="000D0FC2" w:rsidP="00742B14">
            <w:pPr>
              <w:spacing w:line="280" w:lineRule="atLeast"/>
              <w:jc w:val="center"/>
              <w:rPr>
                <w:rFonts w:cstheme="minorHAnsi"/>
                <w:b/>
              </w:rPr>
            </w:pPr>
            <w:r w:rsidRPr="00F77C89">
              <w:rPr>
                <w:rFonts w:cstheme="minorHAnsi"/>
                <w:b/>
              </w:rPr>
              <w:t>PASTABOS</w:t>
            </w:r>
          </w:p>
        </w:tc>
      </w:tr>
      <w:tr w:rsidR="000D0FC2" w:rsidRPr="00F77C89" w14:paraId="60E0D090" w14:textId="77777777" w:rsidTr="002A7353">
        <w:trPr>
          <w:trHeight w:val="20"/>
        </w:trPr>
        <w:tc>
          <w:tcPr>
            <w:tcW w:w="747" w:type="dxa"/>
            <w:tcMar>
              <w:top w:w="0" w:type="dxa"/>
              <w:left w:w="108" w:type="dxa"/>
              <w:bottom w:w="0" w:type="dxa"/>
              <w:right w:w="108" w:type="dxa"/>
            </w:tcMar>
          </w:tcPr>
          <w:p w14:paraId="77C398FA" w14:textId="77777777" w:rsidR="000D0FC2" w:rsidRPr="00F77C89" w:rsidRDefault="000D0FC2" w:rsidP="00742B14">
            <w:pPr>
              <w:keepNext/>
              <w:spacing w:line="280" w:lineRule="atLeast"/>
              <w:rPr>
                <w:rFonts w:cstheme="minorHAnsi"/>
                <w:bCs/>
              </w:rPr>
            </w:pPr>
            <w:r w:rsidRPr="00F77C89">
              <w:rPr>
                <w:rFonts w:cstheme="minorHAnsi"/>
                <w:bCs/>
              </w:rPr>
              <w:t>1.</w:t>
            </w:r>
          </w:p>
        </w:tc>
        <w:tc>
          <w:tcPr>
            <w:tcW w:w="2527" w:type="dxa"/>
            <w:tcMar>
              <w:top w:w="0" w:type="dxa"/>
              <w:left w:w="108" w:type="dxa"/>
              <w:bottom w:w="0" w:type="dxa"/>
              <w:right w:w="108" w:type="dxa"/>
            </w:tcMar>
          </w:tcPr>
          <w:p w14:paraId="25D0AB5A" w14:textId="77777777" w:rsidR="000D0FC2" w:rsidRPr="00F77C89" w:rsidRDefault="000D0FC2" w:rsidP="00742B14">
            <w:pPr>
              <w:keepNext/>
              <w:spacing w:line="280" w:lineRule="atLeast"/>
              <w:rPr>
                <w:rFonts w:cstheme="minorHAnsi"/>
              </w:rPr>
            </w:pPr>
            <w:r w:rsidRPr="00F77C89">
              <w:rPr>
                <w:rFonts w:cstheme="minorHAnsi"/>
                <w:bCs/>
              </w:rPr>
              <w:t>Pasiūlymų pateikimo terminas</w:t>
            </w:r>
          </w:p>
        </w:tc>
        <w:tc>
          <w:tcPr>
            <w:tcW w:w="3634" w:type="dxa"/>
            <w:tcMar>
              <w:top w:w="0" w:type="dxa"/>
              <w:left w:w="108" w:type="dxa"/>
              <w:bottom w:w="0" w:type="dxa"/>
              <w:right w:w="108" w:type="dxa"/>
            </w:tcMar>
          </w:tcPr>
          <w:p w14:paraId="514A7156" w14:textId="77777777" w:rsidR="000D0FC2" w:rsidRPr="00F77C89" w:rsidRDefault="000D0FC2" w:rsidP="00742B14">
            <w:pPr>
              <w:spacing w:line="280" w:lineRule="atLeast"/>
              <w:rPr>
                <w:rFonts w:cstheme="minorHAnsi"/>
              </w:rPr>
            </w:pPr>
            <w:r w:rsidRPr="00F77C89">
              <w:rPr>
                <w:rFonts w:cstheme="minorHAnsi"/>
              </w:rPr>
              <w:t xml:space="preserve">nurodytas skelbime </w:t>
            </w:r>
          </w:p>
        </w:tc>
        <w:tc>
          <w:tcPr>
            <w:tcW w:w="2946" w:type="dxa"/>
            <w:tcMar>
              <w:top w:w="0" w:type="dxa"/>
              <w:left w:w="108" w:type="dxa"/>
              <w:bottom w:w="0" w:type="dxa"/>
              <w:right w:w="108" w:type="dxa"/>
            </w:tcMar>
          </w:tcPr>
          <w:p w14:paraId="2FEAE1AF" w14:textId="77777777" w:rsidR="000D0FC2" w:rsidRPr="00F77C89" w:rsidRDefault="000D0FC2" w:rsidP="00742B14">
            <w:pPr>
              <w:spacing w:line="280" w:lineRule="atLeast"/>
              <w:rPr>
                <w:rFonts w:cstheme="minorHAnsi"/>
                <w:iCs/>
              </w:rPr>
            </w:pPr>
            <w:r w:rsidRPr="00F77C89">
              <w:rPr>
                <w:rFonts w:cstheme="minorHAnsi"/>
              </w:rPr>
              <w:t>Perkančioji organizacija turi teisę pratęsti pasiūlymų pateikimo terminą.</w:t>
            </w:r>
          </w:p>
        </w:tc>
      </w:tr>
      <w:tr w:rsidR="000D0FC2" w:rsidRPr="00F77C89" w14:paraId="496344F3" w14:textId="77777777" w:rsidTr="002A7353">
        <w:trPr>
          <w:trHeight w:val="20"/>
        </w:trPr>
        <w:tc>
          <w:tcPr>
            <w:tcW w:w="747" w:type="dxa"/>
            <w:tcMar>
              <w:top w:w="0" w:type="dxa"/>
              <w:left w:w="108" w:type="dxa"/>
              <w:bottom w:w="0" w:type="dxa"/>
              <w:right w:w="108" w:type="dxa"/>
            </w:tcMar>
          </w:tcPr>
          <w:p w14:paraId="2BAE03EC" w14:textId="77777777" w:rsidR="000D0FC2" w:rsidRPr="00F77C89" w:rsidRDefault="000D0FC2" w:rsidP="00742B14">
            <w:pPr>
              <w:keepNext/>
              <w:spacing w:line="280" w:lineRule="atLeast"/>
              <w:rPr>
                <w:rFonts w:cstheme="minorHAnsi"/>
                <w:bCs/>
              </w:rPr>
            </w:pPr>
            <w:r w:rsidRPr="00F77C89">
              <w:rPr>
                <w:rFonts w:cstheme="minorHAnsi"/>
                <w:bCs/>
              </w:rPr>
              <w:t>2.</w:t>
            </w:r>
          </w:p>
        </w:tc>
        <w:tc>
          <w:tcPr>
            <w:tcW w:w="2527" w:type="dxa"/>
            <w:tcMar>
              <w:top w:w="0" w:type="dxa"/>
              <w:left w:w="108" w:type="dxa"/>
              <w:bottom w:w="0" w:type="dxa"/>
              <w:right w:w="108" w:type="dxa"/>
            </w:tcMar>
          </w:tcPr>
          <w:p w14:paraId="4DD945E2" w14:textId="77777777" w:rsidR="000D0FC2" w:rsidRPr="00F77C89" w:rsidRDefault="000D0FC2" w:rsidP="00742B14">
            <w:pPr>
              <w:keepNext/>
              <w:spacing w:line="280" w:lineRule="atLeast"/>
              <w:rPr>
                <w:rFonts w:cstheme="minorHAnsi"/>
              </w:rPr>
            </w:pPr>
            <w:r w:rsidRPr="00F77C89">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235ABE14" w14:textId="77777777" w:rsidR="000D0FC2" w:rsidRPr="00F77C89" w:rsidRDefault="000D0FC2" w:rsidP="00742B14">
            <w:pPr>
              <w:spacing w:line="280" w:lineRule="atLeast"/>
              <w:rPr>
                <w:rFonts w:cstheme="minorHAnsi"/>
              </w:rPr>
            </w:pPr>
            <w:r w:rsidRPr="00F77C89">
              <w:rPr>
                <w:rFonts w:cstheme="minorHAnsi"/>
              </w:rPr>
              <w:t xml:space="preserve">Pradedamas ne anksčiau nei </w:t>
            </w:r>
            <w:r w:rsidRPr="00F77C89">
              <w:rPr>
                <w:rFonts w:cstheme="minorHAnsi"/>
                <w:color w:val="000000" w:themeColor="text1"/>
              </w:rPr>
              <w:t>po 30 minučių</w:t>
            </w:r>
            <w:r w:rsidRPr="00F77C89">
              <w:rPr>
                <w:rFonts w:cstheme="minorHAnsi"/>
              </w:rPr>
              <w:t xml:space="preserve"> po pasiūlymų pateikimo termino pabaigos</w:t>
            </w:r>
          </w:p>
        </w:tc>
        <w:tc>
          <w:tcPr>
            <w:tcW w:w="2946" w:type="dxa"/>
            <w:tcMar>
              <w:top w:w="0" w:type="dxa"/>
              <w:left w:w="108" w:type="dxa"/>
              <w:bottom w:w="0" w:type="dxa"/>
              <w:right w:w="108" w:type="dxa"/>
            </w:tcMar>
          </w:tcPr>
          <w:p w14:paraId="6B3AC9F9" w14:textId="77777777" w:rsidR="000D0FC2" w:rsidRPr="00F77C89" w:rsidRDefault="000D0FC2" w:rsidP="00742B14">
            <w:pPr>
              <w:spacing w:line="280" w:lineRule="atLeast"/>
              <w:rPr>
                <w:rFonts w:cstheme="minorHAnsi"/>
                <w:iCs/>
              </w:rPr>
            </w:pPr>
          </w:p>
        </w:tc>
      </w:tr>
      <w:tr w:rsidR="000D0FC2" w:rsidRPr="00F77C89" w14:paraId="542EDD5D" w14:textId="77777777" w:rsidTr="002A7353">
        <w:trPr>
          <w:trHeight w:val="20"/>
        </w:trPr>
        <w:tc>
          <w:tcPr>
            <w:tcW w:w="747" w:type="dxa"/>
            <w:tcMar>
              <w:top w:w="0" w:type="dxa"/>
              <w:left w:w="108" w:type="dxa"/>
              <w:bottom w:w="0" w:type="dxa"/>
              <w:right w:w="108" w:type="dxa"/>
            </w:tcMar>
          </w:tcPr>
          <w:p w14:paraId="005902E9" w14:textId="77777777" w:rsidR="000D0FC2" w:rsidRPr="00F77C89" w:rsidRDefault="000D0FC2" w:rsidP="00742B14">
            <w:pPr>
              <w:keepNext/>
              <w:spacing w:line="280" w:lineRule="atLeast"/>
              <w:rPr>
                <w:rFonts w:cstheme="minorHAnsi"/>
                <w:bCs/>
              </w:rPr>
            </w:pPr>
            <w:r w:rsidRPr="00F77C89">
              <w:rPr>
                <w:rFonts w:cstheme="minorHAnsi"/>
                <w:bCs/>
              </w:rPr>
              <w:t>3.</w:t>
            </w:r>
          </w:p>
        </w:tc>
        <w:tc>
          <w:tcPr>
            <w:tcW w:w="2527" w:type="dxa"/>
            <w:tcMar>
              <w:top w:w="0" w:type="dxa"/>
              <w:left w:w="108" w:type="dxa"/>
              <w:bottom w:w="0" w:type="dxa"/>
              <w:right w:w="108" w:type="dxa"/>
            </w:tcMar>
          </w:tcPr>
          <w:p w14:paraId="71D155F2" w14:textId="77777777" w:rsidR="000D0FC2" w:rsidRPr="00F77C89" w:rsidRDefault="000D0FC2" w:rsidP="00742B14">
            <w:pPr>
              <w:keepNext/>
              <w:spacing w:line="280" w:lineRule="atLeast"/>
              <w:rPr>
                <w:rFonts w:cstheme="minorHAnsi"/>
                <w:bCs/>
              </w:rPr>
            </w:pPr>
            <w:r w:rsidRPr="00F77C89">
              <w:rPr>
                <w:rFonts w:cstheme="minorHAnsi"/>
              </w:rPr>
              <w:t>Prašymą paaiškinti, patikslinti pirkimo sąlygas tiekėjas turi pateikti ne vėliau kaip:</w:t>
            </w:r>
          </w:p>
        </w:tc>
        <w:tc>
          <w:tcPr>
            <w:tcW w:w="3634" w:type="dxa"/>
            <w:tcMar>
              <w:top w:w="0" w:type="dxa"/>
              <w:left w:w="108" w:type="dxa"/>
              <w:bottom w:w="0" w:type="dxa"/>
              <w:right w:w="108" w:type="dxa"/>
            </w:tcMar>
          </w:tcPr>
          <w:p w14:paraId="06DB12B0" w14:textId="77777777" w:rsidR="000D0FC2" w:rsidRPr="00F77C89" w:rsidRDefault="000D0FC2" w:rsidP="00742B14">
            <w:pPr>
              <w:spacing w:line="280" w:lineRule="atLeast"/>
              <w:rPr>
                <w:rFonts w:cstheme="minorHAnsi"/>
              </w:rPr>
            </w:pPr>
            <w:r w:rsidRPr="00F77C89">
              <w:rPr>
                <w:rFonts w:cstheme="minorHAnsi"/>
                <w:color w:val="00B050"/>
              </w:rPr>
              <w:t xml:space="preserve">9 (devynios) </w:t>
            </w:r>
            <w:r w:rsidRPr="00F77C89">
              <w:rPr>
                <w:rFonts w:cstheme="minorHAnsi"/>
              </w:rPr>
              <w:t>dienos iki pasiūlymų pateikimo termino dienos</w:t>
            </w:r>
          </w:p>
        </w:tc>
        <w:tc>
          <w:tcPr>
            <w:tcW w:w="2946" w:type="dxa"/>
            <w:tcMar>
              <w:top w:w="0" w:type="dxa"/>
              <w:left w:w="108" w:type="dxa"/>
              <w:bottom w:w="0" w:type="dxa"/>
              <w:right w:w="108" w:type="dxa"/>
            </w:tcMar>
          </w:tcPr>
          <w:p w14:paraId="1D68AFD9" w14:textId="77777777" w:rsidR="000D0FC2" w:rsidRPr="00F77C89" w:rsidRDefault="000D0FC2" w:rsidP="00742B14">
            <w:pPr>
              <w:spacing w:line="280" w:lineRule="atLeast"/>
              <w:rPr>
                <w:rFonts w:cstheme="minorHAnsi"/>
                <w:iCs/>
                <w:color w:val="7030A0"/>
              </w:rPr>
            </w:pPr>
          </w:p>
        </w:tc>
      </w:tr>
      <w:tr w:rsidR="000D0FC2" w:rsidRPr="00F77C89" w14:paraId="10F32D99" w14:textId="77777777" w:rsidTr="002A7353">
        <w:trPr>
          <w:trHeight w:val="20"/>
        </w:trPr>
        <w:tc>
          <w:tcPr>
            <w:tcW w:w="747" w:type="dxa"/>
            <w:tcMar>
              <w:top w:w="0" w:type="dxa"/>
              <w:left w:w="108" w:type="dxa"/>
              <w:bottom w:w="0" w:type="dxa"/>
              <w:right w:w="108" w:type="dxa"/>
            </w:tcMar>
          </w:tcPr>
          <w:p w14:paraId="24EF2835"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05E6308E" w14:textId="77777777" w:rsidR="000D0FC2" w:rsidRPr="00F77C89" w:rsidRDefault="000D0FC2" w:rsidP="00742B14">
            <w:pPr>
              <w:spacing w:line="280" w:lineRule="atLeast"/>
              <w:rPr>
                <w:rFonts w:cstheme="minorHAnsi"/>
              </w:rPr>
            </w:pPr>
            <w:r w:rsidRPr="00F77C89">
              <w:rPr>
                <w:rFonts w:cstheme="minorHAnsi"/>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6AE16D02" w14:textId="77777777" w:rsidR="000D0FC2" w:rsidRPr="00F77C89" w:rsidRDefault="000D0FC2" w:rsidP="00742B14">
            <w:pPr>
              <w:spacing w:line="280" w:lineRule="atLeast"/>
              <w:rPr>
                <w:rFonts w:cstheme="minorHAnsi"/>
              </w:rPr>
            </w:pPr>
            <w:r w:rsidRPr="00F77C89">
              <w:rPr>
                <w:rFonts w:cstheme="minorHAnsi"/>
                <w:color w:val="00B050"/>
              </w:rPr>
              <w:t xml:space="preserve">6 (šešios) </w:t>
            </w:r>
            <w:r w:rsidRPr="00F77C89">
              <w:rPr>
                <w:rFonts w:cstheme="minorHAnsi"/>
              </w:rPr>
              <w:t>dienos iki pasiūlymų pateikimo termino dienos</w:t>
            </w:r>
          </w:p>
        </w:tc>
        <w:tc>
          <w:tcPr>
            <w:tcW w:w="2946" w:type="dxa"/>
            <w:tcMar>
              <w:top w:w="0" w:type="dxa"/>
              <w:left w:w="108" w:type="dxa"/>
              <w:bottom w:w="0" w:type="dxa"/>
              <w:right w:w="108" w:type="dxa"/>
            </w:tcMar>
          </w:tcPr>
          <w:p w14:paraId="651FD31F" w14:textId="77777777" w:rsidR="000D0FC2" w:rsidRPr="00F77C89" w:rsidRDefault="000D0FC2" w:rsidP="00742B14">
            <w:pPr>
              <w:spacing w:line="280" w:lineRule="atLeast"/>
              <w:rPr>
                <w:rFonts w:cstheme="minorHAnsi"/>
              </w:rPr>
            </w:pPr>
          </w:p>
        </w:tc>
      </w:tr>
      <w:tr w:rsidR="000D0FC2" w:rsidRPr="00F77C89" w14:paraId="660F75B8" w14:textId="77777777" w:rsidTr="002A7353">
        <w:trPr>
          <w:trHeight w:val="20"/>
        </w:trPr>
        <w:tc>
          <w:tcPr>
            <w:tcW w:w="747" w:type="dxa"/>
            <w:tcMar>
              <w:top w:w="0" w:type="dxa"/>
              <w:left w:w="108" w:type="dxa"/>
              <w:bottom w:w="0" w:type="dxa"/>
              <w:right w:w="108" w:type="dxa"/>
            </w:tcMar>
          </w:tcPr>
          <w:p w14:paraId="5C28F82F"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2AC6065B" w14:textId="77777777" w:rsidR="000D0FC2" w:rsidRPr="00F77C89" w:rsidRDefault="000D0FC2" w:rsidP="00742B14">
            <w:pPr>
              <w:spacing w:line="280" w:lineRule="atLeast"/>
              <w:rPr>
                <w:rFonts w:cstheme="minorHAnsi"/>
              </w:rPr>
            </w:pPr>
            <w:r w:rsidRPr="00F77C89">
              <w:rPr>
                <w:rFonts w:cstheme="minorHAnsi"/>
              </w:rPr>
              <w:t>Objekto apžiūra bus vykdoma:</w:t>
            </w:r>
          </w:p>
        </w:tc>
        <w:tc>
          <w:tcPr>
            <w:tcW w:w="3634" w:type="dxa"/>
            <w:tcMar>
              <w:top w:w="0" w:type="dxa"/>
              <w:left w:w="108" w:type="dxa"/>
              <w:bottom w:w="0" w:type="dxa"/>
              <w:right w:w="108" w:type="dxa"/>
            </w:tcMar>
          </w:tcPr>
          <w:p w14:paraId="09EE9E63" w14:textId="77777777" w:rsidR="000D0FC2" w:rsidRPr="00F77C89" w:rsidRDefault="000D0FC2" w:rsidP="00742B14">
            <w:pPr>
              <w:spacing w:line="280" w:lineRule="atLeast"/>
              <w:rPr>
                <w:rFonts w:cstheme="minorHAnsi"/>
                <w:iCs/>
                <w:color w:val="FF0000"/>
              </w:rPr>
            </w:pPr>
            <w:r w:rsidRPr="00F77C89">
              <w:rPr>
                <w:rFonts w:cstheme="minorHAnsi"/>
                <w:iCs/>
              </w:rPr>
              <w:t>NETAIKOMA</w:t>
            </w:r>
          </w:p>
        </w:tc>
        <w:tc>
          <w:tcPr>
            <w:tcW w:w="2946" w:type="dxa"/>
            <w:tcMar>
              <w:top w:w="0" w:type="dxa"/>
              <w:left w:w="108" w:type="dxa"/>
              <w:bottom w:w="0" w:type="dxa"/>
              <w:right w:w="108" w:type="dxa"/>
            </w:tcMar>
          </w:tcPr>
          <w:p w14:paraId="223F00D3" w14:textId="77777777" w:rsidR="000D0FC2" w:rsidRPr="00F77C89" w:rsidRDefault="000D0FC2" w:rsidP="00742B14">
            <w:pPr>
              <w:spacing w:line="280" w:lineRule="atLeast"/>
              <w:rPr>
                <w:rFonts w:cstheme="minorHAnsi"/>
              </w:rPr>
            </w:pPr>
          </w:p>
        </w:tc>
      </w:tr>
      <w:tr w:rsidR="000D0FC2" w:rsidRPr="00F77C89" w14:paraId="23075E1E" w14:textId="77777777" w:rsidTr="002A7353">
        <w:trPr>
          <w:trHeight w:val="20"/>
        </w:trPr>
        <w:tc>
          <w:tcPr>
            <w:tcW w:w="747" w:type="dxa"/>
            <w:tcMar>
              <w:top w:w="0" w:type="dxa"/>
              <w:left w:w="108" w:type="dxa"/>
              <w:bottom w:w="0" w:type="dxa"/>
              <w:right w:w="108" w:type="dxa"/>
            </w:tcMar>
          </w:tcPr>
          <w:p w14:paraId="7A23F03A"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4FC3DFD9" w14:textId="77777777" w:rsidR="000D0FC2" w:rsidRPr="00F77C89" w:rsidRDefault="000D0FC2" w:rsidP="00742B14">
            <w:pPr>
              <w:spacing w:line="280" w:lineRule="atLeast"/>
              <w:rPr>
                <w:rFonts w:cstheme="minorHAnsi"/>
              </w:rPr>
            </w:pPr>
            <w:r w:rsidRPr="00F77C89">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286F6E8F" w14:textId="77777777" w:rsidR="000D0FC2" w:rsidRPr="00F77C89" w:rsidRDefault="000D0FC2" w:rsidP="00742B14">
            <w:pPr>
              <w:spacing w:line="280" w:lineRule="atLeast"/>
              <w:rPr>
                <w:rFonts w:cstheme="minorHAnsi"/>
                <w:iCs/>
              </w:rPr>
            </w:pPr>
            <w:r w:rsidRPr="00F77C89">
              <w:rPr>
                <w:rFonts w:cstheme="minorHAnsi"/>
                <w:iCs/>
              </w:rPr>
              <w:t>NETAIKOMA</w:t>
            </w:r>
          </w:p>
        </w:tc>
        <w:tc>
          <w:tcPr>
            <w:tcW w:w="2946" w:type="dxa"/>
            <w:tcMar>
              <w:top w:w="0" w:type="dxa"/>
              <w:left w:w="108" w:type="dxa"/>
              <w:bottom w:w="0" w:type="dxa"/>
              <w:right w:w="108" w:type="dxa"/>
            </w:tcMar>
          </w:tcPr>
          <w:p w14:paraId="55F13EE9" w14:textId="77777777" w:rsidR="000D0FC2" w:rsidRPr="00F77C89" w:rsidRDefault="000D0FC2" w:rsidP="00742B14">
            <w:pPr>
              <w:spacing w:line="280" w:lineRule="atLeast"/>
              <w:rPr>
                <w:rFonts w:cstheme="minorHAnsi"/>
              </w:rPr>
            </w:pPr>
          </w:p>
        </w:tc>
      </w:tr>
      <w:tr w:rsidR="000D0FC2" w:rsidRPr="00F77C89" w14:paraId="01030708" w14:textId="77777777" w:rsidTr="002A7353">
        <w:trPr>
          <w:trHeight w:val="20"/>
        </w:trPr>
        <w:tc>
          <w:tcPr>
            <w:tcW w:w="747" w:type="dxa"/>
            <w:tcMar>
              <w:top w:w="0" w:type="dxa"/>
              <w:left w:w="108" w:type="dxa"/>
              <w:bottom w:w="0" w:type="dxa"/>
              <w:right w:w="108" w:type="dxa"/>
            </w:tcMar>
          </w:tcPr>
          <w:p w14:paraId="6CB266D5"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131FF397" w14:textId="77777777" w:rsidR="000D0FC2" w:rsidRPr="00F77C89" w:rsidRDefault="000D0FC2" w:rsidP="00742B14">
            <w:pPr>
              <w:spacing w:line="280" w:lineRule="atLeast"/>
              <w:rPr>
                <w:rFonts w:cstheme="minorHAnsi"/>
              </w:rPr>
            </w:pPr>
            <w:r w:rsidRPr="00F77C89">
              <w:rPr>
                <w:rFonts w:cstheme="minorHAnsi"/>
              </w:rPr>
              <w:t>Tiekėjai turi pateikti prekių pavyzdžius</w:t>
            </w:r>
          </w:p>
        </w:tc>
        <w:tc>
          <w:tcPr>
            <w:tcW w:w="3634" w:type="dxa"/>
            <w:tcMar>
              <w:top w:w="0" w:type="dxa"/>
              <w:left w:w="108" w:type="dxa"/>
              <w:bottom w:w="0" w:type="dxa"/>
              <w:right w:w="108" w:type="dxa"/>
            </w:tcMar>
          </w:tcPr>
          <w:p w14:paraId="4BD0A539" w14:textId="77777777" w:rsidR="000D0FC2" w:rsidRPr="00F77C89" w:rsidRDefault="000D0FC2" w:rsidP="00742B14">
            <w:pPr>
              <w:pStyle w:val="Body2"/>
              <w:spacing w:after="0" w:line="280" w:lineRule="atLeast"/>
              <w:rPr>
                <w:rFonts w:asciiTheme="minorHAnsi" w:hAnsiTheme="minorHAnsi" w:cstheme="minorHAnsi"/>
                <w:color w:val="auto"/>
                <w:lang w:val="lt-LT"/>
              </w:rPr>
            </w:pPr>
            <w:r w:rsidRPr="00F77C89">
              <w:rPr>
                <w:rFonts w:asciiTheme="minorHAnsi" w:hAnsiTheme="minorHAnsi" w:cstheme="minorHAnsi"/>
                <w:color w:val="auto"/>
                <w:lang w:val="lt-LT"/>
              </w:rPr>
              <w:t>NETAIKOMA</w:t>
            </w:r>
          </w:p>
          <w:p w14:paraId="1E5F4C7B" w14:textId="77777777" w:rsidR="000D0FC2" w:rsidRPr="00F77C89" w:rsidRDefault="000D0FC2" w:rsidP="00742B14">
            <w:pPr>
              <w:spacing w:line="280" w:lineRule="atLeast"/>
              <w:rPr>
                <w:rFonts w:cstheme="minorHAnsi"/>
                <w:iCs/>
                <w:color w:val="00B050"/>
              </w:rPr>
            </w:pPr>
            <w:r w:rsidRPr="00F77C89">
              <w:rPr>
                <w:rFonts w:cstheme="minorHAnsi"/>
                <w:i/>
                <w:iCs/>
                <w:color w:val="7030A0"/>
              </w:rPr>
              <w:t xml:space="preserve"> </w:t>
            </w:r>
          </w:p>
        </w:tc>
        <w:tc>
          <w:tcPr>
            <w:tcW w:w="2946" w:type="dxa"/>
            <w:tcMar>
              <w:top w:w="0" w:type="dxa"/>
              <w:left w:w="108" w:type="dxa"/>
              <w:bottom w:w="0" w:type="dxa"/>
              <w:right w:w="108" w:type="dxa"/>
            </w:tcMar>
          </w:tcPr>
          <w:p w14:paraId="4905DD2E" w14:textId="77777777" w:rsidR="000D0FC2" w:rsidRPr="00F77C89" w:rsidRDefault="000D0FC2" w:rsidP="00742B14">
            <w:pPr>
              <w:spacing w:line="280" w:lineRule="atLeast"/>
              <w:rPr>
                <w:rFonts w:cstheme="minorHAnsi"/>
              </w:rPr>
            </w:pPr>
          </w:p>
        </w:tc>
      </w:tr>
      <w:tr w:rsidR="000D0FC2" w:rsidRPr="00F77C89" w14:paraId="511B5D82" w14:textId="77777777" w:rsidTr="002A7353">
        <w:trPr>
          <w:trHeight w:val="20"/>
        </w:trPr>
        <w:tc>
          <w:tcPr>
            <w:tcW w:w="747" w:type="dxa"/>
            <w:tcMar>
              <w:top w:w="0" w:type="dxa"/>
              <w:left w:w="108" w:type="dxa"/>
              <w:bottom w:w="0" w:type="dxa"/>
              <w:right w:w="108" w:type="dxa"/>
            </w:tcMar>
          </w:tcPr>
          <w:p w14:paraId="6C315ECC"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3D0EAE59" w14:textId="77777777" w:rsidR="000D0FC2" w:rsidRPr="00F77C89" w:rsidRDefault="000D0FC2" w:rsidP="00742B14">
            <w:pPr>
              <w:spacing w:line="280" w:lineRule="atLeast"/>
              <w:rPr>
                <w:rFonts w:cstheme="minorHAnsi"/>
                <w:bCs/>
              </w:rPr>
            </w:pPr>
            <w:r w:rsidRPr="00F77C89">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77436378" w14:textId="46B0DCC0" w:rsidR="000D0FC2" w:rsidRPr="00F77C89" w:rsidRDefault="003E7D11" w:rsidP="00742B14">
            <w:pPr>
              <w:spacing w:line="280" w:lineRule="atLeast"/>
              <w:rPr>
                <w:rFonts w:cstheme="minorHAnsi"/>
                <w:iCs/>
              </w:rPr>
            </w:pPr>
            <w:r w:rsidRPr="00F77C89">
              <w:rPr>
                <w:rFonts w:cstheme="minorHAnsi"/>
                <w:iCs/>
                <w:color w:val="00B050"/>
              </w:rPr>
              <w:t>4 (keturi) mėnesiai</w:t>
            </w:r>
            <w:r w:rsidR="000D0FC2" w:rsidRPr="00F77C89">
              <w:rPr>
                <w:rFonts w:cstheme="minorHAnsi"/>
                <w:iCs/>
                <w:color w:val="00B050"/>
              </w:rPr>
              <w:t xml:space="preserve"> </w:t>
            </w:r>
            <w:r w:rsidR="000D0FC2" w:rsidRPr="00F77C89">
              <w:rPr>
                <w:rFonts w:cstheme="minorHAnsi"/>
                <w:iCs/>
              </w:rPr>
              <w:t>nuo pasiūlymų pateikimo galutinio termino pabaigos</w:t>
            </w:r>
          </w:p>
        </w:tc>
        <w:tc>
          <w:tcPr>
            <w:tcW w:w="2946" w:type="dxa"/>
            <w:tcMar>
              <w:top w:w="0" w:type="dxa"/>
              <w:left w:w="108" w:type="dxa"/>
              <w:bottom w:w="0" w:type="dxa"/>
              <w:right w:w="108" w:type="dxa"/>
            </w:tcMar>
          </w:tcPr>
          <w:p w14:paraId="6F4BFC4F" w14:textId="77777777" w:rsidR="000D0FC2" w:rsidRPr="00F77C89" w:rsidRDefault="000D0FC2" w:rsidP="00742B14">
            <w:pPr>
              <w:spacing w:line="280" w:lineRule="atLeast"/>
              <w:rPr>
                <w:rFonts w:cstheme="minorHAnsi"/>
              </w:rPr>
            </w:pPr>
          </w:p>
        </w:tc>
      </w:tr>
      <w:tr w:rsidR="000D0FC2" w:rsidRPr="00F77C89" w14:paraId="786E98A9" w14:textId="77777777" w:rsidTr="002A7353">
        <w:trPr>
          <w:trHeight w:val="20"/>
        </w:trPr>
        <w:tc>
          <w:tcPr>
            <w:tcW w:w="747" w:type="dxa"/>
            <w:tcMar>
              <w:top w:w="0" w:type="dxa"/>
              <w:left w:w="108" w:type="dxa"/>
              <w:bottom w:w="0" w:type="dxa"/>
              <w:right w:w="108" w:type="dxa"/>
            </w:tcMar>
          </w:tcPr>
          <w:p w14:paraId="21DF12FA" w14:textId="77777777" w:rsidR="000D0FC2" w:rsidRPr="00F77C89" w:rsidRDefault="000D0FC2"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05E7D6FE" w14:textId="77777777" w:rsidR="000D0FC2" w:rsidRPr="00F77C89" w:rsidRDefault="000D0FC2" w:rsidP="00742B14">
            <w:pPr>
              <w:spacing w:line="280" w:lineRule="atLeast"/>
              <w:rPr>
                <w:rFonts w:cstheme="minorHAnsi"/>
                <w:bCs/>
              </w:rPr>
            </w:pPr>
            <w:r w:rsidRPr="00F77C89">
              <w:rPr>
                <w:rFonts w:cstheme="minorHAnsi"/>
              </w:rPr>
              <w:t xml:space="preserve">Perkančioji organizacija atsako tiekėjui, ar ji sutinka priimti tiekėjo </w:t>
            </w:r>
            <w:r w:rsidRPr="00F77C89">
              <w:rPr>
                <w:rFonts w:cstheme="minorHAnsi"/>
              </w:rPr>
              <w:lastRenderedPageBreak/>
              <w:t xml:space="preserve">siūlomą pasiūlymo galiojimo užtikrinimą patvirtinantį dokumentą ne vėliau kaip per </w:t>
            </w:r>
          </w:p>
        </w:tc>
        <w:tc>
          <w:tcPr>
            <w:tcW w:w="3634" w:type="dxa"/>
            <w:tcMar>
              <w:top w:w="0" w:type="dxa"/>
              <w:left w:w="108" w:type="dxa"/>
              <w:bottom w:w="0" w:type="dxa"/>
              <w:right w:w="108" w:type="dxa"/>
            </w:tcMar>
          </w:tcPr>
          <w:p w14:paraId="34407746" w14:textId="77777777" w:rsidR="002A7353" w:rsidRPr="00F77C89" w:rsidRDefault="002A7353" w:rsidP="00742B14">
            <w:pPr>
              <w:spacing w:after="0" w:line="280" w:lineRule="atLeast"/>
              <w:rPr>
                <w:rFonts w:cstheme="minorHAnsi"/>
              </w:rPr>
            </w:pPr>
            <w:r w:rsidRPr="00F77C89">
              <w:rPr>
                <w:rFonts w:cstheme="minorHAnsi"/>
                <w:iCs/>
              </w:rPr>
              <w:lastRenderedPageBreak/>
              <w:t xml:space="preserve">3 (tris) darbo dienas </w:t>
            </w:r>
            <w:r w:rsidRPr="00F77C89">
              <w:rPr>
                <w:rFonts w:cstheme="minorHAnsi"/>
              </w:rPr>
              <w:t>nuo prašymo gavimo dienos</w:t>
            </w:r>
          </w:p>
          <w:p w14:paraId="7AEABBEB" w14:textId="77777777" w:rsidR="000D0FC2" w:rsidRPr="00F77C89" w:rsidRDefault="000D0FC2" w:rsidP="00742B14">
            <w:pPr>
              <w:spacing w:line="280" w:lineRule="atLeast"/>
              <w:rPr>
                <w:rFonts w:cstheme="minorHAnsi"/>
                <w:iCs/>
              </w:rPr>
            </w:pPr>
          </w:p>
        </w:tc>
        <w:tc>
          <w:tcPr>
            <w:tcW w:w="2946" w:type="dxa"/>
            <w:tcMar>
              <w:top w:w="0" w:type="dxa"/>
              <w:left w:w="108" w:type="dxa"/>
              <w:bottom w:w="0" w:type="dxa"/>
              <w:right w:w="108" w:type="dxa"/>
            </w:tcMar>
          </w:tcPr>
          <w:p w14:paraId="1A382EF8" w14:textId="77777777" w:rsidR="000D0FC2" w:rsidRPr="00F77C89" w:rsidRDefault="000D0FC2" w:rsidP="00742B14">
            <w:pPr>
              <w:spacing w:line="280" w:lineRule="atLeast"/>
              <w:rPr>
                <w:rFonts w:cstheme="minorHAnsi"/>
              </w:rPr>
            </w:pPr>
          </w:p>
        </w:tc>
      </w:tr>
      <w:tr w:rsidR="002A7353" w:rsidRPr="00F77C89" w14:paraId="3118314A" w14:textId="77777777" w:rsidTr="002A7353">
        <w:trPr>
          <w:trHeight w:val="20"/>
        </w:trPr>
        <w:tc>
          <w:tcPr>
            <w:tcW w:w="747" w:type="dxa"/>
            <w:tcMar>
              <w:top w:w="0" w:type="dxa"/>
              <w:left w:w="108" w:type="dxa"/>
              <w:bottom w:w="0" w:type="dxa"/>
              <w:right w:w="108" w:type="dxa"/>
            </w:tcMar>
          </w:tcPr>
          <w:p w14:paraId="45E390EB"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463B5539" w14:textId="77777777" w:rsidR="002A7353" w:rsidRPr="00F77C89" w:rsidRDefault="002A7353" w:rsidP="00742B14">
            <w:pPr>
              <w:spacing w:line="280" w:lineRule="atLeast"/>
              <w:rPr>
                <w:rFonts w:cstheme="minorHAnsi"/>
                <w:bCs/>
              </w:rPr>
            </w:pPr>
            <w:r w:rsidRPr="00F77C89">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7FB17172" w14:textId="77777777" w:rsidR="002A7353" w:rsidRPr="00F77C89" w:rsidRDefault="002A7353" w:rsidP="00742B14">
            <w:pPr>
              <w:spacing w:after="0" w:line="280" w:lineRule="atLeast"/>
              <w:jc w:val="both"/>
              <w:rPr>
                <w:rFonts w:cstheme="minorHAnsi"/>
              </w:rPr>
            </w:pPr>
            <w:r w:rsidRPr="00F77C89">
              <w:rPr>
                <w:rFonts w:cstheme="minorHAnsi"/>
              </w:rPr>
              <w:t>5 (penkias) darbo dienas nuo prašymo gavimo dienos</w:t>
            </w:r>
          </w:p>
          <w:p w14:paraId="6D413AFB" w14:textId="4A9CE2B1" w:rsidR="002A7353" w:rsidRPr="00F77C89" w:rsidRDefault="002A7353" w:rsidP="00742B14">
            <w:pPr>
              <w:spacing w:line="280" w:lineRule="atLeast"/>
              <w:jc w:val="both"/>
              <w:rPr>
                <w:rFonts w:cstheme="minorHAnsi"/>
              </w:rPr>
            </w:pPr>
          </w:p>
        </w:tc>
        <w:tc>
          <w:tcPr>
            <w:tcW w:w="2946" w:type="dxa"/>
            <w:tcMar>
              <w:top w:w="0" w:type="dxa"/>
              <w:left w:w="108" w:type="dxa"/>
              <w:bottom w:w="0" w:type="dxa"/>
              <w:right w:w="108" w:type="dxa"/>
            </w:tcMar>
          </w:tcPr>
          <w:p w14:paraId="7A808FC3" w14:textId="77777777" w:rsidR="002A7353" w:rsidRPr="00F77C89" w:rsidRDefault="002A7353" w:rsidP="00742B14">
            <w:pPr>
              <w:spacing w:line="280" w:lineRule="atLeast"/>
              <w:rPr>
                <w:rFonts w:cstheme="minorHAnsi"/>
              </w:rPr>
            </w:pPr>
          </w:p>
        </w:tc>
      </w:tr>
      <w:tr w:rsidR="002A7353" w:rsidRPr="00F77C89" w14:paraId="1E28D1E2" w14:textId="77777777" w:rsidTr="002A7353">
        <w:trPr>
          <w:trHeight w:val="20"/>
        </w:trPr>
        <w:tc>
          <w:tcPr>
            <w:tcW w:w="747" w:type="dxa"/>
            <w:tcMar>
              <w:top w:w="0" w:type="dxa"/>
              <w:left w:w="108" w:type="dxa"/>
              <w:bottom w:w="0" w:type="dxa"/>
              <w:right w:w="108" w:type="dxa"/>
            </w:tcMar>
          </w:tcPr>
          <w:p w14:paraId="0827AAB2"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74CC14BA" w14:textId="77777777" w:rsidR="002A7353" w:rsidRPr="00F77C89" w:rsidRDefault="002A7353" w:rsidP="00742B14">
            <w:pPr>
              <w:spacing w:line="280" w:lineRule="atLeast"/>
              <w:rPr>
                <w:rFonts w:cstheme="minorHAnsi"/>
                <w:bCs/>
              </w:rPr>
            </w:pPr>
            <w:r w:rsidRPr="00F77C89">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544407E6" w14:textId="77777777" w:rsidR="002A7353" w:rsidRPr="00F77C89" w:rsidRDefault="002A7353" w:rsidP="00742B14">
            <w:pPr>
              <w:spacing w:line="280" w:lineRule="atLeast"/>
              <w:rPr>
                <w:rFonts w:cstheme="minorHAnsi"/>
                <w:bCs/>
              </w:rPr>
            </w:pPr>
            <w:r w:rsidRPr="00F77C89">
              <w:rPr>
                <w:rFonts w:cstheme="minorHAnsi"/>
                <w:bCs/>
              </w:rPr>
              <w:t>3 (tris) darbo dienas nuo sprendimo priėmimo dienos</w:t>
            </w:r>
          </w:p>
        </w:tc>
        <w:tc>
          <w:tcPr>
            <w:tcW w:w="2946" w:type="dxa"/>
            <w:tcMar>
              <w:top w:w="0" w:type="dxa"/>
              <w:left w:w="108" w:type="dxa"/>
              <w:bottom w:w="0" w:type="dxa"/>
              <w:right w:w="108" w:type="dxa"/>
            </w:tcMar>
          </w:tcPr>
          <w:p w14:paraId="50EFE4C9" w14:textId="77777777" w:rsidR="002A7353" w:rsidRPr="00F77C89" w:rsidRDefault="002A7353" w:rsidP="00742B14">
            <w:pPr>
              <w:spacing w:line="280" w:lineRule="atLeast"/>
              <w:rPr>
                <w:rFonts w:cstheme="minorHAnsi"/>
                <w:bCs/>
              </w:rPr>
            </w:pPr>
          </w:p>
        </w:tc>
      </w:tr>
      <w:tr w:rsidR="002A7353" w:rsidRPr="00F77C89" w14:paraId="4BDEAF68" w14:textId="77777777" w:rsidTr="002A7353">
        <w:trPr>
          <w:trHeight w:val="20"/>
        </w:trPr>
        <w:tc>
          <w:tcPr>
            <w:tcW w:w="747" w:type="dxa"/>
            <w:tcMar>
              <w:top w:w="0" w:type="dxa"/>
              <w:left w:w="108" w:type="dxa"/>
              <w:bottom w:w="0" w:type="dxa"/>
              <w:right w:w="108" w:type="dxa"/>
            </w:tcMar>
          </w:tcPr>
          <w:p w14:paraId="1F087CEE"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23AD8849" w14:textId="77777777" w:rsidR="002A7353" w:rsidRPr="00F77C89" w:rsidRDefault="002A7353" w:rsidP="00742B14">
            <w:pPr>
              <w:spacing w:line="280" w:lineRule="atLeast"/>
              <w:rPr>
                <w:rFonts w:cstheme="minorHAnsi"/>
                <w:bCs/>
              </w:rPr>
            </w:pPr>
            <w:r w:rsidRPr="00F77C89">
              <w:rPr>
                <w:rFonts w:cstheme="minorHAnsi"/>
                <w:bCs/>
              </w:rPr>
              <w:t xml:space="preserve">Perkančioji organizacija pirkimo dalyviams praneša apie priimtą sprendimą nustatyti laimėjusį pasiūlymą, </w:t>
            </w:r>
            <w:r w:rsidRPr="00F77C89">
              <w:rPr>
                <w:rFonts w:cstheme="minorHAnsi"/>
              </w:rPr>
              <w:t>dėl kurio bus sudaroma</w:t>
            </w:r>
            <w:r w:rsidRPr="00F77C89">
              <w:rPr>
                <w:rFonts w:cstheme="minorHAnsi"/>
                <w:bCs/>
              </w:rPr>
              <w:t xml:space="preserve"> sutartis ne vėliau kaip per</w:t>
            </w:r>
          </w:p>
        </w:tc>
        <w:tc>
          <w:tcPr>
            <w:tcW w:w="3634" w:type="dxa"/>
            <w:tcMar>
              <w:top w:w="0" w:type="dxa"/>
              <w:left w:w="108" w:type="dxa"/>
              <w:bottom w:w="0" w:type="dxa"/>
              <w:right w:w="108" w:type="dxa"/>
            </w:tcMar>
          </w:tcPr>
          <w:p w14:paraId="5352197B" w14:textId="77777777" w:rsidR="002A7353" w:rsidRPr="00F77C89" w:rsidRDefault="002A7353" w:rsidP="00742B14">
            <w:pPr>
              <w:spacing w:line="280" w:lineRule="atLeast"/>
              <w:rPr>
                <w:rFonts w:cstheme="minorHAnsi"/>
                <w:bCs/>
              </w:rPr>
            </w:pPr>
            <w:r w:rsidRPr="00F77C89">
              <w:rPr>
                <w:rFonts w:cstheme="minorHAnsi"/>
                <w:bCs/>
              </w:rPr>
              <w:t>3 (tris) darbo dienas nuo sprendimo priėmimo dienos</w:t>
            </w:r>
          </w:p>
        </w:tc>
        <w:tc>
          <w:tcPr>
            <w:tcW w:w="2946" w:type="dxa"/>
            <w:tcMar>
              <w:top w:w="0" w:type="dxa"/>
              <w:left w:w="108" w:type="dxa"/>
              <w:bottom w:w="0" w:type="dxa"/>
              <w:right w:w="108" w:type="dxa"/>
            </w:tcMar>
          </w:tcPr>
          <w:p w14:paraId="0FA87008" w14:textId="77777777" w:rsidR="002A7353" w:rsidRPr="00F77C89" w:rsidRDefault="002A7353" w:rsidP="00742B14">
            <w:pPr>
              <w:spacing w:line="280" w:lineRule="atLeast"/>
              <w:rPr>
                <w:rFonts w:cstheme="minorHAnsi"/>
              </w:rPr>
            </w:pPr>
          </w:p>
        </w:tc>
      </w:tr>
      <w:tr w:rsidR="002A7353" w:rsidRPr="00F77C89" w14:paraId="1EE4707C" w14:textId="77777777" w:rsidTr="002A7353">
        <w:trPr>
          <w:trHeight w:val="20"/>
        </w:trPr>
        <w:tc>
          <w:tcPr>
            <w:tcW w:w="747" w:type="dxa"/>
            <w:tcMar>
              <w:top w:w="0" w:type="dxa"/>
              <w:left w:w="108" w:type="dxa"/>
              <w:bottom w:w="0" w:type="dxa"/>
              <w:right w:w="108" w:type="dxa"/>
            </w:tcMar>
          </w:tcPr>
          <w:p w14:paraId="38FC1414"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399B214D" w14:textId="77777777" w:rsidR="002A7353" w:rsidRPr="00F77C89" w:rsidRDefault="002A7353" w:rsidP="00742B14">
            <w:pPr>
              <w:spacing w:line="280" w:lineRule="atLeast"/>
              <w:rPr>
                <w:rFonts w:cstheme="minorHAnsi"/>
                <w:bCs/>
              </w:rPr>
            </w:pPr>
            <w:r w:rsidRPr="00F77C89">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0F595F3E" w14:textId="77777777" w:rsidR="002A7353" w:rsidRPr="00F77C89" w:rsidRDefault="002A7353" w:rsidP="00742B14">
            <w:pPr>
              <w:spacing w:line="280" w:lineRule="atLeast"/>
              <w:rPr>
                <w:rFonts w:cstheme="minorHAnsi"/>
                <w:bCs/>
              </w:rPr>
            </w:pPr>
            <w:r w:rsidRPr="00F77C89">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2A77FF3" w14:textId="77777777" w:rsidR="002A7353" w:rsidRPr="00F77C89" w:rsidRDefault="002A7353" w:rsidP="00742B14">
            <w:pPr>
              <w:pStyle w:val="tajtip"/>
              <w:shd w:val="clear" w:color="auto" w:fill="FFFFFF"/>
              <w:spacing w:before="0" w:beforeAutospacing="0" w:after="0" w:afterAutospacing="0" w:line="280" w:lineRule="atLeast"/>
              <w:ind w:firstLine="313"/>
              <w:rPr>
                <w:rFonts w:asciiTheme="minorHAnsi" w:hAnsiTheme="minorHAnsi" w:cstheme="minorHAnsi"/>
                <w:sz w:val="20"/>
                <w:szCs w:val="20"/>
              </w:rPr>
            </w:pPr>
          </w:p>
        </w:tc>
      </w:tr>
      <w:tr w:rsidR="002A7353" w:rsidRPr="00F77C89" w14:paraId="57A14D7B" w14:textId="77777777" w:rsidTr="002A7353">
        <w:trPr>
          <w:trHeight w:val="20"/>
        </w:trPr>
        <w:tc>
          <w:tcPr>
            <w:tcW w:w="747" w:type="dxa"/>
            <w:tcMar>
              <w:top w:w="0" w:type="dxa"/>
              <w:left w:w="108" w:type="dxa"/>
              <w:bottom w:w="0" w:type="dxa"/>
              <w:right w:w="108" w:type="dxa"/>
            </w:tcMar>
          </w:tcPr>
          <w:p w14:paraId="3CBC0B68"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150E5DC4" w14:textId="77777777" w:rsidR="002A7353" w:rsidRPr="00F77C89" w:rsidRDefault="002A7353" w:rsidP="00742B14">
            <w:pPr>
              <w:spacing w:line="280" w:lineRule="atLeast"/>
              <w:rPr>
                <w:rFonts w:cstheme="minorHAnsi"/>
                <w:bCs/>
              </w:rPr>
            </w:pPr>
            <w:r w:rsidRPr="00F77C89">
              <w:rPr>
                <w:rFonts w:cstheme="minorHAnsi"/>
                <w:color w:val="000000"/>
                <w:shd w:val="clear" w:color="auto" w:fill="FFFFFF"/>
              </w:rPr>
              <w:t xml:space="preserve">Tiekėjas turi teisę pateikti pretenziją perkančiajai organizacijai, pateikti prašymą ar pareikšti ieškinį teismui </w:t>
            </w:r>
            <w:r w:rsidRPr="00F77C89">
              <w:rPr>
                <w:rFonts w:cstheme="minorHAnsi"/>
                <w:bCs/>
              </w:rPr>
              <w:t>ne vėliau kaip per</w:t>
            </w:r>
          </w:p>
        </w:tc>
        <w:tc>
          <w:tcPr>
            <w:tcW w:w="3634" w:type="dxa"/>
            <w:tcMar>
              <w:top w:w="0" w:type="dxa"/>
              <w:left w:w="108" w:type="dxa"/>
              <w:bottom w:w="0" w:type="dxa"/>
              <w:right w:w="108" w:type="dxa"/>
            </w:tcMar>
          </w:tcPr>
          <w:p w14:paraId="632FD888" w14:textId="77777777" w:rsidR="002A7353" w:rsidRPr="00F77C89" w:rsidRDefault="002A7353" w:rsidP="00742B14">
            <w:pPr>
              <w:spacing w:line="280" w:lineRule="atLeast"/>
              <w:rPr>
                <w:rFonts w:cstheme="minorHAnsi"/>
              </w:rPr>
            </w:pPr>
            <w:r w:rsidRPr="00F77C89">
              <w:rPr>
                <w:rFonts w:cstheme="minorHAnsi"/>
                <w:color w:val="FF0000"/>
              </w:rPr>
              <w:t xml:space="preserve"> </w:t>
            </w:r>
            <w:r w:rsidRPr="00F77C89">
              <w:rPr>
                <w:rFonts w:cstheme="minorHAnsi"/>
              </w:rPr>
              <w:t xml:space="preserve">10 (dešimt) dienų nuo </w:t>
            </w:r>
            <w:r w:rsidRPr="00F77C89">
              <w:rPr>
                <w:rFonts w:eastAsia="Arial" w:cstheme="minorHAnsi"/>
              </w:rPr>
              <w:t>perkančiosios organizacijos</w:t>
            </w:r>
            <w:r w:rsidRPr="00F77C89">
              <w:rPr>
                <w:rFonts w:cstheme="minorHAnsi"/>
              </w:rPr>
              <w:t xml:space="preserve"> pranešimo raštu apie jos priimtą sprendimą išsiuntimo tiekėjams dienos arba nuo paskelbimo apie </w:t>
            </w:r>
            <w:r w:rsidRPr="00F77C89">
              <w:rPr>
                <w:rFonts w:eastAsia="Arial" w:cstheme="minorHAnsi"/>
              </w:rPr>
              <w:t>perkančiosios organizacijos</w:t>
            </w:r>
            <w:r w:rsidRPr="00F77C89">
              <w:rPr>
                <w:rFonts w:cstheme="minorHAnsi"/>
              </w:rPr>
              <w:t xml:space="preserve"> priimtus sprendimus dienos, jei VPĮ nenumato reikalavimo raštu informuoti tiekėjus apie </w:t>
            </w:r>
            <w:r w:rsidRPr="00F77C89">
              <w:rPr>
                <w:rFonts w:eastAsia="Arial" w:cstheme="minorHAnsi"/>
              </w:rPr>
              <w:t xml:space="preserve"> perkančiosios organizacijos</w:t>
            </w:r>
            <w:r w:rsidRPr="00F77C89">
              <w:rPr>
                <w:rFonts w:cstheme="minorHAnsi"/>
              </w:rPr>
              <w:t xml:space="preserve"> priimtus sprendimus;</w:t>
            </w:r>
          </w:p>
          <w:p w14:paraId="3D92B951" w14:textId="77777777" w:rsidR="002A7353" w:rsidRPr="00F77C89" w:rsidRDefault="002A7353" w:rsidP="00742B14">
            <w:pPr>
              <w:spacing w:line="280" w:lineRule="atLeast"/>
              <w:jc w:val="both"/>
              <w:rPr>
                <w:rFonts w:cstheme="minorHAnsi"/>
              </w:rPr>
            </w:pPr>
            <w:r w:rsidRPr="00F77C89">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40DC1F15" w14:textId="77777777" w:rsidR="002A7353" w:rsidRPr="00F77C89" w:rsidRDefault="002A7353" w:rsidP="00742B14">
            <w:pPr>
              <w:spacing w:line="280" w:lineRule="atLeast"/>
              <w:rPr>
                <w:rFonts w:cstheme="minorHAnsi"/>
                <w:bCs/>
              </w:rPr>
            </w:pPr>
          </w:p>
        </w:tc>
      </w:tr>
      <w:tr w:rsidR="002A7353" w:rsidRPr="00F77C89" w14:paraId="22C1E938" w14:textId="77777777" w:rsidTr="002A7353">
        <w:trPr>
          <w:trHeight w:val="20"/>
        </w:trPr>
        <w:tc>
          <w:tcPr>
            <w:tcW w:w="747" w:type="dxa"/>
            <w:tcMar>
              <w:top w:w="0" w:type="dxa"/>
              <w:left w:w="108" w:type="dxa"/>
              <w:bottom w:w="0" w:type="dxa"/>
              <w:right w:w="108" w:type="dxa"/>
            </w:tcMar>
          </w:tcPr>
          <w:p w14:paraId="62265441" w14:textId="77777777" w:rsidR="002A7353" w:rsidRPr="00F77C89"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737B2304" w14:textId="77777777" w:rsidR="002A7353" w:rsidRPr="00F77C89" w:rsidRDefault="002A7353" w:rsidP="00742B14">
            <w:pPr>
              <w:spacing w:line="280" w:lineRule="atLeast"/>
              <w:rPr>
                <w:rFonts w:cstheme="minorHAnsi"/>
              </w:rPr>
            </w:pPr>
            <w:r w:rsidRPr="00F77C89">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55FB55C0" w14:textId="77777777" w:rsidR="002A7353" w:rsidRPr="00F77C89" w:rsidRDefault="002A7353" w:rsidP="00742B14">
            <w:pPr>
              <w:spacing w:line="280" w:lineRule="atLeast"/>
              <w:rPr>
                <w:rFonts w:cstheme="minorHAnsi"/>
              </w:rPr>
            </w:pPr>
            <w:r w:rsidRPr="00F77C89">
              <w:rPr>
                <w:rFonts w:cstheme="minorHAnsi"/>
              </w:rPr>
              <w:t>6 (šešias) darbo dienas nuo pretenzijos gavimo dienos</w:t>
            </w:r>
          </w:p>
        </w:tc>
        <w:tc>
          <w:tcPr>
            <w:tcW w:w="2946" w:type="dxa"/>
            <w:tcMar>
              <w:top w:w="0" w:type="dxa"/>
              <w:left w:w="108" w:type="dxa"/>
              <w:bottom w:w="0" w:type="dxa"/>
              <w:right w:w="108" w:type="dxa"/>
            </w:tcMar>
          </w:tcPr>
          <w:p w14:paraId="261585FC" w14:textId="77777777" w:rsidR="002A7353" w:rsidRPr="00F77C89" w:rsidRDefault="002A7353" w:rsidP="00742B14">
            <w:pPr>
              <w:spacing w:line="280" w:lineRule="atLeast"/>
              <w:rPr>
                <w:rFonts w:cstheme="minorHAnsi"/>
              </w:rPr>
            </w:pPr>
          </w:p>
        </w:tc>
      </w:tr>
      <w:tr w:rsidR="002A7353" w:rsidRPr="00F77C89" w14:paraId="1CB0521D" w14:textId="77777777" w:rsidTr="002A7353">
        <w:trPr>
          <w:trHeight w:val="20"/>
        </w:trPr>
        <w:tc>
          <w:tcPr>
            <w:tcW w:w="747" w:type="dxa"/>
            <w:tcMar>
              <w:top w:w="0" w:type="dxa"/>
              <w:left w:w="108" w:type="dxa"/>
              <w:bottom w:w="0" w:type="dxa"/>
              <w:right w:w="108" w:type="dxa"/>
            </w:tcMar>
          </w:tcPr>
          <w:p w14:paraId="041CC690"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5EFA4526" w14:textId="77777777" w:rsidR="002A7353" w:rsidRPr="00F77C89" w:rsidRDefault="002A7353" w:rsidP="00742B14">
            <w:pPr>
              <w:spacing w:line="280" w:lineRule="atLeast"/>
              <w:rPr>
                <w:rFonts w:cstheme="minorHAnsi"/>
                <w:bCs/>
              </w:rPr>
            </w:pPr>
            <w:r w:rsidRPr="00F77C89">
              <w:rPr>
                <w:rFonts w:cstheme="minorHAnsi"/>
              </w:rPr>
              <w:t>Jeigu perkančioji organizacija per nustatytą terminą neišnagrinėja jai pateiktos pretenzijos, tiekėjas turi teisę pateikti prašymą ar pareikšti ieškinį teismui per</w:t>
            </w:r>
            <w:r w:rsidRPr="00F77C89">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423B9D8B" w14:textId="77777777" w:rsidR="002A7353" w:rsidRPr="00F77C89" w:rsidRDefault="002A7353" w:rsidP="00742B14">
            <w:pPr>
              <w:spacing w:line="280" w:lineRule="atLeast"/>
              <w:rPr>
                <w:rFonts w:cstheme="minorHAnsi"/>
              </w:rPr>
            </w:pPr>
            <w:r w:rsidRPr="00F77C89">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0417B611" w14:textId="77777777" w:rsidR="002A7353" w:rsidRPr="00F77C89" w:rsidRDefault="002A7353" w:rsidP="00742B14">
            <w:pPr>
              <w:spacing w:line="280" w:lineRule="atLeast"/>
              <w:rPr>
                <w:rFonts w:cstheme="minorHAnsi"/>
              </w:rPr>
            </w:pPr>
          </w:p>
        </w:tc>
      </w:tr>
      <w:tr w:rsidR="002A7353" w:rsidRPr="00F77C89" w14:paraId="766B45C4" w14:textId="77777777" w:rsidTr="002A7353">
        <w:trPr>
          <w:trHeight w:val="20"/>
        </w:trPr>
        <w:tc>
          <w:tcPr>
            <w:tcW w:w="747" w:type="dxa"/>
            <w:tcMar>
              <w:top w:w="0" w:type="dxa"/>
              <w:left w:w="108" w:type="dxa"/>
              <w:bottom w:w="0" w:type="dxa"/>
              <w:right w:w="108" w:type="dxa"/>
            </w:tcMar>
          </w:tcPr>
          <w:p w14:paraId="334AF542" w14:textId="77777777" w:rsidR="002A7353" w:rsidRPr="00F77C89"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5DAFACD5" w14:textId="77777777" w:rsidR="002A7353" w:rsidRPr="00F77C89" w:rsidRDefault="002A7353" w:rsidP="00742B14">
            <w:pPr>
              <w:spacing w:line="280" w:lineRule="atLeast"/>
              <w:rPr>
                <w:rFonts w:cstheme="minorHAnsi"/>
              </w:rPr>
            </w:pPr>
            <w:r w:rsidRPr="00F77C89">
              <w:rPr>
                <w:rFonts w:cstheme="minorHAnsi"/>
              </w:rPr>
              <w:t>Perkančioji organizacija negali sudaryti sutarties anksčiau kaip po</w:t>
            </w:r>
          </w:p>
        </w:tc>
        <w:tc>
          <w:tcPr>
            <w:tcW w:w="3634" w:type="dxa"/>
            <w:tcMar>
              <w:top w:w="0" w:type="dxa"/>
              <w:left w:w="108" w:type="dxa"/>
              <w:bottom w:w="0" w:type="dxa"/>
              <w:right w:w="108" w:type="dxa"/>
            </w:tcMar>
          </w:tcPr>
          <w:p w14:paraId="378648A3" w14:textId="77777777" w:rsidR="002A7353" w:rsidRPr="00F77C89" w:rsidRDefault="002A7353" w:rsidP="00742B14">
            <w:pPr>
              <w:spacing w:line="280" w:lineRule="atLeast"/>
              <w:rPr>
                <w:rFonts w:cstheme="minorHAnsi"/>
              </w:rPr>
            </w:pPr>
            <w:r w:rsidRPr="00F77C89">
              <w:rPr>
                <w:rFonts w:cstheme="minorHAnsi"/>
                <w:bCs/>
              </w:rPr>
              <w:t>10 (dešimt) dienų,</w:t>
            </w:r>
            <w:r w:rsidRPr="00F77C89">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59D6637" w14:textId="77777777" w:rsidR="002A7353" w:rsidRPr="00F77C89" w:rsidRDefault="002A7353" w:rsidP="00742B14">
            <w:pPr>
              <w:spacing w:line="280" w:lineRule="atLeast"/>
              <w:jc w:val="both"/>
              <w:rPr>
                <w:rFonts w:cstheme="minorHAnsi"/>
              </w:rPr>
            </w:pPr>
          </w:p>
        </w:tc>
        <w:tc>
          <w:tcPr>
            <w:tcW w:w="2946" w:type="dxa"/>
            <w:tcMar>
              <w:top w:w="0" w:type="dxa"/>
              <w:left w:w="108" w:type="dxa"/>
              <w:bottom w:w="0" w:type="dxa"/>
              <w:right w:w="108" w:type="dxa"/>
            </w:tcMar>
          </w:tcPr>
          <w:p w14:paraId="72670D04" w14:textId="77777777" w:rsidR="002A7353" w:rsidRPr="00F77C89" w:rsidRDefault="002A7353" w:rsidP="00742B14">
            <w:pPr>
              <w:spacing w:line="280" w:lineRule="atLeast"/>
              <w:rPr>
                <w:rFonts w:cstheme="minorHAnsi"/>
              </w:rPr>
            </w:pPr>
          </w:p>
        </w:tc>
      </w:tr>
      <w:tr w:rsidR="002A7353" w:rsidRPr="00F77C89" w14:paraId="5DD49A5C" w14:textId="77777777" w:rsidTr="002A7353">
        <w:trPr>
          <w:trHeight w:val="20"/>
        </w:trPr>
        <w:tc>
          <w:tcPr>
            <w:tcW w:w="747" w:type="dxa"/>
            <w:tcMar>
              <w:top w:w="0" w:type="dxa"/>
              <w:left w:w="108" w:type="dxa"/>
              <w:bottom w:w="0" w:type="dxa"/>
              <w:right w:w="108" w:type="dxa"/>
            </w:tcMar>
          </w:tcPr>
          <w:p w14:paraId="0C605F07" w14:textId="77777777" w:rsidR="002A7353" w:rsidRPr="00F77C89"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682A3588" w14:textId="77777777" w:rsidR="002A7353" w:rsidRPr="00F77C89" w:rsidRDefault="002A7353" w:rsidP="00742B14">
            <w:pPr>
              <w:spacing w:line="280" w:lineRule="atLeast"/>
              <w:rPr>
                <w:rFonts w:cstheme="minorHAnsi"/>
              </w:rPr>
            </w:pPr>
            <w:r w:rsidRPr="00F77C89">
              <w:rPr>
                <w:rFonts w:cstheme="minorHAnsi"/>
              </w:rPr>
              <w:t xml:space="preserve">Jeigu </w:t>
            </w:r>
            <w:r w:rsidRPr="00F77C89">
              <w:rPr>
                <w:rFonts w:cstheme="minorHAnsi"/>
                <w:iCs/>
              </w:rPr>
              <w:t>suinteresuotas dalyvis paprašys perkančiosios organizacijos pateikti laimėjusį pasiūlymą</w:t>
            </w:r>
          </w:p>
        </w:tc>
        <w:tc>
          <w:tcPr>
            <w:tcW w:w="3634" w:type="dxa"/>
            <w:tcMar>
              <w:top w:w="0" w:type="dxa"/>
              <w:left w:w="108" w:type="dxa"/>
              <w:bottom w:w="0" w:type="dxa"/>
              <w:right w:w="108" w:type="dxa"/>
            </w:tcMar>
          </w:tcPr>
          <w:p w14:paraId="36547FC5" w14:textId="77777777" w:rsidR="002A7353" w:rsidRPr="00F77C89" w:rsidRDefault="002A7353" w:rsidP="00742B14">
            <w:pPr>
              <w:spacing w:line="280" w:lineRule="atLeast"/>
              <w:jc w:val="both"/>
              <w:rPr>
                <w:rFonts w:cstheme="minorHAnsi"/>
                <w:i/>
                <w:iCs/>
                <w:color w:val="FF0000"/>
              </w:rPr>
            </w:pPr>
            <w:r w:rsidRPr="00F77C89">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F77C89">
              <w:rPr>
                <w:rFonts w:cstheme="minorHAnsi"/>
                <w:i/>
                <w:iCs/>
                <w:color w:val="FF0000"/>
              </w:rPr>
              <w:lastRenderedPageBreak/>
              <w:t xml:space="preserve">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2A7353" w:rsidRPr="00F77C89" w:rsidRDefault="002A7353" w:rsidP="00742B14">
            <w:pPr>
              <w:spacing w:line="280" w:lineRule="atLeast"/>
              <w:jc w:val="both"/>
              <w:rPr>
                <w:rFonts w:cstheme="minorHAnsi"/>
                <w:i/>
                <w:iCs/>
                <w:color w:val="FF0000"/>
              </w:rPr>
            </w:pPr>
          </w:p>
        </w:tc>
        <w:tc>
          <w:tcPr>
            <w:tcW w:w="2946" w:type="dxa"/>
            <w:tcMar>
              <w:top w:w="0" w:type="dxa"/>
              <w:left w:w="108" w:type="dxa"/>
              <w:bottom w:w="0" w:type="dxa"/>
              <w:right w:w="108" w:type="dxa"/>
            </w:tcMar>
          </w:tcPr>
          <w:p w14:paraId="0AD30E34" w14:textId="77777777" w:rsidR="002A7353" w:rsidRPr="00F77C89" w:rsidRDefault="002A7353" w:rsidP="00742B14">
            <w:pPr>
              <w:spacing w:line="280" w:lineRule="atLeast"/>
              <w:rPr>
                <w:rFonts w:cstheme="minorHAnsi"/>
              </w:rPr>
            </w:pPr>
          </w:p>
        </w:tc>
      </w:tr>
    </w:tbl>
    <w:p w14:paraId="4032A179" w14:textId="77777777" w:rsidR="000D0FC2" w:rsidRPr="00F77C89" w:rsidRDefault="000D0FC2" w:rsidP="00742B14">
      <w:pPr>
        <w:tabs>
          <w:tab w:val="left" w:pos="2977"/>
        </w:tabs>
        <w:spacing w:after="120" w:line="280" w:lineRule="atLeast"/>
        <w:jc w:val="center"/>
        <w:rPr>
          <w:rFonts w:cstheme="minorHAnsi"/>
        </w:rPr>
      </w:pPr>
    </w:p>
    <w:p w14:paraId="177CC397" w14:textId="4026E4C8" w:rsidR="000D0FC2" w:rsidRPr="00F77C89" w:rsidRDefault="000D0FC2" w:rsidP="00742B14">
      <w:pPr>
        <w:spacing w:line="280" w:lineRule="atLeast"/>
        <w:rPr>
          <w:rFonts w:cstheme="minorHAnsi"/>
        </w:rPr>
      </w:pPr>
      <w:r w:rsidRPr="00F77C89">
        <w:rPr>
          <w:rFonts w:cstheme="minorHAnsi"/>
        </w:rPr>
        <w:br w:type="page"/>
      </w:r>
    </w:p>
    <w:p w14:paraId="01D56E47" w14:textId="1293C2C3" w:rsidR="008D704D" w:rsidRPr="00F77C89" w:rsidRDefault="008D704D" w:rsidP="00742B14">
      <w:pPr>
        <w:pStyle w:val="Antrat2"/>
        <w:spacing w:line="280" w:lineRule="atLeast"/>
        <w:ind w:left="5103"/>
        <w:rPr>
          <w:rFonts w:asciiTheme="minorHAnsi" w:eastAsia="Calibri" w:hAnsiTheme="minorHAnsi" w:cstheme="minorHAnsi"/>
          <w:color w:val="0070C0"/>
          <w:sz w:val="21"/>
          <w:szCs w:val="21"/>
        </w:rPr>
      </w:pPr>
      <w:bookmarkStart w:id="50" w:name="_Toc226725664"/>
      <w:r w:rsidRPr="00F77C89">
        <w:rPr>
          <w:rFonts w:asciiTheme="minorHAnsi" w:eastAsia="Calibri" w:hAnsiTheme="minorHAnsi" w:cstheme="minorHAnsi"/>
          <w:color w:val="0070C0"/>
          <w:sz w:val="21"/>
          <w:szCs w:val="21"/>
        </w:rPr>
        <w:lastRenderedPageBreak/>
        <w:t xml:space="preserve">Pirkimo sąlygų </w:t>
      </w:r>
      <w:r w:rsidR="005F0B78" w:rsidRPr="00F77C89">
        <w:rPr>
          <w:rFonts w:asciiTheme="minorHAnsi" w:eastAsia="Calibri" w:hAnsiTheme="minorHAnsi" w:cstheme="minorHAnsi"/>
          <w:color w:val="0070C0"/>
          <w:sz w:val="21"/>
          <w:szCs w:val="21"/>
        </w:rPr>
        <w:t>2</w:t>
      </w:r>
      <w:r w:rsidR="00B00C76" w:rsidRPr="00F77C89">
        <w:rPr>
          <w:rFonts w:asciiTheme="minorHAnsi" w:eastAsia="Calibri" w:hAnsiTheme="minorHAnsi" w:cstheme="minorHAnsi"/>
          <w:color w:val="0070C0"/>
          <w:sz w:val="21"/>
          <w:szCs w:val="21"/>
        </w:rPr>
        <w:t xml:space="preserve"> priedas „Pasiūlymas</w:t>
      </w:r>
      <w:r w:rsidRPr="00F77C89">
        <w:rPr>
          <w:rFonts w:asciiTheme="minorHAnsi" w:eastAsia="Calibri" w:hAnsiTheme="minorHAnsi" w:cstheme="minorHAnsi"/>
          <w:color w:val="0070C0"/>
          <w:sz w:val="21"/>
          <w:szCs w:val="21"/>
        </w:rPr>
        <w:t>“</w:t>
      </w:r>
      <w:bookmarkEnd w:id="46"/>
      <w:bookmarkEnd w:id="47"/>
      <w:bookmarkEnd w:id="48"/>
      <w:bookmarkEnd w:id="49"/>
      <w:bookmarkEnd w:id="50"/>
    </w:p>
    <w:p w14:paraId="49A362DE" w14:textId="7C98F337" w:rsidR="00E63B9F" w:rsidRPr="00F77C89" w:rsidRDefault="00E63B9F" w:rsidP="00742B14">
      <w:pPr>
        <w:spacing w:line="280" w:lineRule="atLeast"/>
      </w:pPr>
    </w:p>
    <w:p w14:paraId="36460B46" w14:textId="77777777" w:rsidR="00E63B9F" w:rsidRPr="00F77C89" w:rsidRDefault="00E63B9F" w:rsidP="00742B14">
      <w:pPr>
        <w:spacing w:line="280" w:lineRule="atLeast"/>
        <w:jc w:val="right"/>
        <w:outlineLvl w:val="0"/>
      </w:pPr>
    </w:p>
    <w:p w14:paraId="382B4735" w14:textId="77777777" w:rsidR="00E63B9F" w:rsidRPr="00F77C89" w:rsidRDefault="00E63B9F" w:rsidP="00742B14">
      <w:pPr>
        <w:spacing w:line="280" w:lineRule="atLeast"/>
        <w:jc w:val="center"/>
        <w:rPr>
          <w:b/>
        </w:rPr>
      </w:pPr>
      <w:r w:rsidRPr="00F77C89">
        <w:rPr>
          <w:b/>
        </w:rPr>
        <w:t>PASIŪLYMAS</w:t>
      </w:r>
    </w:p>
    <w:p w14:paraId="6F57A0BB" w14:textId="77777777" w:rsidR="00E63B9F" w:rsidRPr="00F77C89" w:rsidRDefault="00E63B9F" w:rsidP="00742B14">
      <w:pPr>
        <w:spacing w:line="280" w:lineRule="atLeast"/>
        <w:jc w:val="right"/>
      </w:pPr>
    </w:p>
    <w:p w14:paraId="0FBE1608" w14:textId="055D063A" w:rsidR="00E63B9F" w:rsidRPr="004C6B6E" w:rsidRDefault="00E63B9F" w:rsidP="00742B14">
      <w:pPr>
        <w:spacing w:line="280" w:lineRule="atLeast"/>
        <w:jc w:val="center"/>
        <w:rPr>
          <w:b/>
          <w:sz w:val="22"/>
          <w:szCs w:val="22"/>
        </w:rPr>
      </w:pPr>
      <w:r w:rsidRPr="004C6B6E">
        <w:rPr>
          <w:b/>
          <w:bCs/>
          <w:sz w:val="22"/>
          <w:szCs w:val="22"/>
        </w:rPr>
        <w:t xml:space="preserve">DĖL </w:t>
      </w:r>
      <w:r w:rsidR="003971DA" w:rsidRPr="00570854">
        <w:rPr>
          <w:rFonts w:ascii="Calibri" w:hAnsi="Calibri" w:cs="Calibri"/>
          <w:b/>
          <w:bCs/>
          <w:kern w:val="2"/>
        </w:rPr>
        <w:t>SANTAKOS (KĖDAINIŲ) TILTO PER NEMUNO UPĘ KAUNE STATYBOS PROJEKTO A LAIDOS PARENGIMO PASLAUGŲ</w:t>
      </w:r>
      <w:r w:rsidR="004C6B6E" w:rsidRPr="004C6B6E">
        <w:rPr>
          <w:rFonts w:ascii="Calibri" w:hAnsi="Calibri" w:cs="Calibri"/>
          <w:b/>
          <w:bCs/>
          <w:color w:val="000000"/>
          <w:sz w:val="22"/>
          <w:szCs w:val="22"/>
        </w:rPr>
        <w:t xml:space="preserve"> </w:t>
      </w:r>
      <w:r w:rsidR="00633306" w:rsidRPr="004C6B6E">
        <w:rPr>
          <w:rFonts w:ascii="Calibri" w:hAnsi="Calibri" w:cs="Calibri"/>
          <w:b/>
          <w:bCs/>
          <w:color w:val="000000"/>
          <w:sz w:val="22"/>
          <w:szCs w:val="22"/>
        </w:rPr>
        <w:t>PIRKIMO</w:t>
      </w:r>
    </w:p>
    <w:p w14:paraId="0A5FDA32" w14:textId="77777777" w:rsidR="00E63B9F" w:rsidRPr="00F77C89" w:rsidRDefault="00E63B9F" w:rsidP="00742B14">
      <w:pPr>
        <w:spacing w:line="280" w:lineRule="atLeast"/>
        <w:jc w:val="center"/>
        <w:rPr>
          <w:sz w:val="16"/>
        </w:rPr>
      </w:pPr>
      <w:r w:rsidRPr="00F77C89">
        <w:rPr>
          <w:sz w:val="16"/>
        </w:rPr>
        <w:t>(Data)</w:t>
      </w:r>
    </w:p>
    <w:p w14:paraId="1A4266DD" w14:textId="77777777" w:rsidR="00E63B9F" w:rsidRPr="00F77C89" w:rsidRDefault="00E63B9F" w:rsidP="00742B14">
      <w:pPr>
        <w:spacing w:line="280" w:lineRule="atLeast"/>
        <w:jc w:val="center"/>
      </w:pPr>
      <w:r w:rsidRPr="00F77C89">
        <w:t>____________________</w:t>
      </w:r>
    </w:p>
    <w:p w14:paraId="0070F6B1" w14:textId="77777777" w:rsidR="00E63B9F" w:rsidRPr="00F77C89" w:rsidRDefault="00E63B9F" w:rsidP="00742B14">
      <w:pPr>
        <w:spacing w:line="280" w:lineRule="atLeast"/>
        <w:jc w:val="center"/>
        <w:rPr>
          <w:sz w:val="16"/>
        </w:rPr>
      </w:pPr>
      <w:r w:rsidRPr="00F77C89">
        <w:rPr>
          <w:sz w:val="16"/>
        </w:rPr>
        <w:t>(Vieta)</w:t>
      </w:r>
    </w:p>
    <w:p w14:paraId="08B4A5F1" w14:textId="77777777" w:rsidR="00E63B9F" w:rsidRPr="00F77C89" w:rsidRDefault="00E63B9F" w:rsidP="00742B14">
      <w:pPr>
        <w:spacing w:line="280" w:lineRule="atLea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F77C89" w14:paraId="765D1CF5" w14:textId="77777777" w:rsidTr="004C215A">
        <w:tc>
          <w:tcPr>
            <w:tcW w:w="4928" w:type="dxa"/>
          </w:tcPr>
          <w:p w14:paraId="154EC687" w14:textId="77777777" w:rsidR="00E63B9F" w:rsidRPr="00F77C89" w:rsidRDefault="00E63B9F" w:rsidP="00742B14">
            <w:pPr>
              <w:spacing w:line="280" w:lineRule="atLeast"/>
              <w:jc w:val="both"/>
              <w:rPr>
                <w:i/>
              </w:rPr>
            </w:pPr>
            <w:r w:rsidRPr="00F77C89">
              <w:t xml:space="preserve">Tiekėjo pavadinimas, įmonės kodas (pagal įmonės registravimo duomenis) </w:t>
            </w:r>
            <w:r w:rsidRPr="00F77C89">
              <w:rPr>
                <w:i/>
              </w:rPr>
              <w:t>/jei dalyvauja jungtinės veiklos sutartimi surašomi visų sutarties šalių duomenys/</w:t>
            </w:r>
          </w:p>
        </w:tc>
        <w:tc>
          <w:tcPr>
            <w:tcW w:w="4927" w:type="dxa"/>
          </w:tcPr>
          <w:p w14:paraId="0A22DBF6" w14:textId="77777777" w:rsidR="00E63B9F" w:rsidRPr="00F77C89" w:rsidRDefault="00E63B9F" w:rsidP="00742B14">
            <w:pPr>
              <w:spacing w:line="280" w:lineRule="atLeast"/>
              <w:jc w:val="both"/>
            </w:pPr>
          </w:p>
        </w:tc>
      </w:tr>
      <w:tr w:rsidR="00E63B9F" w:rsidRPr="00F77C89" w14:paraId="06EEFB07" w14:textId="77777777" w:rsidTr="004C215A">
        <w:tc>
          <w:tcPr>
            <w:tcW w:w="4928" w:type="dxa"/>
          </w:tcPr>
          <w:p w14:paraId="6D2CC81E" w14:textId="77777777" w:rsidR="00E63B9F" w:rsidRPr="00F77C89" w:rsidRDefault="00E63B9F" w:rsidP="00742B14">
            <w:pPr>
              <w:spacing w:line="280" w:lineRule="atLeast"/>
              <w:jc w:val="both"/>
            </w:pPr>
            <w:r w:rsidRPr="00F77C89">
              <w:t xml:space="preserve">Tiekėjo adresas, pašto kodas </w:t>
            </w:r>
            <w:r w:rsidRPr="00F77C89">
              <w:rPr>
                <w:i/>
              </w:rPr>
              <w:t>/jei dalyvauja jungtinės veiklos sutartimi surašomi visų sutarties šalių duomenys/</w:t>
            </w:r>
          </w:p>
        </w:tc>
        <w:tc>
          <w:tcPr>
            <w:tcW w:w="4927" w:type="dxa"/>
          </w:tcPr>
          <w:p w14:paraId="6A0618B6" w14:textId="77777777" w:rsidR="00E63B9F" w:rsidRPr="00F77C89" w:rsidRDefault="00E63B9F" w:rsidP="00742B14">
            <w:pPr>
              <w:spacing w:line="280" w:lineRule="atLeast"/>
              <w:jc w:val="both"/>
            </w:pPr>
          </w:p>
        </w:tc>
      </w:tr>
      <w:tr w:rsidR="00E63B9F" w:rsidRPr="00F77C89" w14:paraId="14007A48" w14:textId="77777777" w:rsidTr="004C215A">
        <w:tc>
          <w:tcPr>
            <w:tcW w:w="4928" w:type="dxa"/>
          </w:tcPr>
          <w:p w14:paraId="1920E727" w14:textId="77777777" w:rsidR="00E63B9F" w:rsidRPr="00F77C89" w:rsidRDefault="00E63B9F" w:rsidP="00742B14">
            <w:pPr>
              <w:spacing w:line="280" w:lineRule="atLeast"/>
              <w:jc w:val="both"/>
            </w:pPr>
            <w:r w:rsidRPr="00F77C89">
              <w:t>Už pasiūlymą atsakingo asmens vardas, pavardė</w:t>
            </w:r>
          </w:p>
        </w:tc>
        <w:tc>
          <w:tcPr>
            <w:tcW w:w="4927" w:type="dxa"/>
          </w:tcPr>
          <w:p w14:paraId="1E509212" w14:textId="77777777" w:rsidR="00E63B9F" w:rsidRPr="00F77C89" w:rsidRDefault="00E63B9F" w:rsidP="00742B14">
            <w:pPr>
              <w:spacing w:line="280" w:lineRule="atLeast"/>
              <w:jc w:val="both"/>
            </w:pPr>
          </w:p>
        </w:tc>
      </w:tr>
      <w:tr w:rsidR="00E63B9F" w:rsidRPr="00F77C89" w14:paraId="58D5779B" w14:textId="77777777" w:rsidTr="004C215A">
        <w:tc>
          <w:tcPr>
            <w:tcW w:w="4928" w:type="dxa"/>
          </w:tcPr>
          <w:p w14:paraId="715FE968" w14:textId="77777777" w:rsidR="00E63B9F" w:rsidRPr="00F77C89" w:rsidRDefault="00E63B9F" w:rsidP="00742B14">
            <w:pPr>
              <w:spacing w:line="280" w:lineRule="atLeast"/>
              <w:jc w:val="both"/>
            </w:pPr>
            <w:r w:rsidRPr="00F77C89">
              <w:t>Telefono numeris</w:t>
            </w:r>
          </w:p>
        </w:tc>
        <w:tc>
          <w:tcPr>
            <w:tcW w:w="4927" w:type="dxa"/>
          </w:tcPr>
          <w:p w14:paraId="078A1F0A" w14:textId="77777777" w:rsidR="00E63B9F" w:rsidRPr="00F77C89" w:rsidRDefault="00E63B9F" w:rsidP="00742B14">
            <w:pPr>
              <w:spacing w:line="280" w:lineRule="atLeast"/>
              <w:jc w:val="both"/>
            </w:pPr>
          </w:p>
        </w:tc>
      </w:tr>
      <w:tr w:rsidR="00E63B9F" w:rsidRPr="00F77C89" w14:paraId="41A8AE34" w14:textId="77777777" w:rsidTr="004C215A">
        <w:tc>
          <w:tcPr>
            <w:tcW w:w="4928" w:type="dxa"/>
          </w:tcPr>
          <w:p w14:paraId="105A5F43" w14:textId="77777777" w:rsidR="00E63B9F" w:rsidRPr="00F77C89" w:rsidRDefault="00E63B9F" w:rsidP="00742B14">
            <w:pPr>
              <w:spacing w:line="280" w:lineRule="atLeast"/>
              <w:jc w:val="both"/>
            </w:pPr>
            <w:r w:rsidRPr="00F77C89">
              <w:t>Fakso numeris</w:t>
            </w:r>
          </w:p>
        </w:tc>
        <w:tc>
          <w:tcPr>
            <w:tcW w:w="4927" w:type="dxa"/>
          </w:tcPr>
          <w:p w14:paraId="76053AAB" w14:textId="77777777" w:rsidR="00E63B9F" w:rsidRPr="00F77C89" w:rsidRDefault="00E63B9F" w:rsidP="00742B14">
            <w:pPr>
              <w:spacing w:line="280" w:lineRule="atLeast"/>
              <w:jc w:val="both"/>
            </w:pPr>
          </w:p>
        </w:tc>
      </w:tr>
      <w:tr w:rsidR="00E63B9F" w:rsidRPr="00F77C89" w14:paraId="12CD5439" w14:textId="77777777" w:rsidTr="004C215A">
        <w:tc>
          <w:tcPr>
            <w:tcW w:w="4928" w:type="dxa"/>
          </w:tcPr>
          <w:p w14:paraId="7F2FD2EF" w14:textId="77777777" w:rsidR="00E63B9F" w:rsidRPr="00F77C89" w:rsidRDefault="00E63B9F" w:rsidP="00742B14">
            <w:pPr>
              <w:spacing w:line="280" w:lineRule="atLeast"/>
              <w:jc w:val="both"/>
            </w:pPr>
            <w:r w:rsidRPr="00F77C89">
              <w:t>El. pašto adresas</w:t>
            </w:r>
          </w:p>
        </w:tc>
        <w:tc>
          <w:tcPr>
            <w:tcW w:w="4927" w:type="dxa"/>
          </w:tcPr>
          <w:p w14:paraId="68BC170E" w14:textId="77777777" w:rsidR="00E63B9F" w:rsidRPr="00F77C89" w:rsidRDefault="00E63B9F" w:rsidP="00742B14">
            <w:pPr>
              <w:spacing w:line="280" w:lineRule="atLeast"/>
              <w:jc w:val="both"/>
            </w:pPr>
          </w:p>
        </w:tc>
      </w:tr>
    </w:tbl>
    <w:p w14:paraId="1F7C73C6" w14:textId="19DC1EB2" w:rsidR="00E63B9F" w:rsidRPr="00F77C89" w:rsidRDefault="005D7714" w:rsidP="00D11610">
      <w:pPr>
        <w:spacing w:line="280" w:lineRule="atLeast"/>
        <w:ind w:firstLine="851"/>
        <w:jc w:val="both"/>
        <w:rPr>
          <w:color w:val="000000"/>
          <w:sz w:val="22"/>
          <w:szCs w:val="22"/>
        </w:rPr>
      </w:pPr>
      <w:r w:rsidRPr="00F77C89">
        <w:rPr>
          <w:color w:val="000000"/>
          <w:sz w:val="22"/>
          <w:szCs w:val="22"/>
        </w:rPr>
        <w:t xml:space="preserve">Atsižvelgdami į pirkimo dokumentuose išdėstytas sąlygas, teikiame pasiūlymą dėl </w:t>
      </w:r>
      <w:r w:rsidR="003971DA">
        <w:rPr>
          <w:rFonts w:ascii="Calibri" w:hAnsi="Calibri" w:cs="Calibri"/>
          <w:b/>
          <w:bCs/>
          <w:kern w:val="2"/>
        </w:rPr>
        <w:t>S</w:t>
      </w:r>
      <w:r w:rsidR="003971DA" w:rsidRPr="00570854">
        <w:rPr>
          <w:rFonts w:ascii="Calibri" w:hAnsi="Calibri" w:cs="Calibri"/>
          <w:b/>
          <w:bCs/>
          <w:kern w:val="2"/>
        </w:rPr>
        <w:t>antakos (</w:t>
      </w:r>
      <w:r w:rsidR="003971DA">
        <w:rPr>
          <w:rFonts w:ascii="Calibri" w:hAnsi="Calibri" w:cs="Calibri"/>
          <w:b/>
          <w:bCs/>
          <w:kern w:val="2"/>
        </w:rPr>
        <w:t>K</w:t>
      </w:r>
      <w:r w:rsidR="003971DA" w:rsidRPr="00570854">
        <w:rPr>
          <w:rFonts w:ascii="Calibri" w:hAnsi="Calibri" w:cs="Calibri"/>
          <w:b/>
          <w:bCs/>
          <w:kern w:val="2"/>
        </w:rPr>
        <w:t xml:space="preserve">ėdainių) tilto per </w:t>
      </w:r>
      <w:r w:rsidR="003971DA">
        <w:rPr>
          <w:rFonts w:ascii="Calibri" w:hAnsi="Calibri" w:cs="Calibri"/>
          <w:b/>
          <w:bCs/>
          <w:kern w:val="2"/>
        </w:rPr>
        <w:t>N</w:t>
      </w:r>
      <w:r w:rsidR="003971DA" w:rsidRPr="00570854">
        <w:rPr>
          <w:rFonts w:ascii="Calibri" w:hAnsi="Calibri" w:cs="Calibri"/>
          <w:b/>
          <w:bCs/>
          <w:kern w:val="2"/>
        </w:rPr>
        <w:t xml:space="preserve">emuno upę </w:t>
      </w:r>
      <w:r w:rsidR="003971DA">
        <w:rPr>
          <w:rFonts w:ascii="Calibri" w:hAnsi="Calibri" w:cs="Calibri"/>
          <w:b/>
          <w:bCs/>
          <w:kern w:val="2"/>
        </w:rPr>
        <w:t>K</w:t>
      </w:r>
      <w:r w:rsidR="003971DA" w:rsidRPr="00570854">
        <w:rPr>
          <w:rFonts w:ascii="Calibri" w:hAnsi="Calibri" w:cs="Calibri"/>
          <w:b/>
          <w:bCs/>
          <w:kern w:val="2"/>
        </w:rPr>
        <w:t xml:space="preserve">aune statybos projekto </w:t>
      </w:r>
      <w:r w:rsidR="003971DA">
        <w:rPr>
          <w:rFonts w:ascii="Calibri" w:hAnsi="Calibri" w:cs="Calibri"/>
          <w:b/>
          <w:bCs/>
          <w:kern w:val="2"/>
        </w:rPr>
        <w:t>A</w:t>
      </w:r>
      <w:r w:rsidR="003971DA" w:rsidRPr="00570854">
        <w:rPr>
          <w:rFonts w:ascii="Calibri" w:hAnsi="Calibri" w:cs="Calibri"/>
          <w:b/>
          <w:bCs/>
          <w:kern w:val="2"/>
        </w:rPr>
        <w:t xml:space="preserve"> laidos parengimo paslaugų</w:t>
      </w:r>
      <w:r w:rsidR="004C6B6E" w:rsidRPr="00633306">
        <w:rPr>
          <w:rFonts w:cstheme="minorHAnsi"/>
          <w:color w:val="000000"/>
        </w:rPr>
        <w:t xml:space="preserve"> </w:t>
      </w:r>
      <w:r w:rsidRPr="00F77C89">
        <w:rPr>
          <w:color w:val="000000"/>
          <w:sz w:val="22"/>
          <w:szCs w:val="22"/>
        </w:rPr>
        <w:t xml:space="preserve">(toliau – paslaugos) </w:t>
      </w:r>
      <w:r w:rsidR="00E63B9F" w:rsidRPr="00F77C89">
        <w:rPr>
          <w:color w:val="000000"/>
          <w:sz w:val="22"/>
          <w:szCs w:val="22"/>
        </w:rPr>
        <w:t>pirkimo.</w:t>
      </w:r>
    </w:p>
    <w:p w14:paraId="04723A44" w14:textId="2787CD2F" w:rsidR="00E63B9F" w:rsidRPr="00F77C89" w:rsidRDefault="00E63B9F" w:rsidP="00742B14">
      <w:pPr>
        <w:spacing w:line="280" w:lineRule="atLeast"/>
        <w:ind w:firstLine="851"/>
        <w:jc w:val="both"/>
      </w:pPr>
      <w:r w:rsidRPr="00F77C89">
        <w:t xml:space="preserve">Teikdami šį pasiūlymą, mes patvirtiname, kad mūsų siūlomos teikti paslaugos atitiks pirkimo dokumentuose (įskaitant sutarties projektą ir techninę </w:t>
      </w:r>
      <w:r w:rsidR="003971DA">
        <w:t>specifikaciją</w:t>
      </w:r>
      <w:r w:rsidRPr="00F77C89">
        <w:t>) nurodytus reikalavimus.</w:t>
      </w:r>
    </w:p>
    <w:p w14:paraId="704B198E" w14:textId="71BBF85F" w:rsidR="00E63B9F" w:rsidRPr="003971DA" w:rsidRDefault="00E63B9F" w:rsidP="003971DA">
      <w:pPr>
        <w:spacing w:line="280" w:lineRule="atLeast"/>
        <w:ind w:firstLine="851"/>
        <w:jc w:val="both"/>
        <w:rPr>
          <w:b/>
        </w:rPr>
      </w:pPr>
      <w:r w:rsidRPr="00F77C89">
        <w:rPr>
          <w:b/>
        </w:rPr>
        <w:t xml:space="preserve">1. </w:t>
      </w:r>
      <w:r w:rsidRPr="00F77C89">
        <w:t xml:space="preserve">Išnagrinėję pirkimo dokumentus ir reikalavimus, mes siūlome pagal sutarties sąlygas (įskaitant techninę </w:t>
      </w:r>
      <w:r w:rsidR="003971DA">
        <w:t>specifikaciją</w:t>
      </w:r>
      <w:r w:rsidRPr="00F77C89">
        <w:t xml:space="preserve">) ir kitus pirkimo dokumentus, </w:t>
      </w:r>
      <w:r w:rsidRPr="00F77C89">
        <w:rPr>
          <w:b/>
        </w:rPr>
        <w:t>paslaugas suteikti už bendrą kainą</w:t>
      </w:r>
      <w:r w:rsidRPr="00F77C89">
        <w:rPr>
          <w:b/>
          <w:vertAlign w:val="superscript"/>
        </w:rPr>
        <w:t>1</w:t>
      </w:r>
      <w:r w:rsidRPr="00F77C89">
        <w:t xml:space="preserve">  </w:t>
      </w:r>
      <w:r w:rsidRPr="00F77C89">
        <w:rPr>
          <w:b/>
        </w:rPr>
        <w:t>...................</w:t>
      </w:r>
      <w:r w:rsidRPr="00F77C89">
        <w:t xml:space="preserve">  </w:t>
      </w:r>
      <w:r w:rsidRPr="00F77C89">
        <w:rPr>
          <w:b/>
        </w:rPr>
        <w:t>Eur be PVM (.........Eur</w:t>
      </w:r>
      <w:r w:rsidRPr="00F77C89">
        <w:t xml:space="preserve"> </w:t>
      </w:r>
      <w:r w:rsidRPr="00F77C89">
        <w:rPr>
          <w:b/>
        </w:rPr>
        <w:t>su PVM</w:t>
      </w:r>
      <w:r w:rsidRPr="00F77C89">
        <w:rPr>
          <w:b/>
          <w:i/>
          <w:sz w:val="22"/>
          <w:szCs w:val="22"/>
        </w:rPr>
        <w:t>)</w:t>
      </w:r>
      <w:r w:rsidR="00833521" w:rsidRPr="00F77C89">
        <w:rPr>
          <w:b/>
        </w:rPr>
        <w:t>.</w:t>
      </w:r>
    </w:p>
    <w:p w14:paraId="796005DD" w14:textId="70A4F390" w:rsidR="005D7714" w:rsidRPr="00F77C89" w:rsidRDefault="00E63B9F" w:rsidP="00742B14">
      <w:pPr>
        <w:tabs>
          <w:tab w:val="left" w:pos="9631"/>
        </w:tabs>
        <w:spacing w:line="280" w:lineRule="atLeast"/>
        <w:jc w:val="both"/>
        <w:rPr>
          <w:b/>
          <w:color w:val="FF0000"/>
          <w:u w:val="single"/>
        </w:rPr>
      </w:pPr>
      <w:r w:rsidRPr="00F77C89">
        <w:rPr>
          <w:iCs/>
        </w:rPr>
        <w:t xml:space="preserve">Tiekėjo </w:t>
      </w:r>
      <w:r w:rsidR="002A6B9D" w:rsidRPr="00F77C89">
        <w:rPr>
          <w:rFonts w:cstheme="minorHAnsi"/>
          <w:b/>
          <w:i/>
          <w:color w:val="00B050"/>
          <w:u w:val="single"/>
        </w:rPr>
        <w:t>bendra pasiūlymo</w:t>
      </w:r>
      <w:r w:rsidR="005D7714" w:rsidRPr="00F77C89">
        <w:rPr>
          <w:rFonts w:cstheme="minorHAnsi"/>
          <w:b/>
          <w:i/>
          <w:color w:val="00B050"/>
          <w:u w:val="single"/>
        </w:rPr>
        <w:t xml:space="preserve"> kaina neturi viršyti </w:t>
      </w:r>
      <w:r w:rsidR="003971DA">
        <w:rPr>
          <w:rFonts w:cstheme="minorHAnsi"/>
          <w:b/>
          <w:i/>
          <w:color w:val="00B050"/>
          <w:u w:val="single"/>
        </w:rPr>
        <w:t>302 500</w:t>
      </w:r>
      <w:r w:rsidR="00685706" w:rsidRPr="00F77C89">
        <w:rPr>
          <w:rFonts w:cstheme="minorHAnsi"/>
          <w:b/>
          <w:i/>
          <w:color w:val="00B050"/>
          <w:u w:val="single"/>
        </w:rPr>
        <w:t xml:space="preserve"> </w:t>
      </w:r>
      <w:r w:rsidR="005D7714" w:rsidRPr="00F77C89">
        <w:rPr>
          <w:rFonts w:cstheme="minorHAnsi"/>
          <w:b/>
          <w:i/>
          <w:color w:val="00B050"/>
          <w:u w:val="single"/>
        </w:rPr>
        <w:t>Eur su PVM</w:t>
      </w:r>
      <w:r w:rsidR="003971DA">
        <w:rPr>
          <w:rFonts w:cstheme="minorHAnsi"/>
          <w:color w:val="00B050"/>
        </w:rPr>
        <w:t>.</w:t>
      </w:r>
    </w:p>
    <w:p w14:paraId="738E9536" w14:textId="0320DC0B" w:rsidR="002E73B4" w:rsidRPr="00F77C89" w:rsidRDefault="00096015" w:rsidP="00742B14">
      <w:pPr>
        <w:spacing w:after="0" w:line="280" w:lineRule="atLeast"/>
        <w:jc w:val="both"/>
        <w:rPr>
          <w:rFonts w:ascii="Calibri" w:hAnsi="Calibri" w:cs="Calibri"/>
          <w:b/>
        </w:rPr>
      </w:pPr>
      <w:r w:rsidRPr="00F77C89">
        <w:rPr>
          <w:rFonts w:ascii="Calibri" w:hAnsi="Calibri" w:cs="Calibri"/>
          <w:b/>
        </w:rPr>
        <w:t xml:space="preserve">Perkančioji organizacija, vertindama tiekėjų pasiūlymus, atsižvelgs į galutinę jos mokėtiną lėšų sumą, įskaitant perkančiosios organizacijos ir pirkimą laimėjusio tiekėjo įgyjamas mokestines prievoles susijusias su PVM. Jeigu </w:t>
      </w:r>
      <w:r w:rsidRPr="00F77C89">
        <w:rPr>
          <w:rFonts w:ascii="Calibri" w:hAnsi="Calibri" w:cs="Calibri"/>
          <w:b/>
        </w:rPr>
        <w:lastRenderedPageBreak/>
        <w:t xml:space="preserve">bendra </w:t>
      </w:r>
      <w:r w:rsidRPr="00F77C89">
        <w:rPr>
          <w:rFonts w:ascii="Calibri" w:hAnsi="Calibri" w:cs="Calibri"/>
          <w:b/>
          <w:noProof/>
        </w:rPr>
        <w:t xml:space="preserve">pasiūlymo kaina </w:t>
      </w:r>
      <w:r w:rsidRPr="00F77C89">
        <w:rPr>
          <w:rFonts w:ascii="Calibri" w:hAnsi="Calibri" w:cs="Calibri"/>
          <w:b/>
        </w:rPr>
        <w:t>bus didesnė nei nurodyta šiame punkte, pasiūlymas bus atmestas, kaip neatitinkantis pirkimo sąlygų reikalavimų.</w:t>
      </w:r>
    </w:p>
    <w:p w14:paraId="756DED69" w14:textId="788F632E" w:rsidR="00E63B9F" w:rsidRPr="00943A6F" w:rsidRDefault="002E73B4" w:rsidP="00742B14">
      <w:pPr>
        <w:spacing w:line="280" w:lineRule="atLeast"/>
        <w:jc w:val="both"/>
        <w:rPr>
          <w:rFonts w:cstheme="minorHAnsi"/>
          <w:color w:val="000000"/>
        </w:rPr>
      </w:pPr>
      <w:r w:rsidRPr="00943A6F">
        <w:rPr>
          <w:rFonts w:ascii="Calibri" w:hAnsi="Calibri" w:cs="Calibri"/>
          <w:b/>
        </w:rPr>
        <w:t xml:space="preserve">2. </w:t>
      </w:r>
      <w:r w:rsidR="00E63B9F" w:rsidRPr="00943A6F">
        <w:rPr>
          <w:b/>
          <w:iCs/>
          <w:color w:val="000000"/>
          <w:spacing w:val="-5"/>
        </w:rPr>
        <w:t xml:space="preserve">Tiekėjo </w:t>
      </w:r>
      <w:r w:rsidR="00E63B9F" w:rsidRPr="00943A6F">
        <w:rPr>
          <w:rFonts w:eastAsia="Calibri"/>
          <w:b/>
        </w:rPr>
        <w:t>ypatingo</w:t>
      </w:r>
      <w:r w:rsidR="00864914" w:rsidRPr="00943A6F">
        <w:rPr>
          <w:rFonts w:eastAsia="Calibri"/>
          <w:b/>
        </w:rPr>
        <w:t>jo</w:t>
      </w:r>
      <w:r w:rsidR="00E63B9F" w:rsidRPr="00943A6F">
        <w:rPr>
          <w:rFonts w:eastAsia="Calibri"/>
          <w:b/>
        </w:rPr>
        <w:t xml:space="preserve"> statinio projekto vadovo................................(</w:t>
      </w:r>
      <w:r w:rsidR="00E63B9F" w:rsidRPr="00943A6F">
        <w:rPr>
          <w:rFonts w:eastAsia="Calibri"/>
          <w:i/>
          <w:sz w:val="20"/>
          <w:szCs w:val="20"/>
        </w:rPr>
        <w:t>įrašyti vardą, pavardę</w:t>
      </w:r>
      <w:r w:rsidR="00E63B9F" w:rsidRPr="00943A6F">
        <w:rPr>
          <w:rFonts w:eastAsia="Calibri"/>
          <w:b/>
        </w:rPr>
        <w:t xml:space="preserve">) </w:t>
      </w:r>
      <w:r w:rsidR="00750EB7" w:rsidRPr="00943A6F">
        <w:rPr>
          <w:rFonts w:ascii="Calibri" w:hAnsi="Calibri" w:cs="Calibri"/>
          <w:b/>
        </w:rPr>
        <w:t>siūlomo į specialiųjų pirkimo sąlygų 4 priedo 3.</w:t>
      </w:r>
      <w:r w:rsidR="00065A42" w:rsidRPr="00943A6F">
        <w:rPr>
          <w:rFonts w:ascii="Calibri" w:hAnsi="Calibri" w:cs="Calibri"/>
          <w:b/>
        </w:rPr>
        <w:t>2</w:t>
      </w:r>
      <w:r w:rsidR="00750EB7" w:rsidRPr="00943A6F">
        <w:rPr>
          <w:rFonts w:ascii="Calibri" w:hAnsi="Calibri" w:cs="Calibri"/>
          <w:b/>
        </w:rPr>
        <w:t>.1 p.)</w:t>
      </w:r>
      <w:r w:rsidR="00750EB7" w:rsidRPr="00943A6F">
        <w:rPr>
          <w:rFonts w:ascii="Calibri" w:eastAsia="Calibri" w:hAnsi="Calibri" w:cs="Calibri"/>
        </w:rPr>
        <w:t xml:space="preserve">, </w:t>
      </w:r>
      <w:r w:rsidR="00FE0220" w:rsidRPr="00943A6F">
        <w:rPr>
          <w:rFonts w:ascii="Calibri" w:eastAsia="Calibri" w:hAnsi="Calibri" w:cs="Calibri"/>
        </w:rPr>
        <w:t xml:space="preserve">turinčio teisę </w:t>
      </w:r>
      <w:r w:rsidR="00FE0220" w:rsidRPr="00943A6F">
        <w:rPr>
          <w:rFonts w:eastAsia="Calibri" w:cstheme="minorHAnsi"/>
        </w:rPr>
        <w:t xml:space="preserve">projektuoti ypatingųjų statinių </w:t>
      </w:r>
      <w:r w:rsidR="00FE0220" w:rsidRPr="00943A6F">
        <w:rPr>
          <w:rFonts w:ascii="Calibri" w:eastAsia="Calibri" w:hAnsi="Calibri" w:cs="Calibri"/>
        </w:rPr>
        <w:t xml:space="preserve">grupėje: </w:t>
      </w:r>
      <w:r w:rsidR="00065A42" w:rsidRPr="00943A6F">
        <w:rPr>
          <w:rFonts w:eastAsia="Calibri" w:cstheme="minorHAnsi"/>
        </w:rPr>
        <w:t>inžineriniai statiniai (kiti inžineriniai statiniai: kiti transporto statiniai (tiltas)</w:t>
      </w:r>
      <w:r w:rsidR="00FE0220" w:rsidRPr="00943A6F">
        <w:t>,</w:t>
      </w:r>
      <w:r w:rsidR="00FE0220" w:rsidRPr="00943A6F">
        <w:rPr>
          <w:rFonts w:ascii="Calibri" w:eastAsia="Calibri" w:hAnsi="Calibri" w:cs="Calibri"/>
          <w:color w:val="FF0000"/>
        </w:rPr>
        <w:t xml:space="preserve"> </w:t>
      </w:r>
      <w:r w:rsidR="00FE0220" w:rsidRPr="00943A6F">
        <w:rPr>
          <w:rFonts w:ascii="Calibri" w:hAnsi="Calibri" w:cs="Calibri"/>
        </w:rPr>
        <w:t xml:space="preserve">per pastaruosius 5 metus iki pasiūlymo pateikimo termino pabaigos parengtų ypatingųjų statinių kategorijos </w:t>
      </w:r>
      <w:r w:rsidR="00065A42" w:rsidRPr="00943A6F">
        <w:rPr>
          <w:rFonts w:eastAsia="Calibri" w:cstheme="minorHAnsi"/>
        </w:rPr>
        <w:t>inžinerinių statinių (kiti inžineriniai statiniai: kiti transporto statiniai (tiltas ir (ar) viadukas ir (ar) estakada)</w:t>
      </w:r>
      <w:r w:rsidR="00FE0220" w:rsidRPr="00943A6F">
        <w:rPr>
          <w:rFonts w:ascii="Calibri" w:eastAsia="Calibri" w:hAnsi="Calibri" w:cs="Calibri"/>
          <w:iCs/>
        </w:rPr>
        <w:t xml:space="preserve"> </w:t>
      </w:r>
      <w:r w:rsidR="00FE0220" w:rsidRPr="00943A6F">
        <w:rPr>
          <w:rFonts w:ascii="Calibri" w:hAnsi="Calibri" w:cs="Calibri"/>
        </w:rPr>
        <w:t xml:space="preserve">naujos statybos ir/ar rekonstravimo techninių projektų ir/ar techninių darbo projektų, kurių rengimui siūlomas ypatingojo statinio projekto vadovas vadovavo </w:t>
      </w:r>
      <w:r w:rsidR="00750EB7" w:rsidRPr="00943A6F">
        <w:rPr>
          <w:b/>
          <w:bCs/>
        </w:rPr>
        <w:t>skaičius</w:t>
      </w:r>
      <w:r w:rsidR="00E63B9F" w:rsidRPr="00943A6F">
        <w:t xml:space="preserve"> </w:t>
      </w:r>
      <w:r w:rsidR="00E63B9F" w:rsidRPr="00943A6F">
        <w:rPr>
          <w:b/>
        </w:rPr>
        <w:t>...................</w:t>
      </w:r>
      <w:r w:rsidR="00E63B9F" w:rsidRPr="00943A6F">
        <w:t xml:space="preserve"> </w:t>
      </w:r>
      <w:r w:rsidR="00E63B9F" w:rsidRPr="00943A6F">
        <w:rPr>
          <w:i/>
        </w:rPr>
        <w:t>(nurodyti skaičių)</w:t>
      </w:r>
      <w:r w:rsidR="00E63B9F" w:rsidRPr="00943A6F">
        <w:rPr>
          <w:b/>
        </w:rPr>
        <w:t>.</w:t>
      </w:r>
      <w:r w:rsidR="00247D7C" w:rsidRPr="00943A6F">
        <w:rPr>
          <w:b/>
          <w:vertAlign w:val="superscript"/>
        </w:rPr>
        <w:t>*</w:t>
      </w:r>
    </w:p>
    <w:p w14:paraId="3F5972A0" w14:textId="343B951E" w:rsidR="00D715DF" w:rsidRPr="00943A6F" w:rsidRDefault="00D715DF" w:rsidP="00742B14">
      <w:pPr>
        <w:shd w:val="clear" w:color="auto" w:fill="FFFFFF"/>
        <w:tabs>
          <w:tab w:val="left" w:pos="709"/>
        </w:tabs>
        <w:spacing w:after="0" w:line="280" w:lineRule="atLeast"/>
        <w:jc w:val="both"/>
        <w:rPr>
          <w:i/>
        </w:rPr>
      </w:pPr>
      <w:bookmarkStart w:id="51" w:name="_Hlk223009842"/>
      <w:r w:rsidRPr="00943A6F">
        <w:rPr>
          <w:b/>
          <w:bCs/>
          <w:i/>
          <w:iCs/>
          <w:color w:val="000000"/>
          <w:spacing w:val="-5"/>
          <w:u w:val="single"/>
        </w:rPr>
        <w:t>Jei tiekėjas pasiūlys daugiau nei vieną reikalavimus atitinkantį, reikalaujamą patirtį turintį specialistą, tiekėjas turi nurodyti, kurio siūlomo specialisto patirtį vertinti.</w:t>
      </w:r>
    </w:p>
    <w:bookmarkEnd w:id="51"/>
    <w:p w14:paraId="0B2AFF5F" w14:textId="72545E5D" w:rsidR="000F732F" w:rsidRPr="004C6B6E" w:rsidRDefault="00D525D0" w:rsidP="00742B14">
      <w:pPr>
        <w:shd w:val="clear" w:color="auto" w:fill="FFFFFF"/>
        <w:tabs>
          <w:tab w:val="left" w:pos="709"/>
        </w:tabs>
        <w:spacing w:after="0" w:line="280" w:lineRule="atLeast"/>
        <w:jc w:val="both"/>
        <w:rPr>
          <w:i/>
        </w:rPr>
      </w:pPr>
      <w:r w:rsidRPr="00943A6F">
        <w:rPr>
          <w:i/>
        </w:rPr>
        <w:t>*</w:t>
      </w:r>
      <w:r w:rsidR="00D715DF" w:rsidRPr="00943A6F">
        <w:rPr>
          <w:i/>
        </w:rPr>
        <w:t>Visi reikalavimai nurodyti specialiųjų pirkimo sąlygų 6.1.8 p. ir specialiųjų pirkimo sąlygų 6 priedo 2.3 p.</w:t>
      </w:r>
    </w:p>
    <w:p w14:paraId="241A915C" w14:textId="159D23F3" w:rsidR="00087811" w:rsidRPr="004F26EC" w:rsidRDefault="002E73B4" w:rsidP="00742B14">
      <w:pPr>
        <w:spacing w:after="0" w:line="280" w:lineRule="atLeast"/>
        <w:jc w:val="both"/>
        <w:rPr>
          <w:sz w:val="22"/>
          <w:szCs w:val="22"/>
        </w:rPr>
      </w:pPr>
      <w:r w:rsidRPr="000F732F">
        <w:t>3</w:t>
      </w:r>
      <w:r w:rsidR="00E63B9F" w:rsidRPr="000F732F">
        <w:rPr>
          <w:sz w:val="22"/>
          <w:szCs w:val="22"/>
        </w:rPr>
        <w:t>.</w:t>
      </w:r>
      <w:r w:rsidR="00544921" w:rsidRPr="000F732F">
        <w:rPr>
          <w:rFonts w:ascii="Calibri" w:eastAsia="Arial" w:hAnsi="Calibri" w:cs="Calibri"/>
          <w:sz w:val="22"/>
          <w:szCs w:val="22"/>
        </w:rPr>
        <w:t xml:space="preserve"> </w:t>
      </w:r>
      <w:r w:rsidR="00544921" w:rsidRPr="000F732F">
        <w:rPr>
          <w:sz w:val="22"/>
          <w:szCs w:val="22"/>
        </w:rPr>
        <w:t xml:space="preserve">Į Paslaugų (Sutarties) kainą (Eur su PVM) </w:t>
      </w:r>
      <w:r w:rsidR="00544921" w:rsidRPr="000F732F">
        <w:rPr>
          <w:rFonts w:cstheme="minorHAnsi"/>
          <w:sz w:val="22"/>
          <w:szCs w:val="22"/>
        </w:rPr>
        <w:t xml:space="preserve">yra įtrauktos </w:t>
      </w:r>
      <w:r w:rsidR="00544921" w:rsidRPr="000F732F">
        <w:rPr>
          <w:rFonts w:ascii="Calibri" w:eastAsia="Arial" w:hAnsi="Calibri" w:cs="Calibri"/>
          <w:sz w:val="22"/>
          <w:szCs w:val="22"/>
        </w:rPr>
        <w:t xml:space="preserve">visos </w:t>
      </w:r>
      <w:r w:rsidR="00544921" w:rsidRPr="000F732F">
        <w:rPr>
          <w:rFonts w:ascii="Calibri" w:hAnsi="Calibri" w:cs="Calibri"/>
          <w:sz w:val="22"/>
          <w:szCs w:val="22"/>
        </w:rPr>
        <w:t xml:space="preserve">tiesioginės ir netiesioginės </w:t>
      </w:r>
      <w:r w:rsidR="00544921" w:rsidRPr="000F732F">
        <w:rPr>
          <w:rFonts w:ascii="Calibri" w:eastAsia="Arial" w:hAnsi="Calibri" w:cs="Calibri"/>
          <w:sz w:val="22"/>
          <w:szCs w:val="22"/>
        </w:rPr>
        <w:t xml:space="preserve">Tiekėjo išlaidos, susijusios su visų Paslaugų teikimu </w:t>
      </w:r>
      <w:r w:rsidR="00544921" w:rsidRPr="000F732F">
        <w:rPr>
          <w:rFonts w:ascii="Calibri" w:hAnsi="Calibri" w:cs="Calibri"/>
          <w:sz w:val="22"/>
          <w:szCs w:val="22"/>
        </w:rPr>
        <w:t>(įskaitant, bet neapsiribojant, visus ir bet kokius Tiekėjo mokėtinus mokesčius, taip pat draudimo įmokas, autorinius atlyginimus ir pan.)</w:t>
      </w:r>
      <w:r w:rsidR="00544921" w:rsidRPr="000F732F">
        <w:rPr>
          <w:rFonts w:ascii="Calibri" w:eastAsia="Arial" w:hAnsi="Calibri" w:cs="Calibri"/>
          <w:sz w:val="22"/>
          <w:szCs w:val="22"/>
        </w:rPr>
        <w:t>, taip pat su tinkamu Sutartyje numatytų kitų Tiekėjo įsipareigojimų įvykdymu, įskaitant draudimus ir kitokias išlaidas, Tiekėjo patirtas vykdant Sutartyje numatytus įsipareigojimus</w:t>
      </w:r>
      <w:r w:rsidR="004F26EC">
        <w:rPr>
          <w:rFonts w:ascii="Calibri" w:eastAsia="Arial" w:hAnsi="Calibri" w:cs="Calibri"/>
          <w:sz w:val="22"/>
          <w:szCs w:val="22"/>
        </w:rPr>
        <w:t>.</w:t>
      </w:r>
      <w:r w:rsidR="004F26EC">
        <w:rPr>
          <w:sz w:val="22"/>
          <w:szCs w:val="22"/>
        </w:rPr>
        <w:t xml:space="preserve"> </w:t>
      </w:r>
      <w:r w:rsidR="00544921" w:rsidRPr="000F732F">
        <w:rPr>
          <w:sz w:val="22"/>
          <w:szCs w:val="22"/>
        </w:rPr>
        <w:t>Taip pat patvirtiname, kad mes prisiimame riziką už visas išlaidas, kurias, teikdami pasiūlymą ir laikydamiesi pirkimo dokumentuose nustatytų reikalavimų, privalėjome įskaičiuoti į pasiūlymo kainą.</w:t>
      </w:r>
    </w:p>
    <w:p w14:paraId="07671FF9" w14:textId="4619AA4B" w:rsidR="00E63B9F" w:rsidRPr="00F77C89" w:rsidRDefault="002E73B4" w:rsidP="00742B14">
      <w:pPr>
        <w:spacing w:line="280" w:lineRule="atLeast"/>
        <w:jc w:val="both"/>
        <w:rPr>
          <w:color w:val="000000"/>
        </w:rPr>
      </w:pPr>
      <w:r w:rsidRPr="00F77C89">
        <w:rPr>
          <w:color w:val="000000"/>
        </w:rPr>
        <w:t>4</w:t>
      </w:r>
      <w:r w:rsidR="00E63B9F" w:rsidRPr="00F77C89">
        <w:rPr>
          <w:color w:val="000000"/>
        </w:rPr>
        <w:t>. Šiuo pasiūlymu įsipareigojame laikytis Viešųjų pirkimų įstatymo, kitų teisės aktų, pirkimo sąlygose išdėstytų reikalavimų bei sutarties sąlygų.</w:t>
      </w:r>
    </w:p>
    <w:p w14:paraId="1A4250E7" w14:textId="2E09AD87" w:rsidR="00E63B9F" w:rsidRPr="00F77C89" w:rsidRDefault="002E73B4" w:rsidP="00742B14">
      <w:pPr>
        <w:spacing w:line="280" w:lineRule="atLeast"/>
        <w:jc w:val="both"/>
        <w:rPr>
          <w:color w:val="000000"/>
        </w:rPr>
      </w:pPr>
      <w:r w:rsidRPr="00F77C89">
        <w:rPr>
          <w:color w:val="000000"/>
        </w:rPr>
        <w:t>5.</w:t>
      </w:r>
      <w:r w:rsidR="00E63B9F" w:rsidRPr="00F77C89">
        <w:rPr>
          <w:color w:val="000000"/>
        </w:rPr>
        <w:t xml:space="preserve"> Patvirtiname, kad visi pridedami dokumentai yra mūsų pasiūlymo dalis.</w:t>
      </w:r>
    </w:p>
    <w:p w14:paraId="7D265F4B" w14:textId="13FC0CAF" w:rsidR="00E63B9F" w:rsidRPr="00F77C89" w:rsidRDefault="002E73B4" w:rsidP="00742B14">
      <w:pPr>
        <w:spacing w:line="280" w:lineRule="atLeast"/>
        <w:jc w:val="both"/>
        <w:rPr>
          <w:color w:val="000000"/>
        </w:rPr>
      </w:pPr>
      <w:r w:rsidRPr="00F77C89">
        <w:rPr>
          <w:color w:val="000000"/>
        </w:rPr>
        <w:t xml:space="preserve">6. </w:t>
      </w:r>
      <w:r w:rsidR="00E63B9F" w:rsidRPr="00F77C89">
        <w:rPr>
          <w:color w:val="000000"/>
        </w:rPr>
        <w:t xml:space="preserve">Įsipareigojame laikytis pasiūlyme pateiktų ir pirkimo sąlygose nustatytų sąlygų bei nesiimti jokių veiksmų, galinčių sutrukdyti pasiūlymo akceptavimui ar sutarties pasirašymui ir įsipareigojimui. </w:t>
      </w:r>
    </w:p>
    <w:p w14:paraId="4422B4FC" w14:textId="61960E8B" w:rsidR="00E63B9F" w:rsidRPr="00F77C89" w:rsidRDefault="002E73B4" w:rsidP="00742B14">
      <w:pPr>
        <w:tabs>
          <w:tab w:val="left" w:pos="9631"/>
        </w:tabs>
        <w:spacing w:after="0" w:line="280" w:lineRule="atLeast"/>
        <w:jc w:val="both"/>
        <w:rPr>
          <w:rFonts w:cs="Aptos"/>
          <w:iCs/>
          <w:color w:val="000000"/>
          <w:sz w:val="22"/>
          <w:szCs w:val="22"/>
        </w:rPr>
      </w:pPr>
      <w:r w:rsidRPr="00F77C89">
        <w:rPr>
          <w:iCs/>
          <w:color w:val="000000"/>
        </w:rPr>
        <w:t xml:space="preserve">7. </w:t>
      </w:r>
      <w:r w:rsidR="00BD3AB9" w:rsidRPr="00F77C89">
        <w:rPr>
          <w:rFonts w:cs="Aptos"/>
          <w:iCs/>
          <w:color w:val="000000"/>
          <w:sz w:val="22"/>
          <w:szCs w:val="22"/>
        </w:rPr>
        <w:t>Pasiūlymas galioja 4 (keturis) mėnesius nuo pasiūlymų pateikimo galutinio termino pabaigos.</w:t>
      </w:r>
    </w:p>
    <w:p w14:paraId="02860164" w14:textId="54B8CCA7" w:rsidR="00E63B9F" w:rsidRPr="00F77C89" w:rsidRDefault="002E73B4" w:rsidP="00742B14">
      <w:pPr>
        <w:spacing w:line="280" w:lineRule="atLeast"/>
        <w:jc w:val="both"/>
      </w:pPr>
      <w:r w:rsidRPr="00F77C89">
        <w:t xml:space="preserve">8. </w:t>
      </w:r>
      <w:r w:rsidR="00E63B9F" w:rsidRPr="00F77C89">
        <w:t xml:space="preserve">Jeigu mūsų pasiūlymas bus priimtas, mes įsipareigojame pateikti Sutarties įvykdymo užtikrinimą pirkimo sąlygose nurodytos formos, dydžio bei ten reikalaujamais terminais bei sutinkame pirkimo sąlygose nurodytu terminu sudaryti sutartį. </w:t>
      </w:r>
    </w:p>
    <w:p w14:paraId="69F004A2" w14:textId="4508F1CC" w:rsidR="00E63B9F" w:rsidRPr="00F77C89" w:rsidRDefault="002E73B4" w:rsidP="00742B14">
      <w:pPr>
        <w:spacing w:line="280" w:lineRule="atLeast"/>
        <w:jc w:val="both"/>
      </w:pPr>
      <w:r w:rsidRPr="00F77C89">
        <w:rPr>
          <w:b/>
        </w:rPr>
        <w:t>9</w:t>
      </w:r>
      <w:r w:rsidR="00E63B9F" w:rsidRPr="00F77C89">
        <w:rPr>
          <w:b/>
        </w:rPr>
        <w:t>.</w:t>
      </w:r>
      <w:r w:rsidR="00E63B9F" w:rsidRPr="00F77C89">
        <w:t xml:space="preserve"> </w:t>
      </w:r>
      <w:r w:rsidR="00E63B9F" w:rsidRPr="00F77C89">
        <w:rPr>
          <w:b/>
          <w:bCs/>
        </w:rPr>
        <w:t>Vykdant sutartį pasitelksiu šiuos ūkio subjektus, kurių pajėgumais remiuosi</w:t>
      </w:r>
      <w:r w:rsidR="00E63B9F" w:rsidRPr="00F77C89">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5262"/>
        <w:gridCol w:w="3635"/>
      </w:tblGrid>
      <w:tr w:rsidR="00E63B9F" w:rsidRPr="00F77C89" w14:paraId="68BE1DCE" w14:textId="77777777" w:rsidTr="004C215A">
        <w:trPr>
          <w:trHeight w:val="2261"/>
        </w:trPr>
        <w:tc>
          <w:tcPr>
            <w:tcW w:w="900" w:type="dxa"/>
          </w:tcPr>
          <w:p w14:paraId="37EEBA9C" w14:textId="77777777" w:rsidR="00E63B9F" w:rsidRPr="00F77C89" w:rsidRDefault="00E63B9F" w:rsidP="00742B14">
            <w:pPr>
              <w:tabs>
                <w:tab w:val="left" w:pos="0"/>
              </w:tabs>
              <w:spacing w:line="280" w:lineRule="atLeast"/>
              <w:ind w:left="57" w:right="-3" w:hanging="57"/>
              <w:jc w:val="center"/>
            </w:pPr>
            <w:r w:rsidRPr="00F77C89">
              <w:t>Eil. Nr.</w:t>
            </w:r>
          </w:p>
        </w:tc>
        <w:tc>
          <w:tcPr>
            <w:tcW w:w="5262" w:type="dxa"/>
          </w:tcPr>
          <w:p w14:paraId="5C79B189" w14:textId="77777777" w:rsidR="00E63B9F" w:rsidRPr="00F77C89" w:rsidRDefault="00E63B9F" w:rsidP="00742B14">
            <w:pPr>
              <w:spacing w:line="280" w:lineRule="atLeast"/>
              <w:ind w:left="57" w:firstLine="652"/>
              <w:jc w:val="center"/>
            </w:pPr>
            <w:r w:rsidRPr="00F77C89">
              <w:t xml:space="preserve">Ūkio subjekto, kurio pajėgumais remiuosi, pavadinimas, adresas </w:t>
            </w:r>
          </w:p>
        </w:tc>
        <w:tc>
          <w:tcPr>
            <w:tcW w:w="3635" w:type="dxa"/>
          </w:tcPr>
          <w:p w14:paraId="439CBDD2" w14:textId="77777777" w:rsidR="00E63B9F" w:rsidRPr="00F77C89" w:rsidRDefault="00E63B9F" w:rsidP="00742B14">
            <w:pPr>
              <w:spacing w:line="280" w:lineRule="atLeast"/>
              <w:jc w:val="both"/>
              <w:rPr>
                <w:b/>
              </w:rPr>
            </w:pPr>
            <w:r w:rsidRPr="00F77C89">
              <w:rPr>
                <w:b/>
              </w:rPr>
              <w:t>Įrašyti abi reikalaujamas reikšmes:</w:t>
            </w:r>
          </w:p>
          <w:p w14:paraId="6F2AEE17" w14:textId="77777777" w:rsidR="00E63B9F" w:rsidRPr="00F77C89" w:rsidRDefault="00E63B9F" w:rsidP="00742B14">
            <w:pPr>
              <w:spacing w:line="280" w:lineRule="atLeast"/>
              <w:jc w:val="both"/>
            </w:pPr>
            <w:r w:rsidRPr="00F77C89">
              <w:t>1. Ūkio subjektui, kurio pajėgumais remiuosi, numatomi perduoti darbai/paslaugos (</w:t>
            </w:r>
            <w:r w:rsidRPr="00F77C89">
              <w:rPr>
                <w:i/>
              </w:rPr>
              <w:t>įvardinti konkrečius darbus/paslaugas</w:t>
            </w:r>
            <w:r w:rsidRPr="00F77C89">
              <w:t xml:space="preserve">); </w:t>
            </w:r>
          </w:p>
          <w:p w14:paraId="5CFCC929" w14:textId="77777777" w:rsidR="00E63B9F" w:rsidRPr="00F77C89" w:rsidRDefault="00E63B9F" w:rsidP="00742B14">
            <w:pPr>
              <w:spacing w:line="280" w:lineRule="atLeast"/>
              <w:jc w:val="both"/>
            </w:pPr>
            <w:r w:rsidRPr="00F77C89">
              <w:t>2. Ūkio subjektui, kurio pajėgumais remiuosi, perduodama sutarties dalis % ar Eur sutarties kainoje.</w:t>
            </w:r>
          </w:p>
        </w:tc>
      </w:tr>
      <w:tr w:rsidR="00E63B9F" w:rsidRPr="00F77C89" w14:paraId="0F1AC399" w14:textId="77777777" w:rsidTr="004C215A">
        <w:trPr>
          <w:trHeight w:val="368"/>
        </w:trPr>
        <w:tc>
          <w:tcPr>
            <w:tcW w:w="900" w:type="dxa"/>
          </w:tcPr>
          <w:p w14:paraId="608A67F6" w14:textId="77777777" w:rsidR="00E63B9F" w:rsidRPr="00F77C89" w:rsidRDefault="00E63B9F" w:rsidP="00742B14">
            <w:pPr>
              <w:spacing w:line="280" w:lineRule="atLeast"/>
              <w:ind w:left="57" w:firstLine="652"/>
              <w:jc w:val="both"/>
            </w:pPr>
          </w:p>
        </w:tc>
        <w:tc>
          <w:tcPr>
            <w:tcW w:w="5262" w:type="dxa"/>
          </w:tcPr>
          <w:p w14:paraId="38C3396F" w14:textId="77777777" w:rsidR="00E63B9F" w:rsidRPr="00F77C89" w:rsidRDefault="00E63B9F" w:rsidP="00742B14">
            <w:pPr>
              <w:spacing w:line="280" w:lineRule="atLeast"/>
              <w:ind w:left="57" w:firstLine="652"/>
              <w:jc w:val="both"/>
            </w:pPr>
          </w:p>
        </w:tc>
        <w:tc>
          <w:tcPr>
            <w:tcW w:w="3635" w:type="dxa"/>
          </w:tcPr>
          <w:p w14:paraId="347F34D6" w14:textId="77777777" w:rsidR="00E63B9F" w:rsidRPr="00F77C89" w:rsidRDefault="00E63B9F" w:rsidP="00742B14">
            <w:pPr>
              <w:spacing w:line="280" w:lineRule="atLeast"/>
              <w:ind w:left="57" w:firstLine="652"/>
              <w:jc w:val="both"/>
            </w:pPr>
          </w:p>
        </w:tc>
      </w:tr>
      <w:tr w:rsidR="00E63B9F" w:rsidRPr="00F77C89" w14:paraId="4F561F4D" w14:textId="77777777" w:rsidTr="004C215A">
        <w:trPr>
          <w:trHeight w:val="356"/>
        </w:trPr>
        <w:tc>
          <w:tcPr>
            <w:tcW w:w="900" w:type="dxa"/>
          </w:tcPr>
          <w:p w14:paraId="10CE6D7F" w14:textId="77777777" w:rsidR="00E63B9F" w:rsidRPr="00F77C89" w:rsidRDefault="00E63B9F" w:rsidP="00742B14">
            <w:pPr>
              <w:spacing w:line="280" w:lineRule="atLeast"/>
              <w:ind w:left="57" w:firstLine="652"/>
              <w:jc w:val="both"/>
            </w:pPr>
          </w:p>
        </w:tc>
        <w:tc>
          <w:tcPr>
            <w:tcW w:w="5262" w:type="dxa"/>
          </w:tcPr>
          <w:p w14:paraId="5A4B5B5B" w14:textId="77777777" w:rsidR="00E63B9F" w:rsidRPr="00F77C89" w:rsidRDefault="00E63B9F" w:rsidP="00742B14">
            <w:pPr>
              <w:spacing w:line="280" w:lineRule="atLeast"/>
              <w:ind w:left="57" w:firstLine="652"/>
              <w:jc w:val="both"/>
            </w:pPr>
          </w:p>
        </w:tc>
        <w:tc>
          <w:tcPr>
            <w:tcW w:w="3635" w:type="dxa"/>
          </w:tcPr>
          <w:p w14:paraId="17FC9112" w14:textId="77777777" w:rsidR="00E63B9F" w:rsidRPr="00F77C89" w:rsidRDefault="00E63B9F" w:rsidP="00742B14">
            <w:pPr>
              <w:spacing w:line="280" w:lineRule="atLeast"/>
              <w:ind w:left="57" w:firstLine="652"/>
              <w:jc w:val="both"/>
            </w:pPr>
          </w:p>
        </w:tc>
      </w:tr>
    </w:tbl>
    <w:p w14:paraId="35FBBCEB" w14:textId="77777777" w:rsidR="00E63B9F" w:rsidRPr="00F77C89" w:rsidRDefault="00E63B9F" w:rsidP="00742B14">
      <w:pPr>
        <w:spacing w:line="280" w:lineRule="atLeast"/>
        <w:ind w:firstLine="720"/>
        <w:jc w:val="both"/>
        <w:rPr>
          <w:bCs/>
          <w:sz w:val="20"/>
        </w:rPr>
      </w:pPr>
      <w:r w:rsidRPr="00F77C89">
        <w:rPr>
          <w:bCs/>
          <w:sz w:val="20"/>
        </w:rPr>
        <w:t>*Pildyti tuomet, jei sutarties vykdymui bus pasitelkti ūkio subjektai, kurių pajėgumais tiekėjas remiasi.</w:t>
      </w:r>
    </w:p>
    <w:p w14:paraId="158B4516" w14:textId="77777777" w:rsidR="00E63B9F" w:rsidRPr="00F77C89" w:rsidRDefault="00E63B9F" w:rsidP="00742B14">
      <w:pPr>
        <w:spacing w:line="280" w:lineRule="atLeast"/>
        <w:jc w:val="both"/>
        <w:rPr>
          <w:sz w:val="20"/>
          <w:szCs w:val="20"/>
        </w:rPr>
      </w:pPr>
      <w:r w:rsidRPr="00F77C89">
        <w:rPr>
          <w:bCs/>
          <w:sz w:val="20"/>
          <w:szCs w:val="20"/>
        </w:rPr>
        <w:t>P</w:t>
      </w:r>
      <w:r w:rsidRPr="00F77C89">
        <w:rPr>
          <w:sz w:val="20"/>
          <w:szCs w:val="20"/>
        </w:rPr>
        <w:t xml:space="preserve">ateikiama </w:t>
      </w:r>
      <w:r w:rsidRPr="00F77C89">
        <w:rPr>
          <w:bCs/>
          <w:sz w:val="20"/>
        </w:rPr>
        <w:t>ūkio subjektų, kurių pajėgumais tiekėjas remiasi,</w:t>
      </w:r>
      <w:r w:rsidRPr="00F77C89">
        <w:rPr>
          <w:sz w:val="20"/>
          <w:szCs w:val="20"/>
        </w:rPr>
        <w:t xml:space="preserve"> </w:t>
      </w:r>
      <w:r w:rsidRPr="00F77C89">
        <w:rPr>
          <w:bCs/>
          <w:sz w:val="20"/>
          <w:szCs w:val="20"/>
        </w:rPr>
        <w:t>pasirašytos laisvos formos deklaracijos ar kito dokumento, patvirtinančio sutikimą dalyvauti šiame viešajame pirkime, skaitmeninė kopija.</w:t>
      </w:r>
      <w:r w:rsidRPr="00F77C89">
        <w:rPr>
          <w:sz w:val="20"/>
          <w:szCs w:val="20"/>
        </w:rPr>
        <w:t xml:space="preserve"> </w:t>
      </w:r>
    </w:p>
    <w:p w14:paraId="1AE61BEF" w14:textId="0708059A" w:rsidR="00E63B9F" w:rsidRPr="00F77C89" w:rsidRDefault="002E73B4" w:rsidP="00742B14">
      <w:pPr>
        <w:spacing w:line="280" w:lineRule="atLeast"/>
        <w:jc w:val="both"/>
      </w:pPr>
      <w:r w:rsidRPr="00F77C89">
        <w:rPr>
          <w:b/>
        </w:rPr>
        <w:t>10</w:t>
      </w:r>
      <w:r w:rsidR="00E63B9F" w:rsidRPr="00F77C89">
        <w:rPr>
          <w:b/>
        </w:rPr>
        <w:t>.</w:t>
      </w:r>
      <w:r w:rsidR="00E63B9F" w:rsidRPr="00F77C89">
        <w:t xml:space="preserve"> </w:t>
      </w:r>
      <w:r w:rsidR="00E63B9F" w:rsidRPr="00F77C89">
        <w:rPr>
          <w:b/>
          <w:bCs/>
        </w:rPr>
        <w:t>Vykdant sutartį pasitelksiu šiuos subtiekėjus</w:t>
      </w:r>
      <w:r w:rsidR="00E63B9F" w:rsidRPr="00F77C89">
        <w:t>**:</w:t>
      </w: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5287"/>
        <w:gridCol w:w="3653"/>
      </w:tblGrid>
      <w:tr w:rsidR="00E63B9F" w:rsidRPr="00F77C89" w14:paraId="776AFB98" w14:textId="77777777" w:rsidTr="004C215A">
        <w:trPr>
          <w:trHeight w:val="1548"/>
        </w:trPr>
        <w:tc>
          <w:tcPr>
            <w:tcW w:w="905" w:type="dxa"/>
          </w:tcPr>
          <w:p w14:paraId="08CA697C" w14:textId="77777777" w:rsidR="00E63B9F" w:rsidRPr="00F77C89" w:rsidRDefault="00E63B9F" w:rsidP="00742B14">
            <w:pPr>
              <w:tabs>
                <w:tab w:val="left" w:pos="0"/>
              </w:tabs>
              <w:spacing w:line="280" w:lineRule="atLeast"/>
              <w:ind w:left="57" w:right="-3" w:hanging="57"/>
              <w:jc w:val="center"/>
            </w:pPr>
            <w:r w:rsidRPr="00F77C89">
              <w:t>Eil. Nr.</w:t>
            </w:r>
          </w:p>
        </w:tc>
        <w:tc>
          <w:tcPr>
            <w:tcW w:w="5287" w:type="dxa"/>
          </w:tcPr>
          <w:p w14:paraId="583D5C5D" w14:textId="77777777" w:rsidR="00E63B9F" w:rsidRPr="00F77C89" w:rsidRDefault="00E63B9F" w:rsidP="00742B14">
            <w:pPr>
              <w:spacing w:line="280" w:lineRule="atLeast"/>
              <w:ind w:left="57" w:firstLine="652"/>
              <w:jc w:val="center"/>
            </w:pPr>
            <w:r w:rsidRPr="00F77C89">
              <w:t xml:space="preserve">Subtiekėjo pavadinimas, adresas </w:t>
            </w:r>
          </w:p>
        </w:tc>
        <w:tc>
          <w:tcPr>
            <w:tcW w:w="3653" w:type="dxa"/>
          </w:tcPr>
          <w:p w14:paraId="450D3CF8" w14:textId="77777777" w:rsidR="00E63B9F" w:rsidRPr="00F77C89" w:rsidRDefault="00E63B9F" w:rsidP="00742B14">
            <w:pPr>
              <w:spacing w:line="280" w:lineRule="atLeast"/>
              <w:jc w:val="both"/>
              <w:rPr>
                <w:b/>
              </w:rPr>
            </w:pPr>
            <w:r w:rsidRPr="00F77C89">
              <w:rPr>
                <w:b/>
              </w:rPr>
              <w:t>Įrašyti abi reikalaujamas reikšmes:</w:t>
            </w:r>
          </w:p>
          <w:p w14:paraId="27E8C020" w14:textId="77777777" w:rsidR="00E63B9F" w:rsidRPr="00F77C89" w:rsidRDefault="00E63B9F" w:rsidP="00742B14">
            <w:pPr>
              <w:spacing w:line="280" w:lineRule="atLeast"/>
              <w:jc w:val="both"/>
            </w:pPr>
            <w:r w:rsidRPr="00F77C89">
              <w:t>1. Subtiekėjui numatomi perduoti darbai/paslaugos (</w:t>
            </w:r>
            <w:r w:rsidRPr="00F77C89">
              <w:rPr>
                <w:i/>
              </w:rPr>
              <w:t>įvardinti konkrečius darbus/paslaugas</w:t>
            </w:r>
            <w:r w:rsidRPr="00F77C89">
              <w:t xml:space="preserve">); </w:t>
            </w:r>
          </w:p>
          <w:p w14:paraId="271F50C9" w14:textId="77777777" w:rsidR="00E63B9F" w:rsidRPr="00F77C89" w:rsidRDefault="00E63B9F" w:rsidP="00742B14">
            <w:pPr>
              <w:spacing w:line="280" w:lineRule="atLeast"/>
              <w:jc w:val="both"/>
            </w:pPr>
            <w:r w:rsidRPr="00F77C89">
              <w:t>2. Subtiekėjui perduodama sutarties dalis % ar Eur sutarties kainoje.</w:t>
            </w:r>
          </w:p>
        </w:tc>
      </w:tr>
      <w:tr w:rsidR="00E63B9F" w:rsidRPr="00F77C89" w14:paraId="31D88FE3" w14:textId="77777777" w:rsidTr="004C215A">
        <w:trPr>
          <w:trHeight w:val="336"/>
        </w:trPr>
        <w:tc>
          <w:tcPr>
            <w:tcW w:w="905" w:type="dxa"/>
          </w:tcPr>
          <w:p w14:paraId="5E42E87C" w14:textId="77777777" w:rsidR="00E63B9F" w:rsidRPr="00F77C89" w:rsidRDefault="00E63B9F" w:rsidP="00742B14">
            <w:pPr>
              <w:spacing w:line="280" w:lineRule="atLeast"/>
              <w:ind w:left="57" w:firstLine="652"/>
              <w:jc w:val="both"/>
            </w:pPr>
          </w:p>
        </w:tc>
        <w:tc>
          <w:tcPr>
            <w:tcW w:w="5287" w:type="dxa"/>
          </w:tcPr>
          <w:p w14:paraId="47DDB709" w14:textId="77777777" w:rsidR="00E63B9F" w:rsidRPr="00F77C89" w:rsidRDefault="00E63B9F" w:rsidP="00742B14">
            <w:pPr>
              <w:spacing w:line="280" w:lineRule="atLeast"/>
              <w:ind w:left="57" w:firstLine="652"/>
              <w:jc w:val="both"/>
            </w:pPr>
          </w:p>
        </w:tc>
        <w:tc>
          <w:tcPr>
            <w:tcW w:w="3653" w:type="dxa"/>
          </w:tcPr>
          <w:p w14:paraId="1FC3B3E1" w14:textId="77777777" w:rsidR="00E63B9F" w:rsidRPr="00F77C89" w:rsidRDefault="00E63B9F" w:rsidP="00742B14">
            <w:pPr>
              <w:spacing w:line="280" w:lineRule="atLeast"/>
              <w:ind w:left="57" w:firstLine="652"/>
              <w:jc w:val="both"/>
            </w:pPr>
          </w:p>
        </w:tc>
      </w:tr>
      <w:tr w:rsidR="00E63B9F" w:rsidRPr="00F77C89" w14:paraId="332AD4B9" w14:textId="77777777" w:rsidTr="004C215A">
        <w:trPr>
          <w:trHeight w:val="325"/>
        </w:trPr>
        <w:tc>
          <w:tcPr>
            <w:tcW w:w="905" w:type="dxa"/>
          </w:tcPr>
          <w:p w14:paraId="5C14C670" w14:textId="77777777" w:rsidR="00E63B9F" w:rsidRPr="00F77C89" w:rsidRDefault="00E63B9F" w:rsidP="00742B14">
            <w:pPr>
              <w:spacing w:line="280" w:lineRule="atLeast"/>
              <w:ind w:left="57" w:firstLine="652"/>
              <w:jc w:val="both"/>
            </w:pPr>
          </w:p>
        </w:tc>
        <w:tc>
          <w:tcPr>
            <w:tcW w:w="5287" w:type="dxa"/>
          </w:tcPr>
          <w:p w14:paraId="240DA1C3" w14:textId="77777777" w:rsidR="00E63B9F" w:rsidRPr="00F77C89" w:rsidRDefault="00E63B9F" w:rsidP="00742B14">
            <w:pPr>
              <w:spacing w:line="280" w:lineRule="atLeast"/>
              <w:ind w:left="57" w:firstLine="652"/>
              <w:jc w:val="both"/>
            </w:pPr>
          </w:p>
        </w:tc>
        <w:tc>
          <w:tcPr>
            <w:tcW w:w="3653" w:type="dxa"/>
          </w:tcPr>
          <w:p w14:paraId="3A037EF8" w14:textId="77777777" w:rsidR="00E63B9F" w:rsidRPr="00F77C89" w:rsidRDefault="00E63B9F" w:rsidP="00742B14">
            <w:pPr>
              <w:spacing w:line="280" w:lineRule="atLeast"/>
              <w:ind w:left="57" w:firstLine="652"/>
              <w:jc w:val="both"/>
            </w:pPr>
          </w:p>
        </w:tc>
      </w:tr>
    </w:tbl>
    <w:p w14:paraId="0D2F94E0" w14:textId="77777777" w:rsidR="00E63B9F" w:rsidRPr="00F77C89" w:rsidRDefault="00E63B9F" w:rsidP="00742B14">
      <w:pPr>
        <w:spacing w:line="280" w:lineRule="atLeast"/>
        <w:ind w:firstLine="720"/>
        <w:jc w:val="both"/>
        <w:rPr>
          <w:bCs/>
          <w:sz w:val="20"/>
          <w:szCs w:val="20"/>
        </w:rPr>
      </w:pPr>
      <w:r w:rsidRPr="00F77C89">
        <w:rPr>
          <w:bCs/>
          <w:sz w:val="20"/>
        </w:rPr>
        <w:t xml:space="preserve">**Pildyti tuomet, jei sutarties vykdymui bus pasitelkti subtiekėjai </w:t>
      </w:r>
      <w:r w:rsidRPr="00F77C89">
        <w:rPr>
          <w:bCs/>
          <w:sz w:val="20"/>
          <w:szCs w:val="20"/>
        </w:rPr>
        <w:t>(</w:t>
      </w:r>
      <w:r w:rsidRPr="00F77C89">
        <w:rPr>
          <w:sz w:val="20"/>
          <w:szCs w:val="20"/>
        </w:rPr>
        <w:t xml:space="preserve">tretieji asmenys, paskirti tiekėjo suteikti </w:t>
      </w:r>
      <w:r w:rsidRPr="00F77C89">
        <w:rPr>
          <w:sz w:val="20"/>
          <w:szCs w:val="20"/>
          <w:u w:val="single"/>
        </w:rPr>
        <w:t>dalį paslaugų,</w:t>
      </w:r>
      <w:r w:rsidRPr="00F77C89">
        <w:rPr>
          <w:sz w:val="20"/>
          <w:szCs w:val="20"/>
        </w:rPr>
        <w:t xml:space="preserve"> sutartyje nustatyta tvarka ir veikia aktyviai, </w:t>
      </w:r>
      <w:proofErr w:type="spellStart"/>
      <w:r w:rsidRPr="00F77C89">
        <w:rPr>
          <w:sz w:val="20"/>
          <w:szCs w:val="20"/>
        </w:rPr>
        <w:t>t.y</w:t>
      </w:r>
      <w:proofErr w:type="spellEnd"/>
      <w:r w:rsidRPr="00F77C89">
        <w:rPr>
          <w:sz w:val="20"/>
          <w:szCs w:val="20"/>
        </w:rPr>
        <w:t>. teikia dalį paslaugų, kurių kvalifikacija tiekėjas nesiremia, kad atitiktų kvalifikacijos reikalavimus)</w:t>
      </w:r>
      <w:r w:rsidRPr="00F77C89">
        <w:rPr>
          <w:bCs/>
          <w:sz w:val="20"/>
          <w:szCs w:val="20"/>
        </w:rPr>
        <w:t>.</w:t>
      </w:r>
    </w:p>
    <w:p w14:paraId="756F1CC7" w14:textId="52E79518" w:rsidR="00E63B9F" w:rsidRPr="00F77C89" w:rsidRDefault="002E73B4" w:rsidP="00742B14">
      <w:pPr>
        <w:spacing w:line="280" w:lineRule="atLeast"/>
        <w:jc w:val="both"/>
      </w:pPr>
      <w:r w:rsidRPr="00F77C89">
        <w:rPr>
          <w:b/>
        </w:rPr>
        <w:t>11</w:t>
      </w:r>
      <w:r w:rsidR="00E63B9F" w:rsidRPr="00F77C89">
        <w:rPr>
          <w:b/>
        </w:rPr>
        <w:t xml:space="preserve">. </w:t>
      </w:r>
      <w:r w:rsidR="00E63B9F" w:rsidRPr="00F77C89">
        <w:rPr>
          <w:b/>
          <w:bCs/>
        </w:rPr>
        <w:t xml:space="preserve">Vykdant sutartį pasitelksiu šiuos specialistus, kuriuos ketinu įdarbinti (toliau - </w:t>
      </w:r>
      <w:proofErr w:type="spellStart"/>
      <w:r w:rsidR="00E63B9F" w:rsidRPr="00F77C89">
        <w:rPr>
          <w:b/>
          <w:bCs/>
        </w:rPr>
        <w:t>kvazisubtiekėjas</w:t>
      </w:r>
      <w:proofErr w:type="spellEnd"/>
      <w:r w:rsidR="00E63B9F" w:rsidRPr="00F77C89">
        <w:rPr>
          <w:b/>
          <w:bCs/>
        </w:rPr>
        <w:t xml:space="preserve">) </w:t>
      </w:r>
      <w:r w:rsidR="00E63B9F" w:rsidRPr="00F77C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341"/>
      </w:tblGrid>
      <w:tr w:rsidR="00E63B9F" w:rsidRPr="00F77C89" w14:paraId="381A83AE" w14:textId="77777777" w:rsidTr="004C215A">
        <w:tc>
          <w:tcPr>
            <w:tcW w:w="948" w:type="dxa"/>
          </w:tcPr>
          <w:p w14:paraId="42B00277" w14:textId="77777777" w:rsidR="00E63B9F" w:rsidRPr="00F77C89" w:rsidRDefault="00E63B9F" w:rsidP="00742B14">
            <w:pPr>
              <w:tabs>
                <w:tab w:val="left" w:pos="0"/>
              </w:tabs>
              <w:spacing w:line="280" w:lineRule="atLeast"/>
              <w:ind w:left="57" w:right="-3" w:hanging="57"/>
              <w:jc w:val="center"/>
            </w:pPr>
            <w:r w:rsidRPr="00F77C89">
              <w:t>Eil. Nr.</w:t>
            </w:r>
          </w:p>
        </w:tc>
        <w:tc>
          <w:tcPr>
            <w:tcW w:w="5539" w:type="dxa"/>
          </w:tcPr>
          <w:p w14:paraId="755B78F4" w14:textId="77777777" w:rsidR="00E63B9F" w:rsidRPr="00F77C89" w:rsidRDefault="00E63B9F" w:rsidP="00742B14">
            <w:pPr>
              <w:spacing w:line="280" w:lineRule="atLeast"/>
              <w:ind w:left="57" w:firstLine="652"/>
              <w:jc w:val="center"/>
            </w:pPr>
            <w:proofErr w:type="spellStart"/>
            <w:r w:rsidRPr="00F77C89">
              <w:t>Kvazisubtiekėjo</w:t>
            </w:r>
            <w:proofErr w:type="spellEnd"/>
            <w:r w:rsidRPr="00F77C89">
              <w:t xml:space="preserve"> vardas ir pavardė</w:t>
            </w:r>
          </w:p>
        </w:tc>
        <w:tc>
          <w:tcPr>
            <w:tcW w:w="3341" w:type="dxa"/>
          </w:tcPr>
          <w:p w14:paraId="513C0DCB" w14:textId="77777777" w:rsidR="00E63B9F" w:rsidRPr="00F77C89" w:rsidRDefault="00E63B9F" w:rsidP="00742B14">
            <w:pPr>
              <w:spacing w:line="280" w:lineRule="atLeast"/>
              <w:jc w:val="both"/>
            </w:pPr>
            <w:proofErr w:type="spellStart"/>
            <w:r w:rsidRPr="00F77C89">
              <w:t>Kvazisubtiekėjui</w:t>
            </w:r>
            <w:proofErr w:type="spellEnd"/>
            <w:r w:rsidRPr="00F77C89">
              <w:t xml:space="preserve"> numatomi perduoti darbai/paslaugos (</w:t>
            </w:r>
            <w:r w:rsidRPr="00F77C89">
              <w:rPr>
                <w:i/>
              </w:rPr>
              <w:t>įvardinti konkrečiai darbus/paslaugas</w:t>
            </w:r>
            <w:r w:rsidRPr="00F77C89">
              <w:t xml:space="preserve">); </w:t>
            </w:r>
          </w:p>
          <w:p w14:paraId="07EA06FB" w14:textId="77777777" w:rsidR="00E63B9F" w:rsidRPr="00F77C89" w:rsidRDefault="00E63B9F" w:rsidP="00742B14">
            <w:pPr>
              <w:spacing w:line="280" w:lineRule="atLeast"/>
              <w:jc w:val="both"/>
            </w:pPr>
          </w:p>
        </w:tc>
      </w:tr>
      <w:tr w:rsidR="00E63B9F" w:rsidRPr="00F77C89" w14:paraId="54A41364" w14:textId="77777777" w:rsidTr="004C215A">
        <w:tc>
          <w:tcPr>
            <w:tcW w:w="948" w:type="dxa"/>
          </w:tcPr>
          <w:p w14:paraId="6C3A8266" w14:textId="77777777" w:rsidR="00E63B9F" w:rsidRPr="00F77C89" w:rsidRDefault="00E63B9F" w:rsidP="00742B14">
            <w:pPr>
              <w:spacing w:line="280" w:lineRule="atLeast"/>
              <w:ind w:left="57" w:firstLine="652"/>
              <w:jc w:val="both"/>
            </w:pPr>
          </w:p>
        </w:tc>
        <w:tc>
          <w:tcPr>
            <w:tcW w:w="5539" w:type="dxa"/>
          </w:tcPr>
          <w:p w14:paraId="1BA97B3E" w14:textId="77777777" w:rsidR="00E63B9F" w:rsidRPr="00F77C89" w:rsidRDefault="00E63B9F" w:rsidP="00742B14">
            <w:pPr>
              <w:spacing w:line="280" w:lineRule="atLeast"/>
              <w:ind w:left="57" w:firstLine="652"/>
              <w:jc w:val="both"/>
            </w:pPr>
          </w:p>
        </w:tc>
        <w:tc>
          <w:tcPr>
            <w:tcW w:w="3341" w:type="dxa"/>
          </w:tcPr>
          <w:p w14:paraId="4FE9BA7C" w14:textId="77777777" w:rsidR="00E63B9F" w:rsidRPr="00F77C89" w:rsidRDefault="00E63B9F" w:rsidP="00742B14">
            <w:pPr>
              <w:spacing w:line="280" w:lineRule="atLeast"/>
              <w:ind w:left="57" w:firstLine="652"/>
              <w:jc w:val="both"/>
            </w:pPr>
          </w:p>
        </w:tc>
      </w:tr>
      <w:tr w:rsidR="00E63B9F" w:rsidRPr="00F77C89" w14:paraId="71A42929" w14:textId="77777777" w:rsidTr="004C215A">
        <w:tc>
          <w:tcPr>
            <w:tcW w:w="948" w:type="dxa"/>
          </w:tcPr>
          <w:p w14:paraId="3588D632" w14:textId="77777777" w:rsidR="00E63B9F" w:rsidRPr="00F77C89" w:rsidRDefault="00E63B9F" w:rsidP="00742B14">
            <w:pPr>
              <w:spacing w:line="280" w:lineRule="atLeast"/>
              <w:ind w:left="57" w:firstLine="652"/>
              <w:jc w:val="both"/>
            </w:pPr>
          </w:p>
        </w:tc>
        <w:tc>
          <w:tcPr>
            <w:tcW w:w="5539" w:type="dxa"/>
          </w:tcPr>
          <w:p w14:paraId="5D8E0119" w14:textId="77777777" w:rsidR="00E63B9F" w:rsidRPr="00F77C89" w:rsidRDefault="00E63B9F" w:rsidP="00742B14">
            <w:pPr>
              <w:spacing w:line="280" w:lineRule="atLeast"/>
              <w:ind w:left="57" w:firstLine="652"/>
              <w:jc w:val="both"/>
            </w:pPr>
          </w:p>
        </w:tc>
        <w:tc>
          <w:tcPr>
            <w:tcW w:w="3341" w:type="dxa"/>
          </w:tcPr>
          <w:p w14:paraId="2BCCFA1E" w14:textId="77777777" w:rsidR="00E63B9F" w:rsidRPr="00F77C89" w:rsidRDefault="00E63B9F" w:rsidP="00742B14">
            <w:pPr>
              <w:spacing w:line="280" w:lineRule="atLeast"/>
              <w:ind w:left="57" w:firstLine="652"/>
              <w:jc w:val="both"/>
            </w:pPr>
          </w:p>
        </w:tc>
      </w:tr>
    </w:tbl>
    <w:p w14:paraId="41CC090C" w14:textId="77777777" w:rsidR="00E63B9F" w:rsidRPr="00F77C89" w:rsidRDefault="00E63B9F" w:rsidP="00742B14">
      <w:pPr>
        <w:spacing w:line="280" w:lineRule="atLeast"/>
        <w:ind w:firstLine="720"/>
        <w:jc w:val="both"/>
        <w:rPr>
          <w:bCs/>
          <w:sz w:val="20"/>
        </w:rPr>
      </w:pPr>
      <w:r w:rsidRPr="00F77C89">
        <w:t>***</w:t>
      </w:r>
      <w:r w:rsidRPr="00F77C89">
        <w:rPr>
          <w:bCs/>
          <w:sz w:val="20"/>
        </w:rPr>
        <w:t xml:space="preserve">Pildyti tuomet, jei sutarties vykdymui bus pasitelkti </w:t>
      </w:r>
      <w:proofErr w:type="spellStart"/>
      <w:r w:rsidRPr="00F77C89">
        <w:rPr>
          <w:bCs/>
          <w:sz w:val="20"/>
        </w:rPr>
        <w:t>kvazisubtiekėjai</w:t>
      </w:r>
      <w:proofErr w:type="spellEnd"/>
      <w:r w:rsidRPr="00F77C89">
        <w:rPr>
          <w:bCs/>
          <w:sz w:val="20"/>
        </w:rPr>
        <w:t>.</w:t>
      </w:r>
    </w:p>
    <w:p w14:paraId="4B83F4A4" w14:textId="77777777" w:rsidR="00E63B9F" w:rsidRPr="00F77C89" w:rsidRDefault="00E63B9F" w:rsidP="00742B14">
      <w:pPr>
        <w:spacing w:line="280" w:lineRule="atLeast"/>
        <w:jc w:val="both"/>
        <w:rPr>
          <w:sz w:val="20"/>
          <w:szCs w:val="20"/>
        </w:rPr>
      </w:pPr>
      <w:r w:rsidRPr="00F77C89">
        <w:rPr>
          <w:bCs/>
          <w:sz w:val="20"/>
          <w:szCs w:val="20"/>
        </w:rPr>
        <w:t>P</w:t>
      </w:r>
      <w:r w:rsidRPr="00F77C89">
        <w:rPr>
          <w:sz w:val="20"/>
          <w:szCs w:val="20"/>
        </w:rPr>
        <w:t xml:space="preserve">ateikiama </w:t>
      </w:r>
      <w:proofErr w:type="spellStart"/>
      <w:r w:rsidRPr="00F77C89">
        <w:rPr>
          <w:sz w:val="20"/>
          <w:szCs w:val="20"/>
        </w:rPr>
        <w:t>kvazisubtiekėjų</w:t>
      </w:r>
      <w:proofErr w:type="spellEnd"/>
      <w:r w:rsidRPr="00F77C89">
        <w:rPr>
          <w:sz w:val="20"/>
          <w:szCs w:val="20"/>
        </w:rPr>
        <w:t xml:space="preserve"> </w:t>
      </w:r>
      <w:r w:rsidRPr="00F77C89">
        <w:rPr>
          <w:bCs/>
          <w:sz w:val="20"/>
          <w:szCs w:val="20"/>
        </w:rPr>
        <w:t>pasirašytas laisvos formos sutikimas, patvirtinantis atlikti sutartyje nurodytus darbus/paslaugas ir tiekėjo ar ūkio subjekto, kurio pajėgumais tiekėjas remiasi, patvirtinimas, kad laimėjęs konkursą, įdarbins šį specialistą.</w:t>
      </w:r>
      <w:r w:rsidRPr="00F77C89">
        <w:rPr>
          <w:sz w:val="20"/>
          <w:szCs w:val="20"/>
        </w:rPr>
        <w:t xml:space="preserve"> </w:t>
      </w:r>
    </w:p>
    <w:p w14:paraId="204D04E8" w14:textId="132F0C9C" w:rsidR="00E63B9F" w:rsidRPr="00F77C89" w:rsidRDefault="002E73B4" w:rsidP="00742B14">
      <w:pPr>
        <w:spacing w:line="280" w:lineRule="atLeast"/>
        <w:jc w:val="both"/>
      </w:pPr>
      <w:r w:rsidRPr="00F77C89">
        <w:rPr>
          <w:b/>
        </w:rPr>
        <w:t>12</w:t>
      </w:r>
      <w:r w:rsidR="00E63B9F" w:rsidRPr="00F77C89">
        <w:rPr>
          <w:b/>
        </w:rPr>
        <w:t>. Šiame pasiūlyme yra pateikta ir konfidenciali informacija</w:t>
      </w:r>
      <w:r w:rsidR="00E63B9F" w:rsidRPr="00F77C89">
        <w:t xml:space="preserve"> (dokumentai su konfidencialia informacija įsegti atskirai)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8867"/>
      </w:tblGrid>
      <w:tr w:rsidR="009B0505" w:rsidRPr="00F77C89" w14:paraId="1935156F" w14:textId="77777777" w:rsidTr="009B0505">
        <w:trPr>
          <w:trHeight w:val="563"/>
        </w:trPr>
        <w:tc>
          <w:tcPr>
            <w:tcW w:w="909" w:type="dxa"/>
          </w:tcPr>
          <w:p w14:paraId="45C1FD24" w14:textId="77777777" w:rsidR="009B0505" w:rsidRPr="00F77C89" w:rsidRDefault="009B0505" w:rsidP="00742B14">
            <w:pPr>
              <w:spacing w:line="280" w:lineRule="atLeast"/>
              <w:jc w:val="center"/>
            </w:pPr>
            <w:proofErr w:type="spellStart"/>
            <w:r w:rsidRPr="00F77C89">
              <w:t>Eil.Nr</w:t>
            </w:r>
            <w:proofErr w:type="spellEnd"/>
            <w:r w:rsidRPr="00F77C89">
              <w:t>.</w:t>
            </w:r>
          </w:p>
        </w:tc>
        <w:tc>
          <w:tcPr>
            <w:tcW w:w="8867" w:type="dxa"/>
          </w:tcPr>
          <w:p w14:paraId="3E192525" w14:textId="77777777" w:rsidR="009B0505" w:rsidRPr="00F77C89" w:rsidRDefault="009B0505" w:rsidP="00742B14">
            <w:pPr>
              <w:spacing w:line="280" w:lineRule="atLeast"/>
              <w:jc w:val="center"/>
            </w:pPr>
            <w:r w:rsidRPr="00F77C89">
              <w:t>Pateikto dokumento pavadinimas</w:t>
            </w:r>
          </w:p>
        </w:tc>
      </w:tr>
      <w:tr w:rsidR="009B0505" w:rsidRPr="00F77C89" w14:paraId="63CE188E" w14:textId="77777777" w:rsidTr="009B0505">
        <w:trPr>
          <w:trHeight w:val="281"/>
        </w:trPr>
        <w:tc>
          <w:tcPr>
            <w:tcW w:w="909" w:type="dxa"/>
          </w:tcPr>
          <w:p w14:paraId="248403B1" w14:textId="77777777" w:rsidR="009B0505" w:rsidRPr="00F77C89" w:rsidRDefault="009B0505" w:rsidP="00742B14">
            <w:pPr>
              <w:spacing w:line="280" w:lineRule="atLeast"/>
              <w:jc w:val="both"/>
            </w:pPr>
          </w:p>
        </w:tc>
        <w:tc>
          <w:tcPr>
            <w:tcW w:w="8867" w:type="dxa"/>
          </w:tcPr>
          <w:p w14:paraId="778E51E6" w14:textId="77777777" w:rsidR="009B0505" w:rsidRPr="00F77C89" w:rsidRDefault="009B0505" w:rsidP="00742B14">
            <w:pPr>
              <w:spacing w:line="280" w:lineRule="atLeast"/>
              <w:jc w:val="both"/>
            </w:pPr>
          </w:p>
        </w:tc>
      </w:tr>
      <w:tr w:rsidR="009B0505" w:rsidRPr="00F77C89" w14:paraId="42989550" w14:textId="77777777" w:rsidTr="009B0505">
        <w:trPr>
          <w:trHeight w:val="269"/>
        </w:trPr>
        <w:tc>
          <w:tcPr>
            <w:tcW w:w="909" w:type="dxa"/>
          </w:tcPr>
          <w:p w14:paraId="7490DA65" w14:textId="77777777" w:rsidR="009B0505" w:rsidRPr="00F77C89" w:rsidRDefault="009B0505" w:rsidP="00742B14">
            <w:pPr>
              <w:spacing w:line="280" w:lineRule="atLeast"/>
              <w:jc w:val="both"/>
            </w:pPr>
          </w:p>
        </w:tc>
        <w:tc>
          <w:tcPr>
            <w:tcW w:w="8867" w:type="dxa"/>
          </w:tcPr>
          <w:p w14:paraId="74175A96" w14:textId="77777777" w:rsidR="009B0505" w:rsidRPr="00F77C89" w:rsidRDefault="009B0505" w:rsidP="00742B14">
            <w:pPr>
              <w:tabs>
                <w:tab w:val="left" w:pos="1296"/>
                <w:tab w:val="center" w:pos="4819"/>
                <w:tab w:val="right" w:pos="9638"/>
              </w:tabs>
              <w:spacing w:line="280" w:lineRule="atLeast"/>
            </w:pPr>
          </w:p>
        </w:tc>
      </w:tr>
    </w:tbl>
    <w:p w14:paraId="72A4E53E" w14:textId="5611FA89" w:rsidR="00E63B9F" w:rsidRPr="003B5CEA" w:rsidRDefault="00E63B9F" w:rsidP="00742B14">
      <w:pPr>
        <w:spacing w:line="280" w:lineRule="atLeast"/>
        <w:ind w:firstLine="709"/>
        <w:jc w:val="both"/>
        <w:rPr>
          <w:rFonts w:ascii="Calibri" w:hAnsi="Calibri" w:cs="Calibri"/>
          <w:iCs/>
          <w:spacing w:val="-4"/>
          <w:sz w:val="20"/>
          <w:szCs w:val="20"/>
        </w:rPr>
      </w:pPr>
      <w:r w:rsidRPr="00F77C89">
        <w:rPr>
          <w:bCs/>
          <w:sz w:val="20"/>
        </w:rPr>
        <w:t>****</w:t>
      </w:r>
      <w:r w:rsidR="008C0E04" w:rsidRPr="00F77C89">
        <w:rPr>
          <w:rFonts w:ascii="Calibri" w:hAnsi="Calibri" w:cs="Calibri"/>
          <w:iCs/>
          <w:spacing w:val="-4"/>
          <w:sz w:val="20"/>
          <w:szCs w:val="20"/>
        </w:rPr>
        <w:t xml:space="preserve"> Pildyti tuomet, jei bus pateikta konfidenciali informacija. Tiekėjas negali nurodyti, kad konfidenciali yra pasiūlymo kaina arba, kad visas pasiūlymas yra konfidencialus. Nurodant kuri konkreti informacija pasiūlyme yra konfidenciali, prašome vadovautis Viešųjų pirkimų tarnybos parengtomis gairėmis </w:t>
      </w:r>
      <w:r w:rsidR="008C0E04" w:rsidRPr="00F77C89">
        <w:rPr>
          <w:rFonts w:ascii="Calibri" w:hAnsi="Calibri" w:cs="Calibri"/>
          <w:iCs/>
          <w:color w:val="0070C0"/>
          <w:spacing w:val="-4"/>
          <w:sz w:val="20"/>
          <w:szCs w:val="20"/>
        </w:rPr>
        <w:t xml:space="preserve">https://vpt.lrv.lt/uploads/vpt/documents/files/mp/konfidenciali_informacija.pdf. </w:t>
      </w:r>
      <w:r w:rsidR="008C0E04" w:rsidRPr="00F77C89">
        <w:rPr>
          <w:rFonts w:ascii="Calibri" w:hAnsi="Calibri" w:cs="Calibri"/>
          <w:iCs/>
          <w:spacing w:val="-4"/>
          <w:sz w:val="20"/>
          <w:szCs w:val="20"/>
        </w:rPr>
        <w:t>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3AFB6ACB" w14:textId="7D193F2D" w:rsidR="00E63B9F" w:rsidRPr="00F77C89" w:rsidRDefault="002E73B4" w:rsidP="00742B14">
      <w:pPr>
        <w:spacing w:line="280" w:lineRule="atLeast"/>
        <w:jc w:val="both"/>
      </w:pPr>
      <w:r w:rsidRPr="00F77C89">
        <w:rPr>
          <w:b/>
        </w:rPr>
        <w:t>13</w:t>
      </w:r>
      <w:r w:rsidR="00E63B9F" w:rsidRPr="00F77C89">
        <w:rPr>
          <w:b/>
        </w:rPr>
        <w:t>.</w:t>
      </w:r>
      <w:r w:rsidR="00E63B9F" w:rsidRPr="00F77C89">
        <w:t xml:space="preserve"> </w:t>
      </w:r>
      <w:r w:rsidR="00E63B9F" w:rsidRPr="00F77C89">
        <w:rPr>
          <w:b/>
        </w:rPr>
        <w:t>Kartu su pasiūlymu pateikiami šie dokumentai:</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5770"/>
        <w:gridCol w:w="3214"/>
      </w:tblGrid>
      <w:tr w:rsidR="00E63B9F" w:rsidRPr="00F77C89" w14:paraId="63FA565B" w14:textId="77777777" w:rsidTr="004C215A">
        <w:trPr>
          <w:trHeight w:val="289"/>
        </w:trPr>
        <w:tc>
          <w:tcPr>
            <w:tcW w:w="909" w:type="dxa"/>
          </w:tcPr>
          <w:p w14:paraId="5A3CBD8B" w14:textId="77777777" w:rsidR="00E63B9F" w:rsidRPr="00F77C89" w:rsidRDefault="00E63B9F" w:rsidP="00742B14">
            <w:pPr>
              <w:spacing w:line="280" w:lineRule="atLeast"/>
              <w:jc w:val="center"/>
            </w:pPr>
            <w:r w:rsidRPr="00F77C89">
              <w:t>Eil. Nr.</w:t>
            </w:r>
          </w:p>
        </w:tc>
        <w:tc>
          <w:tcPr>
            <w:tcW w:w="5770" w:type="dxa"/>
          </w:tcPr>
          <w:p w14:paraId="6740687E" w14:textId="77777777" w:rsidR="00E63B9F" w:rsidRPr="00F77C89" w:rsidRDefault="00E63B9F" w:rsidP="00742B14">
            <w:pPr>
              <w:spacing w:line="280" w:lineRule="atLeast"/>
              <w:jc w:val="center"/>
            </w:pPr>
            <w:r w:rsidRPr="00F77C89">
              <w:t>Pateiktų dokumentų pavadinimas</w:t>
            </w:r>
          </w:p>
        </w:tc>
        <w:tc>
          <w:tcPr>
            <w:tcW w:w="3214" w:type="dxa"/>
          </w:tcPr>
          <w:p w14:paraId="2CF5924D" w14:textId="77777777" w:rsidR="00E63B9F" w:rsidRPr="00F77C89" w:rsidRDefault="00E63B9F" w:rsidP="00742B14">
            <w:pPr>
              <w:spacing w:line="280" w:lineRule="atLeast"/>
              <w:jc w:val="center"/>
            </w:pPr>
            <w:r w:rsidRPr="00F77C89">
              <w:t>Dokumento puslapių skaičius</w:t>
            </w:r>
          </w:p>
        </w:tc>
      </w:tr>
      <w:tr w:rsidR="00E63B9F" w:rsidRPr="00F77C89" w14:paraId="094F5305" w14:textId="77777777" w:rsidTr="004C215A">
        <w:trPr>
          <w:trHeight w:val="289"/>
        </w:trPr>
        <w:tc>
          <w:tcPr>
            <w:tcW w:w="909" w:type="dxa"/>
          </w:tcPr>
          <w:p w14:paraId="15CFDEB7" w14:textId="77777777" w:rsidR="00E63B9F" w:rsidRPr="00F77C89" w:rsidRDefault="00E63B9F" w:rsidP="00742B14">
            <w:pPr>
              <w:spacing w:line="280" w:lineRule="atLeast"/>
              <w:jc w:val="both"/>
            </w:pPr>
          </w:p>
        </w:tc>
        <w:tc>
          <w:tcPr>
            <w:tcW w:w="5770" w:type="dxa"/>
          </w:tcPr>
          <w:p w14:paraId="629FDD68" w14:textId="77777777" w:rsidR="00E63B9F" w:rsidRPr="00F77C89" w:rsidRDefault="00E63B9F" w:rsidP="00742B14">
            <w:pPr>
              <w:spacing w:line="280" w:lineRule="atLeast"/>
              <w:jc w:val="both"/>
            </w:pPr>
          </w:p>
        </w:tc>
        <w:tc>
          <w:tcPr>
            <w:tcW w:w="3214" w:type="dxa"/>
          </w:tcPr>
          <w:p w14:paraId="29FDD133" w14:textId="77777777" w:rsidR="00E63B9F" w:rsidRPr="00F77C89" w:rsidRDefault="00E63B9F" w:rsidP="00742B14">
            <w:pPr>
              <w:spacing w:line="280" w:lineRule="atLeast"/>
              <w:jc w:val="both"/>
            </w:pPr>
          </w:p>
        </w:tc>
      </w:tr>
      <w:tr w:rsidR="00E63B9F" w:rsidRPr="00F77C89" w14:paraId="2EEC5D85" w14:textId="77777777" w:rsidTr="004C215A">
        <w:trPr>
          <w:trHeight w:val="277"/>
        </w:trPr>
        <w:tc>
          <w:tcPr>
            <w:tcW w:w="909" w:type="dxa"/>
          </w:tcPr>
          <w:p w14:paraId="433090DA" w14:textId="77777777" w:rsidR="00E63B9F" w:rsidRPr="00F77C89" w:rsidRDefault="00E63B9F" w:rsidP="00742B14">
            <w:pPr>
              <w:spacing w:line="280" w:lineRule="atLeast"/>
              <w:jc w:val="both"/>
            </w:pPr>
          </w:p>
        </w:tc>
        <w:tc>
          <w:tcPr>
            <w:tcW w:w="5770" w:type="dxa"/>
          </w:tcPr>
          <w:p w14:paraId="3931D137" w14:textId="77777777" w:rsidR="00E63B9F" w:rsidRPr="00F77C89" w:rsidRDefault="00E63B9F" w:rsidP="00742B14">
            <w:pPr>
              <w:tabs>
                <w:tab w:val="left" w:pos="1296"/>
                <w:tab w:val="center" w:pos="4819"/>
                <w:tab w:val="right" w:pos="9638"/>
              </w:tabs>
              <w:spacing w:line="280" w:lineRule="atLeast"/>
            </w:pPr>
          </w:p>
        </w:tc>
        <w:tc>
          <w:tcPr>
            <w:tcW w:w="3214" w:type="dxa"/>
          </w:tcPr>
          <w:p w14:paraId="4733F289" w14:textId="77777777" w:rsidR="00E63B9F" w:rsidRPr="00F77C89" w:rsidRDefault="00E63B9F" w:rsidP="00742B14">
            <w:pPr>
              <w:spacing w:line="280" w:lineRule="atLeast"/>
              <w:jc w:val="both"/>
            </w:pPr>
          </w:p>
        </w:tc>
      </w:tr>
    </w:tbl>
    <w:p w14:paraId="17639A8C" w14:textId="77777777" w:rsidR="00E63B9F" w:rsidRPr="00F77C89" w:rsidRDefault="00E63B9F" w:rsidP="00742B14">
      <w:pPr>
        <w:spacing w:line="280" w:lineRule="atLeast"/>
      </w:pPr>
    </w:p>
    <w:p w14:paraId="7DBF5320" w14:textId="77777777" w:rsidR="00293979" w:rsidRPr="00F77C89" w:rsidRDefault="00293979" w:rsidP="00742B14">
      <w:pPr>
        <w:spacing w:line="280" w:lineRule="atLeast"/>
        <w:jc w:val="both"/>
        <w:rPr>
          <w:rFonts w:cstheme="minorHAnsi"/>
          <w:b/>
          <w:i/>
          <w:u w:val="single"/>
        </w:rPr>
      </w:pPr>
      <w:bookmarkStart w:id="52" w:name="_Ref38285444"/>
      <w:bookmarkStart w:id="53" w:name="_Ref38291496"/>
      <w:r w:rsidRPr="00F77C89">
        <w:rPr>
          <w:rFonts w:cstheme="minorHAnsi"/>
          <w:b/>
          <w:i/>
          <w:u w:val="single"/>
        </w:rPr>
        <w:t xml:space="preserve">PASTABOS: </w:t>
      </w:r>
    </w:p>
    <w:p w14:paraId="2FE4F9F2" w14:textId="2C2A6B70" w:rsidR="00293979" w:rsidRPr="00F77C89" w:rsidRDefault="002E73B4" w:rsidP="00742B14">
      <w:pPr>
        <w:tabs>
          <w:tab w:val="left" w:pos="0"/>
          <w:tab w:val="left" w:pos="9631"/>
        </w:tabs>
        <w:spacing w:line="280" w:lineRule="atLeast"/>
        <w:jc w:val="both"/>
        <w:rPr>
          <w:rFonts w:cstheme="minorHAnsi"/>
          <w:b/>
          <w:i/>
        </w:rPr>
      </w:pPr>
      <w:r w:rsidRPr="00F77C89">
        <w:rPr>
          <w:rFonts w:cstheme="minorHAnsi"/>
          <w:b/>
          <w:i/>
        </w:rPr>
        <w:t>– 9 ir 11</w:t>
      </w:r>
      <w:r w:rsidR="00293979" w:rsidRPr="00F77C89">
        <w:rPr>
          <w:rFonts w:cstheme="minorHAnsi"/>
          <w:b/>
          <w:i/>
        </w:rPr>
        <w:t xml:space="preserve"> punktuose prašome nurodyti ūkio subjektus, kurių pajėgumais tiekėjas remiasi ir </w:t>
      </w:r>
      <w:proofErr w:type="spellStart"/>
      <w:r w:rsidR="00293979" w:rsidRPr="00F77C89">
        <w:rPr>
          <w:rFonts w:cstheme="minorHAnsi"/>
          <w:b/>
          <w:i/>
        </w:rPr>
        <w:t>kvazisubtiekėjus</w:t>
      </w:r>
      <w:proofErr w:type="spellEnd"/>
      <w:r w:rsidR="00293979" w:rsidRPr="00F77C89">
        <w:rPr>
          <w:rFonts w:cstheme="minorHAnsi"/>
          <w:b/>
          <w:i/>
        </w:rPr>
        <w:t xml:space="preserve">, nes ūkio subjektai, kurių pajėgumais tiekėjas remiasi ir </w:t>
      </w:r>
      <w:proofErr w:type="spellStart"/>
      <w:r w:rsidR="00293979" w:rsidRPr="00F77C89">
        <w:rPr>
          <w:rFonts w:cstheme="minorHAnsi"/>
          <w:b/>
          <w:i/>
        </w:rPr>
        <w:t>kvazisubtiekėjai</w:t>
      </w:r>
      <w:proofErr w:type="spellEnd"/>
      <w:r w:rsidR="00293979" w:rsidRPr="00F77C89">
        <w:rPr>
          <w:rFonts w:cstheme="minorHAnsi"/>
          <w:b/>
          <w:i/>
        </w:rPr>
        <w:t xml:space="preserve"> turi būti išviešinti teikiant pasiūlymą, nes po pasiūlymo pateikimo termino pabaigos pasitelkti (nurodyti) naujų ūkio subjektų, kurių pajėgumais tiekėjas remiasi ir </w:t>
      </w:r>
      <w:proofErr w:type="spellStart"/>
      <w:r w:rsidR="00293979" w:rsidRPr="00F77C89">
        <w:rPr>
          <w:rFonts w:cstheme="minorHAnsi"/>
          <w:b/>
          <w:i/>
        </w:rPr>
        <w:t>kvazisubtiekėjų</w:t>
      </w:r>
      <w:proofErr w:type="spellEnd"/>
      <w:r w:rsidR="00293979" w:rsidRPr="00F77C89">
        <w:rPr>
          <w:rFonts w:cstheme="minorHAnsi"/>
          <w:b/>
          <w:i/>
        </w:rPr>
        <w:t xml:space="preserve"> tam, kad atitiktų kvalifikacijos reikalavimus, negalės, t. y. po pasiūlymo pateikimo tiekėjas neturi teisės nurodyti naujų ūkio subjektų, kurių pajėgumais tiekėjas remiasi ir </w:t>
      </w:r>
      <w:proofErr w:type="spellStart"/>
      <w:r w:rsidR="00293979" w:rsidRPr="00F77C89">
        <w:rPr>
          <w:rFonts w:cstheme="minorHAnsi"/>
          <w:b/>
          <w:i/>
        </w:rPr>
        <w:t>kvazisubtiekėjų</w:t>
      </w:r>
      <w:proofErr w:type="spellEnd"/>
      <w:r w:rsidR="00293979" w:rsidRPr="00F77C89">
        <w:rPr>
          <w:rFonts w:cstheme="minorHAnsi"/>
          <w:b/>
          <w:i/>
        </w:rPr>
        <w:t xml:space="preserve">, nes tokie veiksmai laikomi pasiūlymo keitimu, prieštarauja </w:t>
      </w:r>
      <w:r w:rsidR="00293979" w:rsidRPr="00F77C89">
        <w:rPr>
          <w:rFonts w:cstheme="minorHAnsi"/>
          <w:b/>
          <w:i/>
          <w:color w:val="000000"/>
        </w:rPr>
        <w:t>Viešųjų pirkimų tarnybos taisyklių</w:t>
      </w:r>
      <w:r w:rsidR="00293979" w:rsidRPr="00F77C89">
        <w:rPr>
          <w:rFonts w:cstheme="minorHAnsi"/>
          <w:b/>
          <w:color w:val="000000"/>
        </w:rPr>
        <w:t xml:space="preserve"> (</w:t>
      </w:r>
      <w:r w:rsidR="00293979" w:rsidRPr="00F77C89">
        <w:rPr>
          <w:rFonts w:cstheme="minorHAnsi"/>
          <w:b/>
          <w:bCs/>
          <w:i/>
          <w:color w:val="000000"/>
          <w:spacing w:val="-2"/>
        </w:rPr>
        <w:t xml:space="preserve">Pasiūlymų patikslinimo, papildymo ar paaiškinimo taisyklės) </w:t>
      </w:r>
      <w:r w:rsidR="00293979" w:rsidRPr="00F77C89">
        <w:rPr>
          <w:rFonts w:cstheme="minorHAnsi"/>
          <w:b/>
          <w:i/>
        </w:rPr>
        <w:t xml:space="preserve">nuostatoms (VPĮ 45 str. 3 d.) ir todėl toks tiekėjo pasiūlymas yra atmetamas, kaip nurodyta </w:t>
      </w:r>
      <w:r w:rsidR="009C28BC" w:rsidRPr="00F77C89">
        <w:rPr>
          <w:rFonts w:cstheme="minorHAnsi"/>
          <w:b/>
          <w:i/>
        </w:rPr>
        <w:t xml:space="preserve">bendrųjų </w:t>
      </w:r>
      <w:r w:rsidR="00293979" w:rsidRPr="00F77C89">
        <w:rPr>
          <w:rFonts w:cstheme="minorHAnsi"/>
          <w:b/>
          <w:i/>
        </w:rPr>
        <w:t xml:space="preserve">pirkimo </w:t>
      </w:r>
      <w:r w:rsidR="00FF3E8B" w:rsidRPr="00F77C89">
        <w:rPr>
          <w:rFonts w:cstheme="minorHAnsi"/>
          <w:b/>
          <w:i/>
        </w:rPr>
        <w:t xml:space="preserve">sąlygų </w:t>
      </w:r>
      <w:r w:rsidR="00640D6F" w:rsidRPr="00F77C89">
        <w:rPr>
          <w:rFonts w:cstheme="minorHAnsi"/>
          <w:b/>
          <w:i/>
        </w:rPr>
        <w:t xml:space="preserve">18.1.5 ir (ar) 18.1.6 </w:t>
      </w:r>
      <w:r w:rsidR="00293979" w:rsidRPr="00F77C89">
        <w:rPr>
          <w:rFonts w:cstheme="minorHAnsi"/>
          <w:b/>
          <w:i/>
        </w:rPr>
        <w:t xml:space="preserve">punkte. </w:t>
      </w:r>
    </w:p>
    <w:p w14:paraId="3430C4AF" w14:textId="6018BD9D" w:rsidR="00293979" w:rsidRPr="00F77C89" w:rsidRDefault="00293979" w:rsidP="00742B14">
      <w:pPr>
        <w:spacing w:line="280" w:lineRule="atLeast"/>
        <w:jc w:val="both"/>
        <w:rPr>
          <w:rFonts w:cstheme="minorHAnsi"/>
          <w:i/>
        </w:rPr>
      </w:pPr>
      <w:r w:rsidRPr="00F77C89">
        <w:rPr>
          <w:rFonts w:cstheme="minorHAnsi"/>
          <w:i/>
        </w:rPr>
        <w:t xml:space="preserve">Tuo atveju, kai viešajame pirkime nurodomi fiziniai asmenys (pvz. tiekėjai, tiekėjo darbuotojai, subtiekėjai ir (ar) </w:t>
      </w:r>
      <w:proofErr w:type="spellStart"/>
      <w:r w:rsidRPr="00F77C89">
        <w:rPr>
          <w:rFonts w:cstheme="minorHAnsi"/>
          <w:i/>
        </w:rPr>
        <w:t>kvazisubtiekėjai</w:t>
      </w:r>
      <w:proofErr w:type="spellEnd"/>
      <w:r w:rsidRPr="00F77C89">
        <w:rPr>
          <w:rFonts w:cstheme="minorHAnsi"/>
          <w:i/>
        </w:rPr>
        <w:t xml:space="preserve">), pateiktų asmens duomenų valdytojas yra Kauno miesto savivaldybės administracija (juridinio asmens kodas 188764867, adresas: Laisvės al. 96, LT-44251 </w:t>
      </w:r>
      <w:r w:rsidRPr="002E3D20">
        <w:rPr>
          <w:rFonts w:cstheme="minorHAnsi"/>
          <w:i/>
        </w:rPr>
        <w:t>Kaunas, tel. (</w:t>
      </w:r>
      <w:r w:rsidR="00923CD0" w:rsidRPr="002E3D20">
        <w:rPr>
          <w:rFonts w:cstheme="minorHAnsi"/>
          <w:i/>
        </w:rPr>
        <w:t>+370</w:t>
      </w:r>
      <w:r w:rsidRPr="002E3D20">
        <w:rPr>
          <w:rFonts w:cstheme="minorHAnsi"/>
          <w:i/>
        </w:rPr>
        <w:t xml:space="preserve"> 37)  42 26 31, el. p. </w:t>
      </w:r>
      <w:proofErr w:type="spellStart"/>
      <w:r w:rsidRPr="002E3D20">
        <w:rPr>
          <w:rFonts w:cstheme="minorHAnsi"/>
          <w:i/>
        </w:rPr>
        <w:t>info@kaunas.lt</w:t>
      </w:r>
      <w:proofErr w:type="spellEnd"/>
      <w:r w:rsidRPr="002E3D20">
        <w:rPr>
          <w:rFonts w:cstheme="minorHAnsi"/>
          <w:i/>
        </w:rPr>
        <w:t>). Asmens duomenys tvarkomi (tvarkymo pagrindas)  siekiant išnagrinėti viešajame pirkime pateiktus dokumentus ir informuoti apie viešojo pirkimo procedūras Viešųjų pirkimų įstatymo nustatyta tvarka</w:t>
      </w:r>
      <w:r w:rsidRPr="00F77C89">
        <w:rPr>
          <w:rFonts w:cstheme="minorHAnsi"/>
          <w:i/>
        </w:rPr>
        <w:t xml:space="preserve">.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F77C89" w:rsidRDefault="00293979" w:rsidP="00742B14">
      <w:pPr>
        <w:spacing w:line="280" w:lineRule="atLeast"/>
        <w:jc w:val="both"/>
        <w:rPr>
          <w:rFonts w:cstheme="minorHAnsi"/>
          <w:i/>
        </w:rPr>
      </w:pPr>
      <w:r w:rsidRPr="00F77C89">
        <w:rPr>
          <w:rFonts w:cstheme="minorHAnsi"/>
          <w:i/>
        </w:rPr>
        <w:t xml:space="preserve">Jeigu tiekėjas viešajame pirkime pateikia fizinių asmenų – darbuotojų, subtiekėjų ir (ar) </w:t>
      </w:r>
      <w:proofErr w:type="spellStart"/>
      <w:r w:rsidRPr="00F77C89">
        <w:rPr>
          <w:rFonts w:cstheme="minorHAnsi"/>
          <w:i/>
        </w:rPr>
        <w:t>kvazisubtiekėjų</w:t>
      </w:r>
      <w:proofErr w:type="spellEnd"/>
      <w:r w:rsidRPr="00F77C89">
        <w:rPr>
          <w:rFonts w:cstheme="minorHAnsi"/>
          <w:i/>
        </w:rPr>
        <w:t xml:space="preserve"> asmens duomenis, jis juos privalo informuoti apie jų asmens duomenų pateikimą  Savivaldybės administracijai ir numatomą jų tvarkymą.</w:t>
      </w:r>
    </w:p>
    <w:p w14:paraId="19201D90" w14:textId="7B693D36" w:rsidR="00293979" w:rsidRPr="00F77C89" w:rsidRDefault="00293979" w:rsidP="00742B14">
      <w:pPr>
        <w:spacing w:line="280" w:lineRule="atLeast"/>
        <w:jc w:val="both"/>
        <w:rPr>
          <w:rFonts w:cstheme="minorHAnsi"/>
          <w:i/>
        </w:rPr>
      </w:pPr>
      <w:r w:rsidRPr="00F77C89">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w:t>
      </w:r>
      <w:r w:rsidRPr="00F77C89">
        <w:rPr>
          <w:rFonts w:cstheme="minorHAnsi"/>
          <w:i/>
        </w:rPr>
        <w:lastRenderedPageBreak/>
        <w:t xml:space="preserve">apsaugos inspekcijai (L. Sapiegos g. 17, Vilnius 10312, el. p. </w:t>
      </w:r>
      <w:proofErr w:type="spellStart"/>
      <w:r w:rsidRPr="00F77C89">
        <w:rPr>
          <w:rFonts w:cstheme="minorHAnsi"/>
          <w:i/>
        </w:rPr>
        <w:t>ada@ada.lt</w:t>
      </w:r>
      <w:proofErr w:type="spellEnd"/>
      <w:r w:rsidRPr="00F77C89">
        <w:rPr>
          <w:rFonts w:cstheme="minorHAnsi"/>
          <w:i/>
        </w:rPr>
        <w:t xml:space="preserve">), o taip pat pasikonsultuoti su Kauno miesto savivaldybės administracijos Asmens duomenų apsaugos pareigūnu el. p. </w:t>
      </w:r>
      <w:proofErr w:type="spellStart"/>
      <w:r w:rsidRPr="00F77C89">
        <w:rPr>
          <w:rFonts w:cstheme="minorHAnsi"/>
          <w:i/>
        </w:rPr>
        <w:t>dap@kaunas.lt</w:t>
      </w:r>
      <w:proofErr w:type="spellEnd"/>
      <w:r w:rsidRPr="00F77C89">
        <w:rPr>
          <w:rFonts w:cstheme="minorHAnsi"/>
          <w:i/>
        </w:rPr>
        <w:t xml:space="preserve">. Daugiau informacijos apie duomenų tvarkymą rasite </w:t>
      </w:r>
      <w:hyperlink r:id="rId14" w:history="1">
        <w:r w:rsidRPr="00F77C89">
          <w:rPr>
            <w:rStyle w:val="Hipersaitas"/>
            <w:rFonts w:cstheme="minorHAnsi"/>
            <w:i/>
          </w:rPr>
          <w:t>www.kaunas.lt</w:t>
        </w:r>
      </w:hyperlink>
      <w:r w:rsidRPr="00F77C89">
        <w:rPr>
          <w:rFonts w:cstheme="minorHAnsi"/>
          <w:i/>
        </w:rPr>
        <w:t>.</w:t>
      </w:r>
    </w:p>
    <w:p w14:paraId="039AE3A0" w14:textId="520F7B3E" w:rsidR="00E365AD" w:rsidRPr="00D11610" w:rsidRDefault="00D11610" w:rsidP="00D11610">
      <w:pPr>
        <w:rPr>
          <w:rFonts w:cstheme="minorHAnsi"/>
          <w:color w:val="0070C0"/>
        </w:rPr>
      </w:pPr>
      <w:r>
        <w:rPr>
          <w:rFonts w:cstheme="minorHAnsi"/>
          <w:color w:val="0070C0"/>
        </w:rPr>
        <w:br w:type="page"/>
      </w:r>
    </w:p>
    <w:p w14:paraId="73F43DFB" w14:textId="15EAEAED" w:rsidR="008D704D" w:rsidRPr="00F77C89" w:rsidRDefault="008D704D" w:rsidP="00742B14">
      <w:pPr>
        <w:pStyle w:val="Antrat2"/>
        <w:spacing w:line="280" w:lineRule="atLeast"/>
        <w:ind w:left="5103"/>
        <w:rPr>
          <w:rFonts w:asciiTheme="minorHAnsi" w:eastAsia="Calibri" w:hAnsiTheme="minorHAnsi" w:cstheme="minorHAnsi"/>
          <w:color w:val="0070C0"/>
          <w:sz w:val="21"/>
          <w:szCs w:val="21"/>
        </w:rPr>
      </w:pPr>
      <w:bookmarkStart w:id="54" w:name="_Toc224305883"/>
      <w:bookmarkStart w:id="55" w:name="_Toc226725665"/>
      <w:r w:rsidRPr="00F77C89">
        <w:rPr>
          <w:rFonts w:asciiTheme="minorHAnsi" w:eastAsia="Calibri" w:hAnsiTheme="minorHAnsi" w:cstheme="minorHAnsi"/>
          <w:color w:val="0070C0"/>
          <w:sz w:val="21"/>
          <w:szCs w:val="21"/>
        </w:rPr>
        <w:lastRenderedPageBreak/>
        <w:t xml:space="preserve">Pirkimo sąlygų </w:t>
      </w:r>
      <w:r w:rsidR="00F1334C" w:rsidRPr="00F77C89">
        <w:rPr>
          <w:rFonts w:asciiTheme="minorHAnsi" w:eastAsia="Calibri" w:hAnsiTheme="minorHAnsi" w:cstheme="minorHAnsi"/>
          <w:color w:val="0070C0"/>
          <w:sz w:val="21"/>
          <w:szCs w:val="21"/>
        </w:rPr>
        <w:t>3</w:t>
      </w:r>
      <w:r w:rsidRPr="00F77C89">
        <w:rPr>
          <w:rFonts w:asciiTheme="minorHAnsi" w:eastAsia="Calibri" w:hAnsiTheme="minorHAnsi" w:cstheme="minorHAnsi"/>
          <w:color w:val="0070C0"/>
          <w:sz w:val="21"/>
          <w:szCs w:val="21"/>
        </w:rPr>
        <w:t xml:space="preserve"> priedas „Tiekėjų pašalinimo pagrindai“</w:t>
      </w:r>
      <w:bookmarkEnd w:id="52"/>
      <w:bookmarkEnd w:id="53"/>
      <w:bookmarkEnd w:id="54"/>
      <w:bookmarkEnd w:id="55"/>
    </w:p>
    <w:p w14:paraId="11D35D3F" w14:textId="77777777" w:rsidR="000E6657" w:rsidRPr="00F77C89" w:rsidRDefault="000E6657" w:rsidP="00742B14">
      <w:pPr>
        <w:spacing w:line="280" w:lineRule="atLeast"/>
        <w:jc w:val="center"/>
        <w:rPr>
          <w:rFonts w:cstheme="minorHAnsi"/>
          <w:b/>
          <w:bCs/>
          <w:smallCaps/>
        </w:rPr>
      </w:pPr>
    </w:p>
    <w:p w14:paraId="626BA16A" w14:textId="54F75A4D" w:rsidR="000E6657" w:rsidRPr="00F77C89" w:rsidRDefault="000E6657" w:rsidP="00742B14">
      <w:pPr>
        <w:pStyle w:val="Paantrat"/>
        <w:spacing w:line="280" w:lineRule="atLeast"/>
        <w:jc w:val="center"/>
        <w:rPr>
          <w:rFonts w:cstheme="minorHAnsi"/>
        </w:rPr>
      </w:pPr>
      <w:r w:rsidRPr="00F77C89">
        <w:rPr>
          <w:rFonts w:cstheme="minorHAnsi"/>
        </w:rPr>
        <w:t>TIEKĖJŲ PAŠALINIMO PAGRINDAI</w:t>
      </w:r>
    </w:p>
    <w:p w14:paraId="3E587B88" w14:textId="77777777" w:rsidR="00E37762" w:rsidRPr="004E30FB" w:rsidRDefault="00E37762" w:rsidP="00E37762">
      <w:pPr>
        <w:tabs>
          <w:tab w:val="left" w:pos="426"/>
        </w:tabs>
        <w:spacing w:after="0" w:line="240" w:lineRule="auto"/>
        <w:jc w:val="both"/>
        <w:rPr>
          <w:rFonts w:eastAsia="Times New Roman" w:cstheme="minorHAnsi"/>
        </w:rPr>
      </w:pPr>
      <w:r w:rsidRPr="001B3EE7">
        <w:rPr>
          <w:rFonts w:ascii="Segoe UI" w:eastAsia="Times New Roman" w:hAnsi="Segoe UI" w:cs="Segoe UI"/>
          <w:sz w:val="18"/>
          <w:szCs w:val="18"/>
        </w:rPr>
        <w:t>1.</w:t>
      </w:r>
      <w:r w:rsidRPr="001B3EE7">
        <w:rPr>
          <w:rFonts w:ascii="Segoe UI" w:eastAsia="Times New Roman" w:hAnsi="Segoe UI" w:cs="Segoe UI"/>
          <w:sz w:val="18"/>
          <w:szCs w:val="18"/>
        </w:rPr>
        <w:tab/>
      </w:r>
      <w:r w:rsidRPr="004E30FB">
        <w:rPr>
          <w:rFonts w:eastAsia="Times New Roman" w:cstheme="minorHAnsi"/>
        </w:rPr>
        <w:t xml:space="preserve">Su </w:t>
      </w:r>
      <w:r w:rsidRPr="00B26A2F">
        <w:rPr>
          <w:rFonts w:eastAsia="Times New Roman" w:cstheme="minorHAnsi"/>
          <w:color w:val="00B050"/>
        </w:rPr>
        <w:t xml:space="preserve">pasiūlymu </w:t>
      </w:r>
      <w:r w:rsidRPr="00B26A2F">
        <w:rPr>
          <w:rFonts w:eastAsia="Times New Roman" w:cstheme="minorHAnsi"/>
        </w:rPr>
        <w:t xml:space="preserve">teikiamas tik EBVPD. Perkančioji organizacija su </w:t>
      </w:r>
      <w:r w:rsidRPr="00B26A2F">
        <w:rPr>
          <w:rFonts w:eastAsia="Times New Roman" w:cstheme="minorHAnsi"/>
          <w:color w:val="00B050"/>
        </w:rPr>
        <w:t>pasiūlymu</w:t>
      </w:r>
      <w:r w:rsidRPr="004E30FB">
        <w:rPr>
          <w:rFonts w:eastAsia="Times New Roman" w:cstheme="minorHAnsi"/>
          <w:color w:val="00B050"/>
        </w:rPr>
        <w:t xml:space="preserve"> </w:t>
      </w:r>
      <w:r w:rsidRPr="004E30FB">
        <w:rPr>
          <w:rFonts w:eastAsia="Times New Roman"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387D976" w14:textId="77777777" w:rsidR="00E37762" w:rsidRPr="004E30FB" w:rsidRDefault="00E37762" w:rsidP="00E37762">
      <w:pPr>
        <w:tabs>
          <w:tab w:val="left" w:pos="426"/>
        </w:tabs>
        <w:spacing w:after="0" w:line="240" w:lineRule="auto"/>
        <w:jc w:val="both"/>
        <w:rPr>
          <w:rFonts w:eastAsia="Times New Roman" w:cstheme="minorHAnsi"/>
        </w:rPr>
      </w:pPr>
      <w:r w:rsidRPr="004E30FB">
        <w:rPr>
          <w:rFonts w:eastAsia="Times New Roman" w:cstheme="minorHAnsi"/>
        </w:rPr>
        <w:t>2.</w:t>
      </w:r>
      <w:r w:rsidRPr="004E30FB">
        <w:rPr>
          <w:rFonts w:eastAsia="Times New Roman" w:cstheme="minorHAnsi"/>
        </w:rPr>
        <w:tab/>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6DAE6186" w14:textId="77777777" w:rsidR="00E37762" w:rsidRPr="004E30FB" w:rsidRDefault="00E37762" w:rsidP="00E37762">
      <w:pPr>
        <w:tabs>
          <w:tab w:val="left" w:pos="426"/>
        </w:tabs>
        <w:spacing w:after="0" w:line="240" w:lineRule="auto"/>
        <w:jc w:val="both"/>
        <w:rPr>
          <w:rFonts w:eastAsia="Times New Roman" w:cstheme="minorHAnsi"/>
        </w:rPr>
      </w:pPr>
      <w:r w:rsidRPr="004E30FB">
        <w:rPr>
          <w:rFonts w:eastAsia="Times New Roman" w:cstheme="minorHAnsi"/>
        </w:rPr>
        <w:t>3.</w:t>
      </w:r>
      <w:r w:rsidRPr="004E30FB">
        <w:rPr>
          <w:rFonts w:eastAsia="Times New Roman" w:cstheme="minorHAnsi"/>
        </w:rPr>
        <w:tab/>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5E053D4" w14:textId="77777777" w:rsidR="00E37762" w:rsidRPr="004E30FB" w:rsidRDefault="00E37762" w:rsidP="00E37762">
      <w:pPr>
        <w:tabs>
          <w:tab w:val="left" w:pos="426"/>
        </w:tabs>
        <w:spacing w:after="0" w:line="240" w:lineRule="auto"/>
        <w:jc w:val="both"/>
        <w:rPr>
          <w:rFonts w:eastAsia="Times New Roman" w:cstheme="minorHAnsi"/>
        </w:rPr>
      </w:pPr>
      <w:r w:rsidRPr="004E30FB">
        <w:rPr>
          <w:rFonts w:eastAsia="Times New Roman" w:cstheme="minorHAnsi"/>
        </w:rPr>
        <w:t>4.</w:t>
      </w:r>
      <w:r w:rsidRPr="004E30FB">
        <w:rPr>
          <w:rFonts w:eastAsia="Times New Roman" w:cstheme="minorHAnsi"/>
        </w:rPr>
        <w:tab/>
        <w:t>Perkančioji organizacija nereikalauja iš tiekėjo pateikti dokumentų, patvirtinančių jo pašalinimo pagrindų nebuvimą, jeigu ji:</w:t>
      </w:r>
    </w:p>
    <w:p w14:paraId="19FCD97D" w14:textId="77777777" w:rsidR="00E37762" w:rsidRPr="004E30FB" w:rsidRDefault="00E37762" w:rsidP="00E37762">
      <w:pPr>
        <w:tabs>
          <w:tab w:val="left" w:pos="426"/>
        </w:tabs>
        <w:spacing w:after="0" w:line="240" w:lineRule="auto"/>
        <w:jc w:val="both"/>
        <w:rPr>
          <w:rFonts w:eastAsia="Times New Roman" w:cstheme="minorHAnsi"/>
        </w:rPr>
      </w:pPr>
      <w:r w:rsidRPr="004E30FB">
        <w:rPr>
          <w:rFonts w:eastAsia="Times New Roman" w:cstheme="minorHAnsi"/>
        </w:rPr>
        <w:t>4.1.</w:t>
      </w:r>
      <w:r w:rsidRPr="004E30FB">
        <w:rPr>
          <w:rFonts w:eastAsia="Times New Roman" w:cstheme="minorHAnsi"/>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30525A" w14:textId="77777777" w:rsidR="00E37762" w:rsidRPr="004E30FB" w:rsidRDefault="00E37762" w:rsidP="00E37762">
      <w:pPr>
        <w:tabs>
          <w:tab w:val="left" w:pos="426"/>
        </w:tabs>
        <w:spacing w:after="0" w:line="240" w:lineRule="auto"/>
        <w:jc w:val="both"/>
        <w:rPr>
          <w:rFonts w:eastAsia="Times New Roman" w:cstheme="minorHAnsi"/>
        </w:rPr>
      </w:pPr>
      <w:r w:rsidRPr="004E30FB">
        <w:rPr>
          <w:rFonts w:eastAsia="Times New Roman" w:cstheme="minorHAnsi"/>
        </w:rPr>
        <w:t>4.2.</w:t>
      </w:r>
      <w:r w:rsidRPr="004E30FB">
        <w:rPr>
          <w:rFonts w:eastAsia="Times New Roman" w:cstheme="minorHAnsi"/>
        </w:rPr>
        <w:tab/>
        <w:t>šiuos dokumentus jau turi iš ankstesnių pirkimo procedūrų, jeigu šiuose dokumentuose nurodyta informacija vis dar yra aktuali (dokumentas išduotas prieš ne daugiau dienų, negu nurodyta atitinkamoje žemiau esančios lentelės eilutėje).</w:t>
      </w:r>
    </w:p>
    <w:p w14:paraId="1CD3F42E" w14:textId="77777777" w:rsidR="00E37762" w:rsidRPr="004E30FB" w:rsidRDefault="00E37762" w:rsidP="00E37762">
      <w:pPr>
        <w:tabs>
          <w:tab w:val="left" w:pos="426"/>
        </w:tabs>
        <w:spacing w:after="0" w:line="240" w:lineRule="auto"/>
        <w:jc w:val="both"/>
        <w:rPr>
          <w:rFonts w:eastAsia="Times New Roman" w:cstheme="minorHAnsi"/>
        </w:rPr>
      </w:pPr>
      <w:r w:rsidRPr="004E30FB">
        <w:rPr>
          <w:rFonts w:eastAsia="Times New Roman" w:cstheme="minorHAnsi"/>
        </w:rPr>
        <w:t>5.</w:t>
      </w:r>
      <w:r w:rsidRPr="004E30FB">
        <w:rPr>
          <w:rFonts w:eastAsia="Times New Roman" w:cstheme="minorHAnsi"/>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w:t>
      </w:r>
      <w:r w:rsidRPr="004E30FB">
        <w:rPr>
          <w:rFonts w:eastAsia="Times New Roman" w:cstheme="minorHAnsi"/>
          <w:u w:val="single"/>
        </w:rPr>
        <w:t xml:space="preserve"> </w:t>
      </w:r>
      <w:r w:rsidRPr="004E30FB">
        <w:rPr>
          <w:rFonts w:eastAsia="Times New Roman" w:cstheme="minorHAnsi"/>
          <w:b/>
          <w:bCs/>
          <w:u w:val="single"/>
        </w:rPr>
        <w:t>ir 6 dalies 2 punkte</w:t>
      </w:r>
      <w:r w:rsidRPr="004E30FB">
        <w:rPr>
          <w:rFonts w:eastAsia="Times New Roman" w:cstheme="minorHAnsi"/>
          <w:b/>
          <w:bCs/>
        </w:rPr>
        <w:t xml:space="preserve"> </w:t>
      </w:r>
      <w:r w:rsidRPr="004E30FB">
        <w:rPr>
          <w:rFonts w:eastAsia="Times New Roman" w:cstheme="minorHAnsi"/>
        </w:rPr>
        <w:t>keliamų klausimų, jie gali būti pakeisti:</w:t>
      </w:r>
    </w:p>
    <w:p w14:paraId="0A4B4602" w14:textId="77777777" w:rsidR="00E37762" w:rsidRPr="004E30FB" w:rsidRDefault="00E37762" w:rsidP="00E37762">
      <w:pPr>
        <w:tabs>
          <w:tab w:val="left" w:pos="426"/>
        </w:tabs>
        <w:spacing w:after="0" w:line="240" w:lineRule="auto"/>
        <w:jc w:val="both"/>
        <w:rPr>
          <w:rFonts w:eastAsia="Times New Roman" w:cstheme="minorHAnsi"/>
        </w:rPr>
      </w:pPr>
      <w:r w:rsidRPr="004E30FB">
        <w:rPr>
          <w:rFonts w:eastAsia="Times New Roman" w:cstheme="minorHAnsi"/>
        </w:rPr>
        <w:t>5.1.</w:t>
      </w:r>
      <w:r w:rsidRPr="004E30FB">
        <w:rPr>
          <w:rFonts w:eastAsia="Times New Roman" w:cstheme="minorHAnsi"/>
        </w:rPr>
        <w:tab/>
        <w:t>priesaikos deklaracija;</w:t>
      </w:r>
    </w:p>
    <w:p w14:paraId="04C95E2C" w14:textId="77777777" w:rsidR="00E37762" w:rsidRDefault="00E37762" w:rsidP="00E37762">
      <w:pPr>
        <w:shd w:val="clear" w:color="auto" w:fill="FFFFFF"/>
        <w:tabs>
          <w:tab w:val="left" w:pos="0"/>
        </w:tabs>
        <w:spacing w:line="252" w:lineRule="auto"/>
        <w:jc w:val="both"/>
        <w:rPr>
          <w:rFonts w:cstheme="minorHAnsi"/>
          <w:b/>
        </w:rPr>
      </w:pPr>
      <w:r w:rsidRPr="004E30FB">
        <w:rPr>
          <w:rFonts w:eastAsia="Times New Roman" w:cstheme="minorHAnsi"/>
        </w:rPr>
        <w:t>5.2.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C2E6E3D" w14:textId="77777777" w:rsidR="00E37762" w:rsidRPr="00855130" w:rsidRDefault="00E37762" w:rsidP="00E37762">
      <w:pPr>
        <w:shd w:val="clear" w:color="auto" w:fill="FFFFFF"/>
        <w:tabs>
          <w:tab w:val="left" w:pos="0"/>
        </w:tabs>
        <w:spacing w:line="252" w:lineRule="auto"/>
        <w:jc w:val="both"/>
        <w:rPr>
          <w:rFonts w:cstheme="minorHAnsi"/>
          <w:b/>
        </w:rPr>
      </w:pPr>
      <w:r w:rsidRPr="00855130">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855130">
        <w:rPr>
          <w:rFonts w:cstheme="minorHAnsi"/>
          <w:b/>
        </w:rPr>
        <w:t>Certis</w:t>
      </w:r>
      <w:proofErr w:type="spellEnd"/>
      <w:r w:rsidRPr="00855130">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855130">
        <w:rPr>
          <w:rFonts w:cstheme="minorHAnsi"/>
          <w:b/>
        </w:rPr>
        <w:t>Certis</w:t>
      </w:r>
      <w:proofErr w:type="spellEnd"/>
      <w:r w:rsidRPr="00855130">
        <w:rPr>
          <w:rFonts w:cstheme="minorHAnsi"/>
          <w:b/>
        </w:rPr>
        <w:t xml:space="preserve">“, adresu </w:t>
      </w:r>
      <w:hyperlink r:id="rId15" w:history="1">
        <w:r w:rsidRPr="00855130">
          <w:rPr>
            <w:rStyle w:val="Hipersaitas"/>
            <w:rFonts w:cstheme="minorHAnsi"/>
            <w:b/>
          </w:rPr>
          <w:t>https://ec.europa.eu/tools/ecertis/</w:t>
        </w:r>
      </w:hyperlink>
      <w:r w:rsidRPr="00855130">
        <w:rPr>
          <w:rFonts w:cstheme="minorHAnsi"/>
          <w:b/>
        </w:rPr>
        <w:t>.</w:t>
      </w:r>
    </w:p>
    <w:p w14:paraId="5C47F319" w14:textId="77777777" w:rsidR="00E37762" w:rsidRPr="00855130" w:rsidRDefault="00E37762" w:rsidP="00E37762">
      <w:pPr>
        <w:jc w:val="both"/>
        <w:rPr>
          <w:rFonts w:cstheme="minorHAnsi"/>
        </w:rPr>
      </w:pPr>
      <w:r w:rsidRPr="00855130">
        <w:rPr>
          <w:rFonts w:cstheme="minorHAnsi"/>
          <w:b/>
        </w:rPr>
        <w:t>Tuo atveju, jeigu pirkimo procedūroje dalyvauja jungtinės veiklos sutarties pagrindu ūkio subjektų grupė</w:t>
      </w:r>
      <w:r w:rsidRPr="00855130">
        <w:rPr>
          <w:rFonts w:cstheme="minorHAnsi"/>
        </w:rPr>
        <w:t xml:space="preserve"> pašalinimo pagrindų nebuvimo reikalavimus privalo atitikti kiekviena jungtinės veiklos sutarties šalis ir pateikti </w:t>
      </w:r>
      <w:r w:rsidRPr="00855130">
        <w:rPr>
          <w:rFonts w:cstheme="minorHAnsi"/>
          <w:bCs/>
        </w:rPr>
        <w:t xml:space="preserve">EBVPD ir lentelės 1.1 – 1.2 punktuose nurodytus </w:t>
      </w:r>
      <w:r w:rsidRPr="00855130">
        <w:rPr>
          <w:rFonts w:cstheme="minorHAnsi"/>
        </w:rPr>
        <w:t>pašalinimo pagrindų nebuvimą įrodančius dokumentus.</w:t>
      </w:r>
    </w:p>
    <w:p w14:paraId="4F45F739" w14:textId="77777777" w:rsidR="00E37762" w:rsidRPr="00855130" w:rsidRDefault="00E37762" w:rsidP="00E37762">
      <w:pPr>
        <w:jc w:val="both"/>
        <w:rPr>
          <w:rFonts w:cstheme="minorHAnsi"/>
        </w:rPr>
      </w:pPr>
      <w:r w:rsidRPr="00855130">
        <w:rPr>
          <w:rFonts w:cstheme="minorHAnsi"/>
          <w:b/>
        </w:rPr>
        <w:lastRenderedPageBreak/>
        <w:t>Tuo atveju, jeigu pirkimo procedūroje tiekėjas pasitelkia ūkio subjektus, kurių pajėgumais tiekėjas remiasi</w:t>
      </w:r>
      <w:r w:rsidRPr="00855130">
        <w:rPr>
          <w:rFonts w:cstheme="minorHAnsi"/>
        </w:rPr>
        <w:t xml:space="preserve"> savo įsipareigojimams vykdyti, pasitelkti ūkio subjektai, kurių pajėgumais remiamasi, privalo atitikti pašalinimo pagrindų nebuvimo reikalavimus, ir tiekėjas privalo pateikti </w:t>
      </w:r>
      <w:r w:rsidRPr="00855130">
        <w:rPr>
          <w:rFonts w:cstheme="minorHAnsi"/>
          <w:bCs/>
        </w:rPr>
        <w:t xml:space="preserve">ūkio subjekto, kurio pajėgumais tiekėjas remiasi, išskyrus </w:t>
      </w:r>
      <w:proofErr w:type="spellStart"/>
      <w:r w:rsidRPr="00855130">
        <w:rPr>
          <w:rFonts w:cstheme="minorHAnsi"/>
          <w:bCs/>
        </w:rPr>
        <w:t>kvazisubtiekėjo</w:t>
      </w:r>
      <w:proofErr w:type="spellEnd"/>
      <w:r w:rsidRPr="00855130">
        <w:rPr>
          <w:rFonts w:cstheme="minorHAnsi"/>
          <w:bCs/>
        </w:rPr>
        <w:t xml:space="preserve">, EBVPD ir lentelės 1.1 – 1.2 punktuose nurodytus </w:t>
      </w:r>
      <w:r w:rsidRPr="00855130">
        <w:rPr>
          <w:rFonts w:cstheme="minorHAnsi"/>
        </w:rPr>
        <w:t>pašalinimo pagrindų nebuvimą įrodančius dokumentus.</w:t>
      </w:r>
    </w:p>
    <w:p w14:paraId="4C0453FE" w14:textId="6FB51C38" w:rsidR="004869BA" w:rsidRPr="00F77C89" w:rsidRDefault="00E37762" w:rsidP="00E37762">
      <w:pPr>
        <w:jc w:val="both"/>
        <w:rPr>
          <w:rFonts w:cstheme="minorHAnsi"/>
          <w:b/>
        </w:rPr>
      </w:pPr>
      <w:r w:rsidRPr="00855130">
        <w:rPr>
          <w:rFonts w:cstheme="minorHAnsi"/>
          <w:b/>
        </w:rPr>
        <w:t>Pašalinimo pagrindų nebuvimą įrodančius dokumentus bus reikalaujama tik iš to tiekėjo, kurio pasiūlymas pagal vertinimo rezultatus galės būti nustatytas laimėjusiu</w:t>
      </w:r>
      <w:r>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F77C89" w14:paraId="51FA743E" w14:textId="77777777" w:rsidTr="00032110">
        <w:tc>
          <w:tcPr>
            <w:tcW w:w="3279" w:type="dxa"/>
            <w:tcMar>
              <w:top w:w="0" w:type="dxa"/>
              <w:left w:w="108" w:type="dxa"/>
              <w:bottom w:w="0" w:type="dxa"/>
              <w:right w:w="108" w:type="dxa"/>
            </w:tcMar>
            <w:hideMark/>
          </w:tcPr>
          <w:p w14:paraId="1AA730C8" w14:textId="4D85963F" w:rsidR="000A7219" w:rsidRPr="00F77C89" w:rsidRDefault="000A7219" w:rsidP="00742B14">
            <w:pPr>
              <w:spacing w:line="280" w:lineRule="atLeast"/>
              <w:jc w:val="center"/>
              <w:rPr>
                <w:rFonts w:cstheme="minorHAnsi"/>
                <w:b/>
              </w:rPr>
            </w:pPr>
            <w:r w:rsidRPr="00F77C89">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F77C89" w:rsidRDefault="000A7219" w:rsidP="00742B14">
            <w:pPr>
              <w:keepNext/>
              <w:spacing w:line="280" w:lineRule="atLeast"/>
              <w:ind w:left="-105"/>
              <w:jc w:val="center"/>
              <w:outlineLvl w:val="2"/>
              <w:rPr>
                <w:rFonts w:cstheme="minorHAnsi"/>
                <w:b/>
              </w:rPr>
            </w:pPr>
            <w:bookmarkStart w:id="56" w:name="_Toc224305884"/>
            <w:bookmarkStart w:id="57" w:name="_Toc226725666"/>
            <w:r w:rsidRPr="00F77C89">
              <w:rPr>
                <w:rFonts w:cstheme="minorHAnsi"/>
                <w:b/>
              </w:rPr>
              <w:t>VPĮ straipsnis, dalis, punktas bei EBVPD formos dalis pildymui</w:t>
            </w:r>
            <w:bookmarkEnd w:id="56"/>
            <w:bookmarkEnd w:id="57"/>
          </w:p>
        </w:tc>
        <w:tc>
          <w:tcPr>
            <w:tcW w:w="5265" w:type="dxa"/>
            <w:tcMar>
              <w:top w:w="0" w:type="dxa"/>
              <w:left w:w="108" w:type="dxa"/>
              <w:bottom w:w="0" w:type="dxa"/>
              <w:right w:w="108" w:type="dxa"/>
            </w:tcMar>
            <w:hideMark/>
          </w:tcPr>
          <w:p w14:paraId="7B8FAD5B" w14:textId="77D0D47D" w:rsidR="000A7219" w:rsidRPr="00F77C89" w:rsidRDefault="000A7219" w:rsidP="00742B14">
            <w:pPr>
              <w:keepNext/>
              <w:spacing w:line="280" w:lineRule="atLeast"/>
              <w:ind w:left="-110"/>
              <w:jc w:val="center"/>
              <w:outlineLvl w:val="2"/>
              <w:rPr>
                <w:rFonts w:cstheme="minorHAnsi"/>
                <w:b/>
              </w:rPr>
            </w:pPr>
            <w:bookmarkStart w:id="58" w:name="_Toc224305885"/>
            <w:bookmarkStart w:id="59" w:name="_Toc226725667"/>
            <w:r w:rsidRPr="00F77C89">
              <w:rPr>
                <w:rFonts w:cstheme="minorHAnsi"/>
                <w:b/>
              </w:rPr>
              <w:t>Dokumentai, kuriuos tiekėjas turi pateikti, siekiant įrodyti jo pašalinimo pagrindų nebuvimą</w:t>
            </w:r>
            <w:bookmarkEnd w:id="58"/>
            <w:bookmarkEnd w:id="59"/>
          </w:p>
        </w:tc>
      </w:tr>
      <w:tr w:rsidR="000A7219" w:rsidRPr="00F77C89" w14:paraId="0278B1EB" w14:textId="77777777" w:rsidTr="00032110">
        <w:tc>
          <w:tcPr>
            <w:tcW w:w="3279" w:type="dxa"/>
            <w:tcMar>
              <w:top w:w="0" w:type="dxa"/>
              <w:left w:w="108" w:type="dxa"/>
              <w:bottom w:w="0" w:type="dxa"/>
              <w:right w:w="108" w:type="dxa"/>
            </w:tcMar>
            <w:hideMark/>
          </w:tcPr>
          <w:p w14:paraId="104A55DA" w14:textId="6D1A51CE" w:rsidR="000A7219" w:rsidRPr="00F77C89" w:rsidRDefault="000A7219" w:rsidP="00742B14">
            <w:pPr>
              <w:spacing w:line="280" w:lineRule="atLeast"/>
              <w:ind w:hanging="108"/>
              <w:jc w:val="both"/>
              <w:rPr>
                <w:rFonts w:cstheme="minorHAnsi"/>
                <w:b/>
                <w:bCs/>
              </w:rPr>
            </w:pPr>
            <w:r w:rsidRPr="00F77C89">
              <w:rPr>
                <w:rFonts w:cstheme="minorHAnsi"/>
                <w:b/>
              </w:rPr>
              <w:t xml:space="preserve">1. Pašalinimo pagrindai </w:t>
            </w:r>
          </w:p>
        </w:tc>
        <w:tc>
          <w:tcPr>
            <w:tcW w:w="1375" w:type="dxa"/>
            <w:vMerge/>
            <w:hideMark/>
          </w:tcPr>
          <w:p w14:paraId="0ECC522F" w14:textId="77777777" w:rsidR="000A7219" w:rsidRPr="00F77C89" w:rsidRDefault="000A7219" w:rsidP="00742B14">
            <w:pPr>
              <w:spacing w:line="28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F77C89" w:rsidRDefault="000A7219" w:rsidP="00742B14">
            <w:pPr>
              <w:spacing w:line="280" w:lineRule="atLeast"/>
              <w:jc w:val="both"/>
              <w:rPr>
                <w:rFonts w:cstheme="minorHAnsi"/>
                <w:b/>
                <w:bCs/>
              </w:rPr>
            </w:pPr>
          </w:p>
        </w:tc>
      </w:tr>
      <w:tr w:rsidR="000A7219" w:rsidRPr="00F77C89" w14:paraId="171FB4BE" w14:textId="77777777" w:rsidTr="00032110">
        <w:tc>
          <w:tcPr>
            <w:tcW w:w="3279" w:type="dxa"/>
            <w:tcMar>
              <w:top w:w="0" w:type="dxa"/>
              <w:left w:w="108" w:type="dxa"/>
              <w:bottom w:w="0" w:type="dxa"/>
              <w:right w:w="108" w:type="dxa"/>
            </w:tcMar>
          </w:tcPr>
          <w:p w14:paraId="6B4E3C0A" w14:textId="2F9F600A"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
                <w:color w:val="000000"/>
                <w:bdr w:val="none" w:sz="0" w:space="0" w:color="auto" w:frame="1"/>
              </w:rPr>
              <w:t>1.1.</w:t>
            </w:r>
            <w:r w:rsidRPr="00F77C89">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1) dalyvavimą nusikalstamame susivienijime, jo organizavimą ar vadovavimą jam;</w:t>
            </w:r>
          </w:p>
          <w:p w14:paraId="5CC7DC35"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2) kyšininkavimą, prekybą poveikiu, papirkimą;</w:t>
            </w:r>
          </w:p>
          <w:p w14:paraId="7A57BE5C"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77C89">
              <w:rPr>
                <w:rFonts w:cstheme="minorHAnsi"/>
                <w:bCs/>
                <w:color w:val="000000"/>
                <w:bdr w:val="none" w:sz="0" w:space="0" w:color="auto" w:frame="1"/>
              </w:rPr>
              <w:lastRenderedPageBreak/>
              <w:t>finansinius interesus, kaip apibrėžta Konvencijos dėl Europos Bendrijų finansinių interesų apsaugos 1 straipsnyje;</w:t>
            </w:r>
          </w:p>
          <w:p w14:paraId="132EB8D9"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4) nusikalstamą bankrotą;</w:t>
            </w:r>
          </w:p>
          <w:p w14:paraId="02762631"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5) teroristinį ir su teroristine veikla susijusį nusikaltimą;</w:t>
            </w:r>
          </w:p>
          <w:p w14:paraId="09A3D29D"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6) nusikalstamu būdu gauto turto legalizavimą;</w:t>
            </w:r>
          </w:p>
          <w:p w14:paraId="6CD375FA"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7) prekybą žmonėmis, vaiko pirkimą arba pardavimą;</w:t>
            </w:r>
          </w:p>
          <w:p w14:paraId="0761D759"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F77C89" w:rsidRDefault="000A7219" w:rsidP="00742B14">
            <w:pPr>
              <w:spacing w:line="280" w:lineRule="atLeast"/>
              <w:jc w:val="both"/>
              <w:rPr>
                <w:rFonts w:cstheme="minorHAnsi"/>
                <w:b/>
                <w:bCs/>
                <w:color w:val="000000"/>
                <w:bdr w:val="none" w:sz="0" w:space="0" w:color="auto" w:frame="1"/>
              </w:rPr>
            </w:pPr>
          </w:p>
          <w:p w14:paraId="42A35DF0"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F77C89" w:rsidRDefault="000A7219" w:rsidP="00742B14">
            <w:pPr>
              <w:spacing w:line="280" w:lineRule="atLeast"/>
              <w:jc w:val="both"/>
              <w:rPr>
                <w:rFonts w:cstheme="minorHAnsi"/>
                <w:bCs/>
                <w:color w:val="000000"/>
                <w:bdr w:val="none" w:sz="0" w:space="0" w:color="auto" w:frame="1"/>
              </w:rPr>
            </w:pPr>
            <w:r w:rsidRPr="00F77C89">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0D26FFEC" w14:textId="77777777" w:rsidR="000A7219" w:rsidRPr="00F77C89" w:rsidRDefault="000A7219" w:rsidP="00742B14">
            <w:pPr>
              <w:spacing w:line="280" w:lineRule="atLeast"/>
              <w:jc w:val="both"/>
              <w:rPr>
                <w:rFonts w:cstheme="minorHAnsi"/>
                <w:b/>
                <w:bCs/>
                <w:color w:val="000000"/>
                <w:bdr w:val="none" w:sz="0" w:space="0" w:color="auto" w:frame="1"/>
              </w:rPr>
            </w:pPr>
          </w:p>
          <w:p w14:paraId="2C34C598"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w:t>
            </w:r>
            <w:r w:rsidRPr="00F77C89">
              <w:rPr>
                <w:rFonts w:cstheme="minorHAnsi"/>
                <w:color w:val="000000"/>
                <w:bdr w:val="none" w:sz="0" w:space="0" w:color="auto" w:frame="1"/>
              </w:rPr>
              <w:lastRenderedPageBreak/>
              <w:t>tiekėjo finansinės apskaitos dokumentus, per pastaruosius 5 metus buvo priimtas ir įsiteisėjęs apkaltinamasis teismo nuosprendis ir šis asmuo turi neišnykusį ar nepanaikintą teistumą;</w:t>
            </w:r>
          </w:p>
          <w:p w14:paraId="7F8D2F48" w14:textId="77777777" w:rsidR="000A7219" w:rsidRPr="00F77C89" w:rsidRDefault="000A7219" w:rsidP="00742B14">
            <w:pPr>
              <w:pBdr>
                <w:top w:val="nil"/>
                <w:left w:val="nil"/>
                <w:bottom w:val="nil"/>
                <w:right w:val="nil"/>
                <w:between w:val="nil"/>
                <w:bar w:val="nil"/>
              </w:pBdr>
              <w:suppressAutoHyphens/>
              <w:spacing w:line="280" w:lineRule="atLeast"/>
              <w:jc w:val="both"/>
              <w:rPr>
                <w:rFonts w:cstheme="minorHAnsi"/>
                <w:b/>
              </w:rPr>
            </w:pPr>
            <w:r w:rsidRPr="00F77C89">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F77C89" w:rsidRDefault="000A7219" w:rsidP="00742B14">
            <w:pPr>
              <w:spacing w:line="280" w:lineRule="atLeast"/>
              <w:ind w:left="37"/>
              <w:jc w:val="both"/>
              <w:rPr>
                <w:rFonts w:cstheme="minorHAnsi"/>
                <w:b/>
              </w:rPr>
            </w:pPr>
            <w:r w:rsidRPr="00F77C89">
              <w:rPr>
                <w:rFonts w:cstheme="minorHAnsi"/>
                <w:b/>
              </w:rPr>
              <w:lastRenderedPageBreak/>
              <w:t>VPĮ 46 straipsnio 1 dalis</w:t>
            </w:r>
          </w:p>
          <w:p w14:paraId="6DA99FC5" w14:textId="77777777" w:rsidR="000A7219" w:rsidRPr="00F77C89" w:rsidRDefault="000A7219" w:rsidP="00742B14">
            <w:pPr>
              <w:spacing w:line="280" w:lineRule="atLeast"/>
              <w:ind w:left="37"/>
              <w:jc w:val="both"/>
              <w:rPr>
                <w:rFonts w:cstheme="minorHAnsi"/>
                <w:b/>
              </w:rPr>
            </w:pPr>
          </w:p>
          <w:p w14:paraId="1F633644" w14:textId="77777777" w:rsidR="000A7219" w:rsidRPr="00F77C89" w:rsidRDefault="000A7219" w:rsidP="00742B14">
            <w:pPr>
              <w:spacing w:line="280" w:lineRule="atLeast"/>
              <w:ind w:left="37"/>
              <w:jc w:val="both"/>
              <w:rPr>
                <w:rFonts w:cstheme="minorHAnsi"/>
              </w:rPr>
            </w:pPr>
            <w:r w:rsidRPr="00F77C89">
              <w:rPr>
                <w:rFonts w:cstheme="minorHAnsi"/>
              </w:rPr>
              <w:t>EBVPD III dalies A1-A6 punktai</w:t>
            </w:r>
          </w:p>
          <w:p w14:paraId="3C257F2F" w14:textId="77777777" w:rsidR="000A7219" w:rsidRPr="00F77C89" w:rsidRDefault="000A7219" w:rsidP="00742B14">
            <w:pPr>
              <w:spacing w:line="280" w:lineRule="atLeast"/>
              <w:ind w:left="37"/>
              <w:rPr>
                <w:rFonts w:cstheme="minorHAnsi"/>
              </w:rPr>
            </w:pPr>
            <w:r w:rsidRPr="00F77C89">
              <w:rPr>
                <w:rFonts w:cstheme="minorHAnsi"/>
              </w:rPr>
              <w:t>EBVPD III dalies D1 punktas</w:t>
            </w:r>
          </w:p>
        </w:tc>
        <w:tc>
          <w:tcPr>
            <w:tcW w:w="5265" w:type="dxa"/>
            <w:tcMar>
              <w:top w:w="0" w:type="dxa"/>
              <w:left w:w="108" w:type="dxa"/>
              <w:bottom w:w="0" w:type="dxa"/>
              <w:right w:w="108" w:type="dxa"/>
            </w:tcMar>
          </w:tcPr>
          <w:p w14:paraId="058CF58F"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Lietuvoje įsteigtų subjektų reikalaujama:</w:t>
            </w:r>
          </w:p>
          <w:p w14:paraId="0BB52D5E"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išrašo iš teismo sprendimo arba</w:t>
            </w:r>
          </w:p>
          <w:p w14:paraId="409A2E63"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Informatikos ir ryšių departamento prie Vidaus reikalų ministerijos pažymos, arba</w:t>
            </w:r>
          </w:p>
          <w:p w14:paraId="75F2717D"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70F8CD55" w14:textId="77777777" w:rsidR="000A7219" w:rsidRPr="00F77C89" w:rsidRDefault="000A7219" w:rsidP="00742B14">
            <w:pPr>
              <w:spacing w:line="280" w:lineRule="atLeast"/>
              <w:jc w:val="both"/>
              <w:rPr>
                <w:rFonts w:cstheme="minorHAnsi"/>
                <w:color w:val="000000"/>
                <w:bdr w:val="none" w:sz="0" w:space="0" w:color="auto" w:frame="1"/>
              </w:rPr>
            </w:pPr>
          </w:p>
          <w:p w14:paraId="13EA18B6"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ne Lietuvoje įsteigtų subjektų reikalaujama:</w:t>
            </w:r>
          </w:p>
          <w:p w14:paraId="16C2C813"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atitinkamos užsienio šalies institucijos dokumento</w:t>
            </w:r>
            <w:r w:rsidRPr="00F77C89">
              <w:rPr>
                <w:rFonts w:cstheme="minorHAnsi"/>
                <w:color w:val="000000"/>
                <w:bdr w:val="none" w:sz="0" w:space="0" w:color="auto" w:frame="1"/>
                <w:vertAlign w:val="superscript"/>
              </w:rPr>
              <w:footnoteReference w:id="2"/>
            </w:r>
            <w:r w:rsidRPr="00F77C89">
              <w:rPr>
                <w:rFonts w:cstheme="minorHAnsi"/>
                <w:color w:val="000000"/>
                <w:bdr w:val="none" w:sz="0" w:space="0" w:color="auto" w:frame="1"/>
              </w:rPr>
              <w:t>.</w:t>
            </w:r>
          </w:p>
          <w:p w14:paraId="49823F18" w14:textId="77777777" w:rsidR="000A7219" w:rsidRPr="00F77C89" w:rsidRDefault="000A7219" w:rsidP="00742B14">
            <w:pPr>
              <w:spacing w:line="280" w:lineRule="atLeast"/>
              <w:jc w:val="both"/>
              <w:rPr>
                <w:rFonts w:cstheme="minorHAnsi"/>
                <w:color w:val="000000"/>
                <w:bdr w:val="none" w:sz="0" w:space="0" w:color="auto" w:frame="1"/>
              </w:rPr>
            </w:pPr>
          </w:p>
          <w:p w14:paraId="24BB4C6B" w14:textId="15C1B24C" w:rsidR="000A7219" w:rsidRPr="00F77C89" w:rsidRDefault="000A7219" w:rsidP="00742B14">
            <w:pPr>
              <w:spacing w:line="280" w:lineRule="atLeast"/>
              <w:jc w:val="both"/>
              <w:rPr>
                <w:rFonts w:cstheme="minorHAnsi"/>
                <w:color w:val="7030A0"/>
                <w:bdr w:val="none" w:sz="0" w:space="0" w:color="auto" w:frame="1"/>
              </w:rPr>
            </w:pPr>
            <w:r w:rsidRPr="00F77C89">
              <w:rPr>
                <w:rFonts w:cstheme="minorHAnsi"/>
                <w:color w:val="000000"/>
                <w:bdr w:val="none" w:sz="0" w:space="0" w:color="auto" w:frame="1"/>
              </w:rPr>
              <w:t xml:space="preserve">Nurodyti dokumentai turi būti išduoti ne anksčiau kaip </w:t>
            </w:r>
            <w:r w:rsidRPr="00F77C89">
              <w:rPr>
                <w:rFonts w:cstheme="minorHAnsi"/>
                <w:color w:val="00B050"/>
                <w:bdr w:val="none" w:sz="0" w:space="0" w:color="auto" w:frame="1"/>
              </w:rPr>
              <w:t xml:space="preserve">180 dienų </w:t>
            </w:r>
            <w:r w:rsidRPr="00F77C89">
              <w:rPr>
                <w:rFonts w:cstheme="minorHAnsi"/>
                <w:color w:val="000000"/>
                <w:bdr w:val="none" w:sz="0" w:space="0" w:color="auto" w:frame="1"/>
              </w:rPr>
              <w:t xml:space="preserve">iki </w:t>
            </w:r>
            <w:r w:rsidRPr="00F77C89">
              <w:rPr>
                <w:rFonts w:cstheme="minorHAnsi"/>
                <w:i/>
                <w:iCs/>
                <w:color w:val="000000"/>
                <w:bdr w:val="none" w:sz="0" w:space="0" w:color="auto" w:frame="1"/>
              </w:rPr>
              <w:t>tos dienos, kai tiekėjas perkančiosios organizacijos prašymu turės pateikti pašalinimo pagrindų nebuvimą patvirtinančius dok</w:t>
            </w:r>
            <w:r w:rsidRPr="00F77C89">
              <w:rPr>
                <w:rFonts w:cstheme="minorHAnsi"/>
                <w:color w:val="000000"/>
                <w:bdr w:val="none" w:sz="0" w:space="0" w:color="auto" w:frame="1"/>
              </w:rPr>
              <w:t xml:space="preserve">umentus. </w:t>
            </w:r>
            <w:r w:rsidRPr="00F77C89">
              <w:rPr>
                <w:rFonts w:cstheme="minorHAnsi"/>
                <w:b/>
                <w:bCs/>
                <w:i/>
                <w:iCs/>
                <w:color w:val="000000"/>
                <w:bdr w:val="none" w:sz="0" w:space="0" w:color="auto" w:frame="1"/>
              </w:rPr>
              <w:t>Pavyzdys</w:t>
            </w:r>
            <w:r w:rsidRPr="00F77C89">
              <w:rPr>
                <w:rFonts w:cstheme="minorHAnsi"/>
                <w:i/>
                <w:iCs/>
                <w:color w:val="000000"/>
                <w:bdr w:val="none" w:sz="0" w:space="0" w:color="auto" w:frame="1"/>
              </w:rPr>
              <w:t>: Jeigu perkančioji organizacija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-10-10 kreipėsi į tiekėją prašydama iki 202</w:t>
            </w:r>
            <w:r w:rsidR="006B6647">
              <w:rPr>
                <w:rFonts w:cstheme="minorHAnsi"/>
                <w:i/>
                <w:iCs/>
                <w:color w:val="000000"/>
                <w:bdr w:val="none" w:sz="0" w:space="0" w:color="auto" w:frame="1"/>
              </w:rPr>
              <w:t>5</w:t>
            </w:r>
            <w:r w:rsidRPr="00F77C89">
              <w:rPr>
                <w:rFonts w:cstheme="minorHAnsi"/>
                <w:i/>
                <w:iCs/>
                <w:color w:val="000000"/>
                <w:bdr w:val="none" w:sz="0" w:space="0" w:color="auto" w:frame="1"/>
              </w:rPr>
              <w:t xml:space="preserve">-10-14 pateikti įrodančius dokumentus, jie turi būti </w:t>
            </w:r>
            <w:r w:rsidRPr="00F77C89">
              <w:rPr>
                <w:rFonts w:cstheme="minorHAnsi"/>
                <w:i/>
                <w:iCs/>
                <w:color w:val="000000"/>
                <w:bdr w:val="none" w:sz="0" w:space="0" w:color="auto" w:frame="1"/>
              </w:rPr>
              <w:lastRenderedPageBreak/>
              <w:t>išduoti ne anksčiau kaip 180 dienų, jas skaičiuojant atgal nuo 20</w:t>
            </w:r>
            <w:r w:rsidR="006B6647">
              <w:rPr>
                <w:rFonts w:cstheme="minorHAnsi"/>
                <w:i/>
                <w:iCs/>
                <w:color w:val="000000"/>
                <w:bdr w:val="none" w:sz="0" w:space="0" w:color="auto" w:frame="1"/>
              </w:rPr>
              <w:t>25</w:t>
            </w:r>
            <w:r w:rsidRPr="00F77C89">
              <w:rPr>
                <w:rFonts w:cstheme="minorHAnsi"/>
                <w:i/>
                <w:iCs/>
                <w:color w:val="000000"/>
                <w:bdr w:val="none" w:sz="0" w:space="0" w:color="auto" w:frame="1"/>
              </w:rPr>
              <w:t xml:space="preserve">-10-14. </w:t>
            </w:r>
          </w:p>
          <w:p w14:paraId="406F7066" w14:textId="77777777" w:rsidR="000A7219" w:rsidRPr="00F77C89" w:rsidRDefault="000A7219" w:rsidP="00742B14">
            <w:pPr>
              <w:spacing w:line="280" w:lineRule="atLeast"/>
              <w:jc w:val="both"/>
              <w:rPr>
                <w:rFonts w:cstheme="minorHAnsi"/>
                <w:b/>
                <w:bCs/>
                <w:color w:val="000000"/>
                <w:bdr w:val="none" w:sz="0" w:space="0" w:color="auto" w:frame="1"/>
              </w:rPr>
            </w:pPr>
          </w:p>
          <w:p w14:paraId="0E37D67E" w14:textId="77777777" w:rsidR="000A7219" w:rsidRPr="00F77C89" w:rsidRDefault="000A7219" w:rsidP="00742B14">
            <w:pPr>
              <w:spacing w:line="280" w:lineRule="atLeast"/>
              <w:jc w:val="both"/>
              <w:rPr>
                <w:rFonts w:cstheme="minorHAnsi"/>
              </w:rPr>
            </w:pPr>
            <w:r w:rsidRPr="00F77C89">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F77C89">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F77C89">
              <w:rPr>
                <w:rFonts w:cstheme="minorHAnsi"/>
                <w:bdr w:val="none" w:sz="0" w:space="0" w:color="auto" w:frame="1"/>
              </w:rPr>
              <w:t xml:space="preserve">asmens (asmenų), turinčio (turinčių) teisę surašyti ir pasirašyti tiekėjo finansinės apskaitos dokumentus, </w:t>
            </w:r>
            <w:r w:rsidRPr="00F77C89">
              <w:rPr>
                <w:rFonts w:cstheme="minorHAnsi"/>
              </w:rPr>
              <w:t>dokumentas turi būti išduotas ne anksčiau kaip 180 dienų iki dokumentų tikrinimo dienos, kuri negali būti ankstesnė nei galimo laimėtojo nustatymo diena.</w:t>
            </w:r>
          </w:p>
          <w:p w14:paraId="0F2C66A9" w14:textId="77777777" w:rsidR="000A7219" w:rsidRPr="00F77C89" w:rsidRDefault="000A7219" w:rsidP="00742B14">
            <w:pPr>
              <w:spacing w:line="280" w:lineRule="atLeast"/>
              <w:jc w:val="both"/>
              <w:rPr>
                <w:rFonts w:cstheme="minorHAnsi"/>
              </w:rPr>
            </w:pPr>
            <w:r w:rsidRPr="00F77C89">
              <w:rPr>
                <w:rFonts w:cstheme="minorHAnsi"/>
                <w:vertAlign w:val="superscript"/>
              </w:rPr>
              <w:t>1</w:t>
            </w:r>
            <w:r w:rsidRPr="00F77C89">
              <w:rPr>
                <w:rFonts w:cstheme="minorHAnsi"/>
              </w:rPr>
              <w:t xml:space="preserve">Jeigu tiekėjas negali pateikti nurodytų dokumentų, įrodančių, kad nėra pašalinimo pagrindų, numatytų </w:t>
            </w:r>
            <w:r w:rsidRPr="00F77C89">
              <w:rPr>
                <w:rFonts w:eastAsia="Yu Mincho" w:cstheme="minorHAnsi"/>
                <w:i/>
                <w:iCs/>
              </w:rPr>
              <w:t xml:space="preserve">VPĮ 46 straipsnio 1 ir 3 dalyse ir 6 dalies 2 punkte, </w:t>
            </w:r>
            <w:r w:rsidRPr="00F77C89">
              <w:rPr>
                <w:rFonts w:cstheme="minorHAnsi"/>
              </w:rPr>
              <w:t xml:space="preserve">nes valstybėje narėje ar atitinkamoje šalyje tokie dokumentai neišduodami arba toje šalyje išduodami dokumentai neapima visų </w:t>
            </w:r>
            <w:r w:rsidRPr="00F77C89">
              <w:rPr>
                <w:rFonts w:eastAsia="Yu Mincho" w:cstheme="minorHAnsi"/>
                <w:i/>
                <w:iCs/>
              </w:rPr>
              <w:t>46 straipsnio 1 ir 3 dalyse ir 6 dalies 2 punkte keliamų klausimų</w:t>
            </w:r>
            <w:r w:rsidRPr="00F77C89">
              <w:rPr>
                <w:rFonts w:cstheme="minorHAnsi"/>
              </w:rPr>
              <w:t>, jie gali būti pakeisti:</w:t>
            </w:r>
          </w:p>
          <w:p w14:paraId="356B0E6D" w14:textId="77777777" w:rsidR="000A7219" w:rsidRPr="00F77C89" w:rsidRDefault="000A7219" w:rsidP="00742B14">
            <w:pPr>
              <w:spacing w:line="280" w:lineRule="atLeast"/>
              <w:jc w:val="both"/>
              <w:rPr>
                <w:rFonts w:cstheme="minorHAnsi"/>
              </w:rPr>
            </w:pPr>
            <w:r w:rsidRPr="00F77C89">
              <w:rPr>
                <w:rFonts w:cstheme="minorHAnsi"/>
              </w:rPr>
              <w:t>1) priesaikos deklaracija;</w:t>
            </w:r>
          </w:p>
          <w:p w14:paraId="67154BCE" w14:textId="77777777" w:rsidR="000A7219" w:rsidRPr="00F77C89" w:rsidRDefault="000A7219" w:rsidP="00742B14">
            <w:pPr>
              <w:spacing w:line="280" w:lineRule="atLeast"/>
              <w:jc w:val="both"/>
              <w:rPr>
                <w:rFonts w:cstheme="minorHAnsi"/>
              </w:rPr>
            </w:pPr>
            <w:r w:rsidRPr="00F77C89">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12C1D82A" w:rsidR="000A7219" w:rsidRPr="00F77C89" w:rsidRDefault="000A7219" w:rsidP="00742B14">
            <w:pPr>
              <w:spacing w:line="280" w:lineRule="atLeast"/>
              <w:ind w:left="32"/>
              <w:jc w:val="both"/>
              <w:rPr>
                <w:rFonts w:cstheme="minorHAnsi"/>
              </w:rPr>
            </w:pPr>
            <w:r w:rsidRPr="00F77C89">
              <w:rPr>
                <w:rFonts w:cstheme="minorHAnsi"/>
                <w:b/>
              </w:rPr>
              <w:t>2. Deklaracija dėl tiekėjo atsakingų asmenų</w:t>
            </w:r>
            <w:r w:rsidRPr="00F77C89">
              <w:rPr>
                <w:rFonts w:cstheme="minorHAnsi"/>
              </w:rPr>
              <w:t xml:space="preserve"> (pildoma </w:t>
            </w:r>
            <w:r w:rsidR="00C0279D" w:rsidRPr="00F77C89">
              <w:rPr>
                <w:rFonts w:cstheme="minorHAnsi"/>
              </w:rPr>
              <w:t>pagal specialiųjų pirkimo sąlygų</w:t>
            </w:r>
            <w:r w:rsidR="00C0279D" w:rsidRPr="00F77C89">
              <w:rPr>
                <w:rFonts w:cstheme="minorHAnsi"/>
                <w:i/>
              </w:rPr>
              <w:t xml:space="preserve"> </w:t>
            </w:r>
            <w:r w:rsidR="00C0279D" w:rsidRPr="00F77C89">
              <w:rPr>
                <w:rFonts w:cstheme="minorHAnsi"/>
              </w:rPr>
              <w:t>10 priedą</w:t>
            </w:r>
            <w:r w:rsidRPr="00F77C89">
              <w:rPr>
                <w:rFonts w:cstheme="minorHAnsi"/>
              </w:rPr>
              <w:t>)</w:t>
            </w:r>
          </w:p>
          <w:p w14:paraId="15BCEA85" w14:textId="77777777" w:rsidR="000A7219" w:rsidRPr="00F77C89" w:rsidRDefault="000A7219" w:rsidP="00742B14">
            <w:pPr>
              <w:spacing w:line="280" w:lineRule="atLeast"/>
              <w:ind w:left="32"/>
              <w:jc w:val="both"/>
              <w:rPr>
                <w:rFonts w:cstheme="minorHAnsi"/>
                <w:u w:val="single"/>
              </w:rPr>
            </w:pPr>
            <w:r w:rsidRPr="00F77C89">
              <w:rPr>
                <w:rFonts w:cstheme="minorHAnsi"/>
                <w:u w:val="single"/>
              </w:rPr>
              <w:t>Pateikiama dokumento kopija*.</w:t>
            </w:r>
          </w:p>
          <w:p w14:paraId="0B7DB807" w14:textId="77777777" w:rsidR="000A7219" w:rsidRPr="00F77C89" w:rsidRDefault="000A7219" w:rsidP="00742B14">
            <w:pPr>
              <w:pBdr>
                <w:top w:val="nil"/>
                <w:left w:val="nil"/>
                <w:bottom w:val="nil"/>
                <w:right w:val="nil"/>
                <w:between w:val="nil"/>
                <w:bar w:val="nil"/>
              </w:pBdr>
              <w:suppressAutoHyphens/>
              <w:spacing w:line="280" w:lineRule="atLeast"/>
              <w:ind w:left="32"/>
              <w:jc w:val="both"/>
              <w:rPr>
                <w:rFonts w:eastAsia="Arial Unicode MS" w:cstheme="minorHAnsi"/>
                <w:b/>
                <w:color w:val="000000"/>
                <w:bdr w:val="nil"/>
              </w:rPr>
            </w:pPr>
          </w:p>
          <w:p w14:paraId="7109917F" w14:textId="45704979" w:rsidR="000A7219" w:rsidRPr="00F77C89" w:rsidRDefault="000A7219" w:rsidP="00742B14">
            <w:pPr>
              <w:pBdr>
                <w:top w:val="nil"/>
                <w:left w:val="nil"/>
                <w:bottom w:val="nil"/>
                <w:right w:val="nil"/>
                <w:between w:val="nil"/>
                <w:bar w:val="nil"/>
              </w:pBdr>
              <w:suppressAutoHyphens/>
              <w:spacing w:line="280" w:lineRule="atLeast"/>
              <w:ind w:left="32"/>
              <w:jc w:val="both"/>
              <w:rPr>
                <w:rFonts w:eastAsia="Arial Unicode MS" w:cstheme="minorHAnsi"/>
                <w:b/>
                <w:color w:val="000000"/>
                <w:bdr w:val="nil"/>
              </w:rPr>
            </w:pPr>
            <w:r w:rsidRPr="00F77C89">
              <w:rPr>
                <w:rFonts w:eastAsia="Arial Unicode MS" w:cstheme="minorHAnsi"/>
                <w:b/>
                <w:color w:val="000000"/>
                <w:bdr w:val="nil"/>
              </w:rPr>
              <w:lastRenderedPageBreak/>
              <w:t xml:space="preserve">Pastaba. </w:t>
            </w:r>
            <w:r w:rsidRPr="00F77C89">
              <w:rPr>
                <w:rFonts w:eastAsia="Arial Unicode MS" w:cstheme="minorHAnsi"/>
                <w:i/>
                <w:color w:val="000000"/>
                <w:bdr w:val="nil"/>
              </w:rPr>
              <w:t>Jei deklaracijoje</w:t>
            </w:r>
            <w:r w:rsidRPr="00F77C89">
              <w:rPr>
                <w:rFonts w:eastAsia="Arial Unicode MS" w:cstheme="minorHAnsi"/>
                <w:b/>
                <w:i/>
                <w:color w:val="000000"/>
                <w:bdr w:val="nil"/>
              </w:rPr>
              <w:t xml:space="preserve"> </w:t>
            </w:r>
            <w:r w:rsidRPr="00F77C89">
              <w:rPr>
                <w:rFonts w:cstheme="minorHAnsi"/>
                <w:i/>
              </w:rPr>
              <w:t>nurodysite atsakingus fizinius asmenis, prašome pateikti dokumentus (</w:t>
            </w:r>
            <w:proofErr w:type="spellStart"/>
            <w:r w:rsidRPr="00F77C89">
              <w:rPr>
                <w:rFonts w:cstheme="minorHAnsi"/>
                <w:i/>
              </w:rPr>
              <w:t>neteistumo</w:t>
            </w:r>
            <w:proofErr w:type="spellEnd"/>
            <w:r w:rsidRPr="00F77C89">
              <w:rPr>
                <w:rFonts w:cstheme="minorHAnsi"/>
                <w:i/>
              </w:rPr>
              <w:t xml:space="preserve"> pažymas), patvirtinančius deklaracijoje nurodytų atsakingų asmenų pašalinimo pagrindų nebuvimą, kaip nurodyta pirkimo </w:t>
            </w:r>
            <w:r w:rsidRPr="00F77C89">
              <w:rPr>
                <w:rFonts w:cstheme="minorHAnsi"/>
                <w:bCs/>
                <w:i/>
              </w:rPr>
              <w:t>sąlygų</w:t>
            </w:r>
            <w:r w:rsidRPr="00F77C89">
              <w:rPr>
                <w:rFonts w:cstheme="minorHAnsi"/>
                <w:i/>
              </w:rPr>
              <w:t xml:space="preserve"> 1.1 punkte.</w:t>
            </w:r>
          </w:p>
        </w:tc>
      </w:tr>
      <w:tr w:rsidR="000A7219" w:rsidRPr="00F77C89" w14:paraId="300FCDAC" w14:textId="77777777" w:rsidTr="00032110">
        <w:tc>
          <w:tcPr>
            <w:tcW w:w="3279" w:type="dxa"/>
            <w:tcMar>
              <w:top w:w="0" w:type="dxa"/>
              <w:left w:w="108" w:type="dxa"/>
              <w:bottom w:w="0" w:type="dxa"/>
              <w:right w:w="108" w:type="dxa"/>
            </w:tcMar>
          </w:tcPr>
          <w:p w14:paraId="36659D63" w14:textId="1BB44E26" w:rsidR="000A7219" w:rsidRPr="00F77C89" w:rsidRDefault="000A7219" w:rsidP="00742B14">
            <w:pPr>
              <w:spacing w:line="280" w:lineRule="atLeast"/>
              <w:ind w:left="32"/>
              <w:jc w:val="both"/>
              <w:rPr>
                <w:rFonts w:cstheme="minorHAnsi"/>
                <w:b/>
                <w:bCs/>
              </w:rPr>
            </w:pPr>
            <w:r w:rsidRPr="00F77C89">
              <w:rPr>
                <w:rFonts w:cstheme="minorHAnsi"/>
                <w:b/>
              </w:rPr>
              <w:lastRenderedPageBreak/>
              <w:t>1.2.</w:t>
            </w:r>
            <w:r w:rsidRPr="00F77C89">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353B9ED" w14:textId="77777777" w:rsidR="000A7219" w:rsidRPr="00F77C89" w:rsidRDefault="000A7219" w:rsidP="00742B14">
            <w:pPr>
              <w:spacing w:line="280" w:lineRule="atLeast"/>
              <w:ind w:left="32"/>
              <w:jc w:val="both"/>
              <w:rPr>
                <w:rFonts w:cstheme="minorHAnsi"/>
                <w:b/>
                <w:bCs/>
              </w:rPr>
            </w:pPr>
          </w:p>
          <w:p w14:paraId="6E10A691" w14:textId="77777777" w:rsidR="000A7219" w:rsidRPr="00F77C89" w:rsidRDefault="000A7219" w:rsidP="00742B14">
            <w:pPr>
              <w:spacing w:line="280" w:lineRule="atLeast"/>
              <w:ind w:left="32"/>
              <w:jc w:val="both"/>
              <w:rPr>
                <w:rFonts w:cstheme="minorHAnsi"/>
                <w:b/>
                <w:bCs/>
              </w:rPr>
            </w:pPr>
            <w:r w:rsidRPr="00F77C89">
              <w:rPr>
                <w:rFonts w:cstheme="minorHAnsi"/>
                <w:bCs/>
              </w:rPr>
              <w:t>Laikoma, kad tiekėjas nuteistas už aukščiau nurodytą nusikalstamą veiką, kai dėl:</w:t>
            </w:r>
          </w:p>
          <w:p w14:paraId="0FD2F10E" w14:textId="77777777" w:rsidR="000A7219" w:rsidRPr="00F77C89" w:rsidRDefault="000A7219" w:rsidP="00742B14">
            <w:pPr>
              <w:spacing w:line="280" w:lineRule="atLeast"/>
              <w:ind w:left="32"/>
              <w:jc w:val="both"/>
              <w:rPr>
                <w:rFonts w:cstheme="minorHAnsi"/>
                <w:b/>
                <w:bCs/>
              </w:rPr>
            </w:pPr>
            <w:r w:rsidRPr="00F77C89">
              <w:rPr>
                <w:rFonts w:cstheme="minorHAnsi"/>
                <w:bCs/>
              </w:rPr>
              <w:t xml:space="preserve">1) tiekėjo, kuris yra fizinis asmuo, per pastaruosius 5 metus buvo priimtas ir įsiteisėjęs apkaltinamasis teismo nuosprendis ir šis asmuo turi </w:t>
            </w:r>
            <w:r w:rsidRPr="00F77C89">
              <w:rPr>
                <w:rFonts w:cstheme="minorHAnsi"/>
                <w:bCs/>
              </w:rPr>
              <w:lastRenderedPageBreak/>
              <w:t>neišnykusį ar nepanaikintą teistumą;</w:t>
            </w:r>
          </w:p>
          <w:p w14:paraId="2A765A9D" w14:textId="77777777" w:rsidR="000A7219" w:rsidRPr="00F77C89" w:rsidRDefault="000A7219" w:rsidP="00742B14">
            <w:pPr>
              <w:spacing w:line="280" w:lineRule="atLeast"/>
              <w:ind w:left="32"/>
              <w:jc w:val="both"/>
              <w:rPr>
                <w:rFonts w:cstheme="minorHAnsi"/>
                <w:b/>
                <w:bCs/>
              </w:rPr>
            </w:pPr>
            <w:r w:rsidRPr="00F77C89">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7EF92D" w14:textId="77777777" w:rsidR="000A7219" w:rsidRPr="00F77C89" w:rsidRDefault="000A7219" w:rsidP="00742B14">
            <w:pPr>
              <w:spacing w:line="280" w:lineRule="atLeast"/>
              <w:ind w:left="32"/>
              <w:jc w:val="both"/>
              <w:rPr>
                <w:rFonts w:cstheme="minorHAnsi"/>
                <w:b/>
                <w:bCs/>
              </w:rPr>
            </w:pPr>
          </w:p>
          <w:p w14:paraId="3729F968" w14:textId="77777777" w:rsidR="000A7219" w:rsidRPr="00F77C89" w:rsidRDefault="000A7219" w:rsidP="00742B14">
            <w:pPr>
              <w:spacing w:line="280" w:lineRule="atLeast"/>
              <w:ind w:left="32"/>
              <w:jc w:val="both"/>
              <w:rPr>
                <w:rFonts w:cstheme="minorHAnsi"/>
                <w:b/>
                <w:bCs/>
                <w:lang w:val="pl-PL"/>
              </w:rPr>
            </w:pPr>
            <w:proofErr w:type="spellStart"/>
            <w:r w:rsidRPr="00F77C89">
              <w:rPr>
                <w:rFonts w:cstheme="minorHAnsi"/>
                <w:bCs/>
                <w:lang w:val="pl-PL"/>
              </w:rPr>
              <w:t>Tačiau</w:t>
            </w:r>
            <w:proofErr w:type="spellEnd"/>
            <w:r w:rsidRPr="00F77C89">
              <w:rPr>
                <w:rFonts w:cstheme="minorHAnsi"/>
                <w:bCs/>
                <w:lang w:val="pl-PL"/>
              </w:rPr>
              <w:t xml:space="preserve"> </w:t>
            </w:r>
            <w:proofErr w:type="spellStart"/>
            <w:r w:rsidRPr="00F77C89">
              <w:rPr>
                <w:rFonts w:cstheme="minorHAnsi"/>
                <w:bCs/>
                <w:lang w:val="pl-PL"/>
              </w:rPr>
              <w:t>ši</w:t>
            </w:r>
            <w:proofErr w:type="spellEnd"/>
            <w:r w:rsidRPr="00F77C89">
              <w:rPr>
                <w:rFonts w:cstheme="minorHAnsi"/>
                <w:bCs/>
                <w:lang w:val="pl-PL"/>
              </w:rPr>
              <w:t xml:space="preserve"> </w:t>
            </w:r>
            <w:proofErr w:type="spellStart"/>
            <w:r w:rsidRPr="00F77C89">
              <w:rPr>
                <w:rFonts w:cstheme="minorHAnsi"/>
                <w:bCs/>
                <w:lang w:val="pl-PL"/>
              </w:rPr>
              <w:t>nuostata</w:t>
            </w:r>
            <w:proofErr w:type="spellEnd"/>
            <w:r w:rsidRPr="00F77C89">
              <w:rPr>
                <w:rFonts w:cstheme="minorHAnsi"/>
                <w:bCs/>
                <w:lang w:val="pl-PL"/>
              </w:rPr>
              <w:t xml:space="preserve"> </w:t>
            </w:r>
            <w:proofErr w:type="spellStart"/>
            <w:r w:rsidRPr="00F77C89">
              <w:rPr>
                <w:rFonts w:cstheme="minorHAnsi"/>
                <w:bCs/>
                <w:lang w:val="pl-PL"/>
              </w:rPr>
              <w:t>netaikoma</w:t>
            </w:r>
            <w:proofErr w:type="spellEnd"/>
            <w:r w:rsidRPr="00F77C89">
              <w:rPr>
                <w:rFonts w:cstheme="minorHAnsi"/>
                <w:bCs/>
                <w:lang w:val="pl-PL"/>
              </w:rPr>
              <w:t xml:space="preserve">, </w:t>
            </w:r>
            <w:proofErr w:type="spellStart"/>
            <w:r w:rsidRPr="00F77C89">
              <w:rPr>
                <w:rFonts w:cstheme="minorHAnsi"/>
                <w:bCs/>
                <w:lang w:val="pl-PL"/>
              </w:rPr>
              <w:t>jeigu</w:t>
            </w:r>
            <w:proofErr w:type="spellEnd"/>
            <w:r w:rsidRPr="00F77C89">
              <w:rPr>
                <w:rFonts w:cstheme="minorHAnsi"/>
                <w:bCs/>
                <w:lang w:val="pl-PL"/>
              </w:rPr>
              <w:t>:</w:t>
            </w:r>
          </w:p>
          <w:p w14:paraId="6051DE40"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 xml:space="preserve">1) </w:t>
            </w:r>
            <w:proofErr w:type="spellStart"/>
            <w:r w:rsidRPr="00F77C89">
              <w:rPr>
                <w:rFonts w:cstheme="minorHAnsi"/>
                <w:bCs/>
                <w:lang w:val="pl-PL"/>
              </w:rPr>
              <w:t>tiekėjas</w:t>
            </w:r>
            <w:proofErr w:type="spellEnd"/>
            <w:r w:rsidRPr="00F77C89">
              <w:rPr>
                <w:rFonts w:cstheme="minorHAnsi"/>
                <w:bCs/>
                <w:lang w:val="pl-PL"/>
              </w:rPr>
              <w:t xml:space="preserve"> </w:t>
            </w:r>
            <w:proofErr w:type="spellStart"/>
            <w:r w:rsidRPr="00F77C89">
              <w:rPr>
                <w:rFonts w:cstheme="minorHAnsi"/>
                <w:bCs/>
                <w:lang w:val="pl-PL"/>
              </w:rPr>
              <w:t>yra</w:t>
            </w:r>
            <w:proofErr w:type="spellEnd"/>
            <w:r w:rsidRPr="00F77C89">
              <w:rPr>
                <w:rFonts w:cstheme="minorHAnsi"/>
                <w:bCs/>
                <w:lang w:val="pl-PL"/>
              </w:rPr>
              <w:t xml:space="preserve"> </w:t>
            </w:r>
            <w:proofErr w:type="spellStart"/>
            <w:r w:rsidRPr="00F77C89">
              <w:rPr>
                <w:rFonts w:cstheme="minorHAnsi"/>
                <w:bCs/>
                <w:lang w:val="pl-PL"/>
              </w:rPr>
              <w:t>įsipareigojęs</w:t>
            </w:r>
            <w:proofErr w:type="spellEnd"/>
            <w:r w:rsidRPr="00F77C89">
              <w:rPr>
                <w:rFonts w:cstheme="minorHAnsi"/>
                <w:bCs/>
                <w:lang w:val="pl-PL"/>
              </w:rPr>
              <w:t xml:space="preserve"> </w:t>
            </w:r>
            <w:proofErr w:type="spellStart"/>
            <w:r w:rsidRPr="00F77C89">
              <w:rPr>
                <w:rFonts w:cstheme="minorHAnsi"/>
                <w:bCs/>
                <w:lang w:val="pl-PL"/>
              </w:rPr>
              <w:t>sumokėti</w:t>
            </w:r>
            <w:proofErr w:type="spellEnd"/>
            <w:r w:rsidRPr="00F77C89">
              <w:rPr>
                <w:rFonts w:cstheme="minorHAnsi"/>
                <w:bCs/>
                <w:lang w:val="pl-PL"/>
              </w:rPr>
              <w:t xml:space="preserve"> </w:t>
            </w:r>
            <w:proofErr w:type="spellStart"/>
            <w:r w:rsidRPr="00F77C89">
              <w:rPr>
                <w:rFonts w:cstheme="minorHAnsi"/>
                <w:bCs/>
                <w:lang w:val="pl-PL"/>
              </w:rPr>
              <w:t>mokesčius</w:t>
            </w:r>
            <w:proofErr w:type="spellEnd"/>
            <w:r w:rsidRPr="00F77C89">
              <w:rPr>
                <w:rFonts w:cstheme="minorHAnsi"/>
                <w:bCs/>
                <w:lang w:val="pl-PL"/>
              </w:rPr>
              <w:t xml:space="preserve">, </w:t>
            </w:r>
            <w:proofErr w:type="spellStart"/>
            <w:r w:rsidRPr="00F77C89">
              <w:rPr>
                <w:rFonts w:cstheme="minorHAnsi"/>
                <w:bCs/>
                <w:lang w:val="pl-PL"/>
              </w:rPr>
              <w:t>įskaitant</w:t>
            </w:r>
            <w:proofErr w:type="spellEnd"/>
            <w:r w:rsidRPr="00F77C89">
              <w:rPr>
                <w:rFonts w:cstheme="minorHAnsi"/>
                <w:bCs/>
                <w:lang w:val="pl-PL"/>
              </w:rPr>
              <w:t xml:space="preserve"> </w:t>
            </w:r>
            <w:proofErr w:type="spellStart"/>
            <w:r w:rsidRPr="00F77C89">
              <w:rPr>
                <w:rFonts w:cstheme="minorHAnsi"/>
                <w:bCs/>
                <w:lang w:val="pl-PL"/>
              </w:rPr>
              <w:t>socialinio</w:t>
            </w:r>
            <w:proofErr w:type="spellEnd"/>
            <w:r w:rsidRPr="00F77C89">
              <w:rPr>
                <w:rFonts w:cstheme="minorHAnsi"/>
                <w:bCs/>
                <w:lang w:val="pl-PL"/>
              </w:rPr>
              <w:t xml:space="preserve"> </w:t>
            </w:r>
            <w:proofErr w:type="spellStart"/>
            <w:r w:rsidRPr="00F77C89">
              <w:rPr>
                <w:rFonts w:cstheme="minorHAnsi"/>
                <w:bCs/>
                <w:lang w:val="pl-PL"/>
              </w:rPr>
              <w:t>draudimo</w:t>
            </w:r>
            <w:proofErr w:type="spellEnd"/>
            <w:r w:rsidRPr="00F77C89">
              <w:rPr>
                <w:rFonts w:cstheme="minorHAnsi"/>
                <w:bCs/>
                <w:lang w:val="pl-PL"/>
              </w:rPr>
              <w:t xml:space="preserve"> </w:t>
            </w:r>
            <w:proofErr w:type="spellStart"/>
            <w:r w:rsidRPr="00F77C89">
              <w:rPr>
                <w:rFonts w:cstheme="minorHAnsi"/>
                <w:bCs/>
                <w:lang w:val="pl-PL"/>
              </w:rPr>
              <w:t>įmokas</w:t>
            </w:r>
            <w:proofErr w:type="spellEnd"/>
            <w:r w:rsidRPr="00F77C89">
              <w:rPr>
                <w:rFonts w:cstheme="minorHAnsi"/>
                <w:bCs/>
                <w:lang w:val="pl-PL"/>
              </w:rPr>
              <w:t xml:space="preserve"> </w:t>
            </w:r>
            <w:proofErr w:type="spellStart"/>
            <w:r w:rsidRPr="00F77C89">
              <w:rPr>
                <w:rFonts w:cstheme="minorHAnsi"/>
                <w:bCs/>
                <w:lang w:val="pl-PL"/>
              </w:rPr>
              <w:t>ir</w:t>
            </w:r>
            <w:proofErr w:type="spellEnd"/>
            <w:r w:rsidRPr="00F77C89">
              <w:rPr>
                <w:rFonts w:cstheme="minorHAnsi"/>
                <w:bCs/>
                <w:lang w:val="pl-PL"/>
              </w:rPr>
              <w:t xml:space="preserve"> </w:t>
            </w:r>
            <w:proofErr w:type="spellStart"/>
            <w:r w:rsidRPr="00F77C89">
              <w:rPr>
                <w:rFonts w:cstheme="minorHAnsi"/>
                <w:bCs/>
                <w:lang w:val="pl-PL"/>
              </w:rPr>
              <w:t>dėl</w:t>
            </w:r>
            <w:proofErr w:type="spellEnd"/>
            <w:r w:rsidRPr="00F77C89">
              <w:rPr>
                <w:rFonts w:cstheme="minorHAnsi"/>
                <w:bCs/>
                <w:lang w:val="pl-PL"/>
              </w:rPr>
              <w:t xml:space="preserve"> to </w:t>
            </w:r>
            <w:proofErr w:type="spellStart"/>
            <w:r w:rsidRPr="00F77C89">
              <w:rPr>
                <w:rFonts w:cstheme="minorHAnsi"/>
                <w:bCs/>
                <w:lang w:val="pl-PL"/>
              </w:rPr>
              <w:t>laikomas</w:t>
            </w:r>
            <w:proofErr w:type="spellEnd"/>
            <w:r w:rsidRPr="00F77C89">
              <w:rPr>
                <w:rFonts w:cstheme="minorHAnsi"/>
                <w:bCs/>
                <w:lang w:val="pl-PL"/>
              </w:rPr>
              <w:t xml:space="preserve"> </w:t>
            </w:r>
            <w:proofErr w:type="spellStart"/>
            <w:r w:rsidRPr="00F77C89">
              <w:rPr>
                <w:rFonts w:cstheme="minorHAnsi"/>
                <w:bCs/>
                <w:lang w:val="pl-PL"/>
              </w:rPr>
              <w:t>jau</w:t>
            </w:r>
            <w:proofErr w:type="spellEnd"/>
            <w:r w:rsidRPr="00F77C89">
              <w:rPr>
                <w:rFonts w:cstheme="minorHAnsi"/>
                <w:bCs/>
                <w:lang w:val="pl-PL"/>
              </w:rPr>
              <w:t xml:space="preserve"> </w:t>
            </w:r>
            <w:proofErr w:type="spellStart"/>
            <w:r w:rsidRPr="00F77C89">
              <w:rPr>
                <w:rFonts w:cstheme="minorHAnsi"/>
                <w:bCs/>
                <w:lang w:val="pl-PL"/>
              </w:rPr>
              <w:t>įvykdžiusiu</w:t>
            </w:r>
            <w:proofErr w:type="spellEnd"/>
            <w:r w:rsidRPr="00F77C89">
              <w:rPr>
                <w:rFonts w:cstheme="minorHAnsi"/>
                <w:bCs/>
                <w:lang w:val="pl-PL"/>
              </w:rPr>
              <w:t xml:space="preserve"> </w:t>
            </w:r>
            <w:proofErr w:type="spellStart"/>
            <w:r w:rsidRPr="00F77C89">
              <w:rPr>
                <w:rFonts w:cstheme="minorHAnsi"/>
                <w:bCs/>
                <w:lang w:val="pl-PL"/>
              </w:rPr>
              <w:t>šioje</w:t>
            </w:r>
            <w:proofErr w:type="spellEnd"/>
            <w:r w:rsidRPr="00F77C89">
              <w:rPr>
                <w:rFonts w:cstheme="minorHAnsi"/>
                <w:bCs/>
                <w:lang w:val="pl-PL"/>
              </w:rPr>
              <w:t xml:space="preserve"> </w:t>
            </w:r>
            <w:proofErr w:type="spellStart"/>
            <w:r w:rsidRPr="00F77C89">
              <w:rPr>
                <w:rFonts w:cstheme="minorHAnsi"/>
                <w:bCs/>
                <w:lang w:val="pl-PL"/>
              </w:rPr>
              <w:t>dalyje</w:t>
            </w:r>
            <w:proofErr w:type="spellEnd"/>
            <w:r w:rsidRPr="00F77C89">
              <w:rPr>
                <w:rFonts w:cstheme="minorHAnsi"/>
                <w:bCs/>
                <w:lang w:val="pl-PL"/>
              </w:rPr>
              <w:t xml:space="preserve"> </w:t>
            </w:r>
            <w:proofErr w:type="spellStart"/>
            <w:r w:rsidRPr="00F77C89">
              <w:rPr>
                <w:rFonts w:cstheme="minorHAnsi"/>
                <w:bCs/>
                <w:lang w:val="pl-PL"/>
              </w:rPr>
              <w:t>nurodytus</w:t>
            </w:r>
            <w:proofErr w:type="spellEnd"/>
            <w:r w:rsidRPr="00F77C89">
              <w:rPr>
                <w:rFonts w:cstheme="minorHAnsi"/>
                <w:bCs/>
                <w:lang w:val="pl-PL"/>
              </w:rPr>
              <w:t xml:space="preserve"> </w:t>
            </w:r>
            <w:proofErr w:type="spellStart"/>
            <w:r w:rsidRPr="00F77C89">
              <w:rPr>
                <w:rFonts w:cstheme="minorHAnsi"/>
                <w:bCs/>
                <w:lang w:val="pl-PL"/>
              </w:rPr>
              <w:t>įsipareigojimus</w:t>
            </w:r>
            <w:proofErr w:type="spellEnd"/>
            <w:r w:rsidRPr="00F77C89">
              <w:rPr>
                <w:rFonts w:cstheme="minorHAnsi"/>
                <w:bCs/>
                <w:lang w:val="pl-PL"/>
              </w:rPr>
              <w:t>;</w:t>
            </w:r>
          </w:p>
          <w:p w14:paraId="3FC8246D"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 xml:space="preserve">2) </w:t>
            </w:r>
            <w:proofErr w:type="spellStart"/>
            <w:r w:rsidRPr="00F77C89">
              <w:rPr>
                <w:rFonts w:cstheme="minorHAnsi"/>
                <w:bCs/>
                <w:lang w:val="pl-PL"/>
              </w:rPr>
              <w:t>įsiskolinimo</w:t>
            </w:r>
            <w:proofErr w:type="spellEnd"/>
            <w:r w:rsidRPr="00F77C89">
              <w:rPr>
                <w:rFonts w:cstheme="minorHAnsi"/>
                <w:bCs/>
                <w:lang w:val="pl-PL"/>
              </w:rPr>
              <w:t xml:space="preserve"> suma </w:t>
            </w:r>
            <w:proofErr w:type="spellStart"/>
            <w:r w:rsidRPr="00F77C89">
              <w:rPr>
                <w:rFonts w:cstheme="minorHAnsi"/>
                <w:bCs/>
                <w:lang w:val="pl-PL"/>
              </w:rPr>
              <w:t>neviršija</w:t>
            </w:r>
            <w:proofErr w:type="spellEnd"/>
            <w:r w:rsidRPr="00F77C89">
              <w:rPr>
                <w:rFonts w:cstheme="minorHAnsi"/>
                <w:bCs/>
                <w:lang w:val="pl-PL"/>
              </w:rPr>
              <w:t xml:space="preserve"> 50 </w:t>
            </w:r>
            <w:proofErr w:type="spellStart"/>
            <w:r w:rsidRPr="00F77C89">
              <w:rPr>
                <w:rFonts w:cstheme="minorHAnsi"/>
                <w:bCs/>
                <w:lang w:val="pl-PL"/>
              </w:rPr>
              <w:t>Eur</w:t>
            </w:r>
            <w:proofErr w:type="spellEnd"/>
            <w:r w:rsidRPr="00F77C89">
              <w:rPr>
                <w:rFonts w:cstheme="minorHAnsi"/>
                <w:bCs/>
                <w:lang w:val="pl-PL"/>
              </w:rPr>
              <w:t xml:space="preserve"> (</w:t>
            </w:r>
            <w:proofErr w:type="spellStart"/>
            <w:r w:rsidRPr="00F77C89">
              <w:rPr>
                <w:rFonts w:cstheme="minorHAnsi"/>
                <w:bCs/>
                <w:lang w:val="pl-PL"/>
              </w:rPr>
              <w:t>penkiasdešimt</w:t>
            </w:r>
            <w:proofErr w:type="spellEnd"/>
            <w:r w:rsidRPr="00F77C89">
              <w:rPr>
                <w:rFonts w:cstheme="minorHAnsi"/>
                <w:bCs/>
                <w:lang w:val="pl-PL"/>
              </w:rPr>
              <w:t xml:space="preserve"> </w:t>
            </w:r>
            <w:proofErr w:type="spellStart"/>
            <w:r w:rsidRPr="00F77C89">
              <w:rPr>
                <w:rFonts w:cstheme="minorHAnsi"/>
                <w:bCs/>
                <w:lang w:val="pl-PL"/>
              </w:rPr>
              <w:t>eurų</w:t>
            </w:r>
            <w:proofErr w:type="spellEnd"/>
            <w:r w:rsidRPr="00F77C89">
              <w:rPr>
                <w:rFonts w:cstheme="minorHAnsi"/>
                <w:bCs/>
                <w:lang w:val="pl-PL"/>
              </w:rPr>
              <w:t>);</w:t>
            </w:r>
          </w:p>
          <w:p w14:paraId="7C2A4801"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 xml:space="preserve">3) </w:t>
            </w:r>
            <w:proofErr w:type="spellStart"/>
            <w:r w:rsidRPr="00F77C89">
              <w:rPr>
                <w:rFonts w:cstheme="minorHAnsi"/>
                <w:bCs/>
                <w:lang w:val="pl-PL"/>
              </w:rPr>
              <w:t>tiekėjas</w:t>
            </w:r>
            <w:proofErr w:type="spellEnd"/>
            <w:r w:rsidRPr="00F77C89">
              <w:rPr>
                <w:rFonts w:cstheme="minorHAnsi"/>
                <w:bCs/>
                <w:lang w:val="pl-PL"/>
              </w:rPr>
              <w:t xml:space="preserve"> </w:t>
            </w:r>
            <w:proofErr w:type="spellStart"/>
            <w:r w:rsidRPr="00F77C89">
              <w:rPr>
                <w:rFonts w:cstheme="minorHAnsi"/>
                <w:bCs/>
                <w:lang w:val="pl-PL"/>
              </w:rPr>
              <w:t>apie</w:t>
            </w:r>
            <w:proofErr w:type="spellEnd"/>
            <w:r w:rsidRPr="00F77C89">
              <w:rPr>
                <w:rFonts w:cstheme="minorHAnsi"/>
                <w:bCs/>
                <w:lang w:val="pl-PL"/>
              </w:rPr>
              <w:t xml:space="preserve"> </w:t>
            </w:r>
            <w:proofErr w:type="spellStart"/>
            <w:r w:rsidRPr="00F77C89">
              <w:rPr>
                <w:rFonts w:cstheme="minorHAnsi"/>
                <w:bCs/>
                <w:lang w:val="pl-PL"/>
              </w:rPr>
              <w:t>tikslią</w:t>
            </w:r>
            <w:proofErr w:type="spellEnd"/>
            <w:r w:rsidRPr="00F77C89">
              <w:rPr>
                <w:rFonts w:cstheme="minorHAnsi"/>
                <w:bCs/>
                <w:lang w:val="pl-PL"/>
              </w:rPr>
              <w:t xml:space="preserve"> </w:t>
            </w:r>
            <w:proofErr w:type="spellStart"/>
            <w:r w:rsidRPr="00F77C89">
              <w:rPr>
                <w:rFonts w:cstheme="minorHAnsi"/>
                <w:bCs/>
                <w:lang w:val="pl-PL"/>
              </w:rPr>
              <w:t>jo</w:t>
            </w:r>
            <w:proofErr w:type="spellEnd"/>
            <w:r w:rsidRPr="00F77C89">
              <w:rPr>
                <w:rFonts w:cstheme="minorHAnsi"/>
                <w:bCs/>
                <w:lang w:val="pl-PL"/>
              </w:rPr>
              <w:t xml:space="preserve"> </w:t>
            </w:r>
            <w:proofErr w:type="spellStart"/>
            <w:r w:rsidRPr="00F77C89">
              <w:rPr>
                <w:rFonts w:cstheme="minorHAnsi"/>
                <w:bCs/>
                <w:lang w:val="pl-PL"/>
              </w:rPr>
              <w:t>įsiskolinimo</w:t>
            </w:r>
            <w:proofErr w:type="spellEnd"/>
            <w:r w:rsidRPr="00F77C89">
              <w:rPr>
                <w:rFonts w:cstheme="minorHAnsi"/>
                <w:bCs/>
                <w:lang w:val="pl-PL"/>
              </w:rPr>
              <w:t xml:space="preserve"> sumą </w:t>
            </w:r>
            <w:proofErr w:type="spellStart"/>
            <w:r w:rsidRPr="00F77C89">
              <w:rPr>
                <w:rFonts w:cstheme="minorHAnsi"/>
                <w:bCs/>
                <w:lang w:val="pl-PL"/>
              </w:rPr>
              <w:t>informuotas</w:t>
            </w:r>
            <w:proofErr w:type="spellEnd"/>
            <w:r w:rsidRPr="00F77C89">
              <w:rPr>
                <w:rFonts w:cstheme="minorHAnsi"/>
                <w:bCs/>
                <w:lang w:val="pl-PL"/>
              </w:rPr>
              <w:t xml:space="preserve"> </w:t>
            </w:r>
            <w:proofErr w:type="spellStart"/>
            <w:r w:rsidRPr="00F77C89">
              <w:rPr>
                <w:rFonts w:cstheme="minorHAnsi"/>
                <w:bCs/>
                <w:lang w:val="pl-PL"/>
              </w:rPr>
              <w:t>tokiu</w:t>
            </w:r>
            <w:proofErr w:type="spellEnd"/>
            <w:r w:rsidRPr="00F77C89">
              <w:rPr>
                <w:rFonts w:cstheme="minorHAnsi"/>
                <w:bCs/>
                <w:lang w:val="pl-PL"/>
              </w:rPr>
              <w:t xml:space="preserve"> </w:t>
            </w:r>
            <w:proofErr w:type="spellStart"/>
            <w:r w:rsidRPr="00F77C89">
              <w:rPr>
                <w:rFonts w:cstheme="minorHAnsi"/>
                <w:bCs/>
                <w:lang w:val="pl-PL"/>
              </w:rPr>
              <w:t>metu</w:t>
            </w:r>
            <w:proofErr w:type="spellEnd"/>
            <w:r w:rsidRPr="00F77C89">
              <w:rPr>
                <w:rFonts w:cstheme="minorHAnsi"/>
                <w:bCs/>
                <w:lang w:val="pl-PL"/>
              </w:rPr>
              <w:t xml:space="preserve">, </w:t>
            </w:r>
            <w:proofErr w:type="spellStart"/>
            <w:r w:rsidRPr="00F77C89">
              <w:rPr>
                <w:rFonts w:cstheme="minorHAnsi"/>
                <w:bCs/>
                <w:lang w:val="pl-PL"/>
              </w:rPr>
              <w:t>kad</w:t>
            </w:r>
            <w:proofErr w:type="spellEnd"/>
            <w:r w:rsidRPr="00F77C89">
              <w:rPr>
                <w:rFonts w:cstheme="minorHAnsi"/>
                <w:bCs/>
                <w:lang w:val="pl-PL"/>
              </w:rPr>
              <w:t xml:space="preserve"> </w:t>
            </w:r>
            <w:proofErr w:type="spellStart"/>
            <w:r w:rsidRPr="00F77C89">
              <w:rPr>
                <w:rFonts w:cstheme="minorHAnsi"/>
                <w:bCs/>
                <w:lang w:val="pl-PL"/>
              </w:rPr>
              <w:t>iki</w:t>
            </w:r>
            <w:proofErr w:type="spellEnd"/>
            <w:r w:rsidRPr="00F77C89">
              <w:rPr>
                <w:rFonts w:cstheme="minorHAnsi"/>
                <w:bCs/>
                <w:lang w:val="pl-PL"/>
              </w:rPr>
              <w:t xml:space="preserve"> </w:t>
            </w:r>
            <w:proofErr w:type="spellStart"/>
            <w:r w:rsidRPr="00F77C89">
              <w:rPr>
                <w:rFonts w:cstheme="minorHAnsi"/>
                <w:bCs/>
                <w:lang w:val="pl-PL"/>
              </w:rPr>
              <w:t>paraiškų</w:t>
            </w:r>
            <w:proofErr w:type="spellEnd"/>
            <w:r w:rsidRPr="00F77C89">
              <w:rPr>
                <w:rFonts w:cstheme="minorHAnsi"/>
                <w:bCs/>
                <w:lang w:val="pl-PL"/>
              </w:rPr>
              <w:t xml:space="preserve"> ar </w:t>
            </w:r>
            <w:proofErr w:type="spellStart"/>
            <w:r w:rsidRPr="00F77C89">
              <w:rPr>
                <w:rFonts w:cstheme="minorHAnsi"/>
                <w:bCs/>
                <w:lang w:val="pl-PL"/>
              </w:rPr>
              <w:t>pasiūlymų</w:t>
            </w:r>
            <w:proofErr w:type="spellEnd"/>
            <w:r w:rsidRPr="00F77C89">
              <w:rPr>
                <w:rFonts w:cstheme="minorHAnsi"/>
                <w:bCs/>
                <w:lang w:val="pl-PL"/>
              </w:rPr>
              <w:t xml:space="preserve"> </w:t>
            </w:r>
            <w:proofErr w:type="spellStart"/>
            <w:r w:rsidRPr="00F77C89">
              <w:rPr>
                <w:rFonts w:cstheme="minorHAnsi"/>
                <w:bCs/>
                <w:lang w:val="pl-PL"/>
              </w:rPr>
              <w:t>pateikimo</w:t>
            </w:r>
            <w:proofErr w:type="spellEnd"/>
            <w:r w:rsidRPr="00F77C89">
              <w:rPr>
                <w:rFonts w:cstheme="minorHAnsi"/>
                <w:bCs/>
                <w:lang w:val="pl-PL"/>
              </w:rPr>
              <w:t xml:space="preserve"> </w:t>
            </w:r>
            <w:proofErr w:type="spellStart"/>
            <w:r w:rsidRPr="00F77C89">
              <w:rPr>
                <w:rFonts w:cstheme="minorHAnsi"/>
                <w:bCs/>
                <w:lang w:val="pl-PL"/>
              </w:rPr>
              <w:t>termino</w:t>
            </w:r>
            <w:proofErr w:type="spellEnd"/>
            <w:r w:rsidRPr="00F77C89">
              <w:rPr>
                <w:rFonts w:cstheme="minorHAnsi"/>
                <w:bCs/>
                <w:lang w:val="pl-PL"/>
              </w:rPr>
              <w:t xml:space="preserve"> </w:t>
            </w:r>
            <w:proofErr w:type="spellStart"/>
            <w:r w:rsidRPr="00F77C89">
              <w:rPr>
                <w:rFonts w:cstheme="minorHAnsi"/>
                <w:bCs/>
                <w:lang w:val="pl-PL"/>
              </w:rPr>
              <w:t>pabaigos</w:t>
            </w:r>
            <w:proofErr w:type="spellEnd"/>
            <w:r w:rsidRPr="00F77C89">
              <w:rPr>
                <w:rFonts w:cstheme="minorHAnsi"/>
                <w:bCs/>
                <w:lang w:val="pl-PL"/>
              </w:rPr>
              <w:t xml:space="preserve"> </w:t>
            </w:r>
            <w:proofErr w:type="spellStart"/>
            <w:r w:rsidRPr="00F77C89">
              <w:rPr>
                <w:rFonts w:cstheme="minorHAnsi"/>
                <w:bCs/>
                <w:lang w:val="pl-PL"/>
              </w:rPr>
              <w:t>nespėjo</w:t>
            </w:r>
            <w:proofErr w:type="spellEnd"/>
            <w:r w:rsidRPr="00F77C89">
              <w:rPr>
                <w:rFonts w:cstheme="minorHAnsi"/>
                <w:bCs/>
                <w:lang w:val="pl-PL"/>
              </w:rPr>
              <w:t xml:space="preserve"> </w:t>
            </w:r>
            <w:proofErr w:type="spellStart"/>
            <w:r w:rsidRPr="00F77C89">
              <w:rPr>
                <w:rFonts w:cstheme="minorHAnsi"/>
                <w:bCs/>
                <w:lang w:val="pl-PL"/>
              </w:rPr>
              <w:t>sumokėti</w:t>
            </w:r>
            <w:proofErr w:type="spellEnd"/>
            <w:r w:rsidRPr="00F77C89">
              <w:rPr>
                <w:rFonts w:cstheme="minorHAnsi"/>
                <w:bCs/>
                <w:lang w:val="pl-PL"/>
              </w:rPr>
              <w:t xml:space="preserve"> </w:t>
            </w:r>
            <w:proofErr w:type="spellStart"/>
            <w:r w:rsidRPr="00F77C89">
              <w:rPr>
                <w:rFonts w:cstheme="minorHAnsi"/>
                <w:bCs/>
                <w:lang w:val="pl-PL"/>
              </w:rPr>
              <w:t>mokesčių</w:t>
            </w:r>
            <w:proofErr w:type="spellEnd"/>
            <w:r w:rsidRPr="00F77C89">
              <w:rPr>
                <w:rFonts w:cstheme="minorHAnsi"/>
                <w:bCs/>
                <w:lang w:val="pl-PL"/>
              </w:rPr>
              <w:t xml:space="preserve">, </w:t>
            </w:r>
            <w:proofErr w:type="spellStart"/>
            <w:r w:rsidRPr="00F77C89">
              <w:rPr>
                <w:rFonts w:cstheme="minorHAnsi"/>
                <w:bCs/>
                <w:lang w:val="pl-PL"/>
              </w:rPr>
              <w:t>įskaitant</w:t>
            </w:r>
            <w:proofErr w:type="spellEnd"/>
            <w:r w:rsidRPr="00F77C89">
              <w:rPr>
                <w:rFonts w:cstheme="minorHAnsi"/>
                <w:bCs/>
                <w:lang w:val="pl-PL"/>
              </w:rPr>
              <w:t xml:space="preserve"> </w:t>
            </w:r>
            <w:proofErr w:type="spellStart"/>
            <w:r w:rsidRPr="00F77C89">
              <w:rPr>
                <w:rFonts w:cstheme="minorHAnsi"/>
                <w:bCs/>
                <w:lang w:val="pl-PL"/>
              </w:rPr>
              <w:t>socialinio</w:t>
            </w:r>
            <w:proofErr w:type="spellEnd"/>
            <w:r w:rsidRPr="00F77C89">
              <w:rPr>
                <w:rFonts w:cstheme="minorHAnsi"/>
                <w:bCs/>
                <w:lang w:val="pl-PL"/>
              </w:rPr>
              <w:t xml:space="preserve"> </w:t>
            </w:r>
            <w:proofErr w:type="spellStart"/>
            <w:r w:rsidRPr="00F77C89">
              <w:rPr>
                <w:rFonts w:cstheme="minorHAnsi"/>
                <w:bCs/>
                <w:lang w:val="pl-PL"/>
              </w:rPr>
              <w:t>draudimo</w:t>
            </w:r>
            <w:proofErr w:type="spellEnd"/>
            <w:r w:rsidRPr="00F77C89">
              <w:rPr>
                <w:rFonts w:cstheme="minorHAnsi"/>
                <w:bCs/>
                <w:lang w:val="pl-PL"/>
              </w:rPr>
              <w:t xml:space="preserve"> </w:t>
            </w:r>
            <w:proofErr w:type="spellStart"/>
            <w:r w:rsidRPr="00F77C89">
              <w:rPr>
                <w:rFonts w:cstheme="minorHAnsi"/>
                <w:bCs/>
                <w:lang w:val="pl-PL"/>
              </w:rPr>
              <w:t>įmokas</w:t>
            </w:r>
            <w:proofErr w:type="spellEnd"/>
            <w:r w:rsidRPr="00F77C89">
              <w:rPr>
                <w:rFonts w:cstheme="minorHAnsi"/>
                <w:bCs/>
                <w:lang w:val="pl-PL"/>
              </w:rPr>
              <w:t xml:space="preserve">, </w:t>
            </w:r>
            <w:proofErr w:type="spellStart"/>
            <w:r w:rsidRPr="00F77C89">
              <w:rPr>
                <w:rFonts w:cstheme="minorHAnsi"/>
                <w:bCs/>
                <w:lang w:val="pl-PL"/>
              </w:rPr>
              <w:t>sudaryti</w:t>
            </w:r>
            <w:proofErr w:type="spellEnd"/>
            <w:r w:rsidRPr="00F77C89">
              <w:rPr>
                <w:rFonts w:cstheme="minorHAnsi"/>
                <w:bCs/>
                <w:lang w:val="pl-PL"/>
              </w:rPr>
              <w:t xml:space="preserve"> </w:t>
            </w:r>
            <w:proofErr w:type="spellStart"/>
            <w:r w:rsidRPr="00F77C89">
              <w:rPr>
                <w:rFonts w:cstheme="minorHAnsi"/>
                <w:bCs/>
                <w:lang w:val="pl-PL"/>
              </w:rPr>
              <w:t>mokestinės</w:t>
            </w:r>
            <w:proofErr w:type="spellEnd"/>
            <w:r w:rsidRPr="00F77C89">
              <w:rPr>
                <w:rFonts w:cstheme="minorHAnsi"/>
                <w:bCs/>
                <w:lang w:val="pl-PL"/>
              </w:rPr>
              <w:t xml:space="preserve"> </w:t>
            </w:r>
            <w:proofErr w:type="spellStart"/>
            <w:r w:rsidRPr="00F77C89">
              <w:rPr>
                <w:rFonts w:cstheme="minorHAnsi"/>
                <w:bCs/>
                <w:lang w:val="pl-PL"/>
              </w:rPr>
              <w:t>paskolos</w:t>
            </w:r>
            <w:proofErr w:type="spellEnd"/>
            <w:r w:rsidRPr="00F77C89">
              <w:rPr>
                <w:rFonts w:cstheme="minorHAnsi"/>
                <w:bCs/>
                <w:lang w:val="pl-PL"/>
              </w:rPr>
              <w:t xml:space="preserve"> </w:t>
            </w:r>
            <w:proofErr w:type="spellStart"/>
            <w:r w:rsidRPr="00F77C89">
              <w:rPr>
                <w:rFonts w:cstheme="minorHAnsi"/>
                <w:bCs/>
                <w:lang w:val="pl-PL"/>
              </w:rPr>
              <w:t>sutarties</w:t>
            </w:r>
            <w:proofErr w:type="spellEnd"/>
            <w:r w:rsidRPr="00F77C89">
              <w:rPr>
                <w:rFonts w:cstheme="minorHAnsi"/>
                <w:bCs/>
                <w:lang w:val="pl-PL"/>
              </w:rPr>
              <w:t xml:space="preserve"> ar kito </w:t>
            </w:r>
            <w:proofErr w:type="spellStart"/>
            <w:r w:rsidRPr="00F77C89">
              <w:rPr>
                <w:rFonts w:cstheme="minorHAnsi"/>
                <w:bCs/>
                <w:lang w:val="pl-PL"/>
              </w:rPr>
              <w:t>panašaus</w:t>
            </w:r>
            <w:proofErr w:type="spellEnd"/>
            <w:r w:rsidRPr="00F77C89">
              <w:rPr>
                <w:rFonts w:cstheme="minorHAnsi"/>
                <w:bCs/>
                <w:lang w:val="pl-PL"/>
              </w:rPr>
              <w:t xml:space="preserve"> </w:t>
            </w:r>
            <w:proofErr w:type="spellStart"/>
            <w:r w:rsidRPr="00F77C89">
              <w:rPr>
                <w:rFonts w:cstheme="minorHAnsi"/>
                <w:bCs/>
                <w:lang w:val="pl-PL"/>
              </w:rPr>
              <w:t>pobūdžio</w:t>
            </w:r>
            <w:proofErr w:type="spellEnd"/>
            <w:r w:rsidRPr="00F77C89">
              <w:rPr>
                <w:rFonts w:cstheme="minorHAnsi"/>
                <w:bCs/>
                <w:lang w:val="pl-PL"/>
              </w:rPr>
              <w:t xml:space="preserve"> </w:t>
            </w:r>
            <w:proofErr w:type="spellStart"/>
            <w:r w:rsidRPr="00F77C89">
              <w:rPr>
                <w:rFonts w:cstheme="minorHAnsi"/>
                <w:bCs/>
                <w:lang w:val="pl-PL"/>
              </w:rPr>
              <w:t>įpareigojančio</w:t>
            </w:r>
            <w:proofErr w:type="spellEnd"/>
            <w:r w:rsidRPr="00F77C89">
              <w:rPr>
                <w:rFonts w:cstheme="minorHAnsi"/>
                <w:bCs/>
                <w:lang w:val="pl-PL"/>
              </w:rPr>
              <w:t xml:space="preserve"> </w:t>
            </w:r>
            <w:proofErr w:type="spellStart"/>
            <w:r w:rsidRPr="00F77C89">
              <w:rPr>
                <w:rFonts w:cstheme="minorHAnsi"/>
                <w:bCs/>
                <w:lang w:val="pl-PL"/>
              </w:rPr>
              <w:t>susitarimo</w:t>
            </w:r>
            <w:proofErr w:type="spellEnd"/>
            <w:r w:rsidRPr="00F77C89">
              <w:rPr>
                <w:rFonts w:cstheme="minorHAnsi"/>
                <w:bCs/>
                <w:lang w:val="pl-PL"/>
              </w:rPr>
              <w:t xml:space="preserve"> </w:t>
            </w:r>
            <w:proofErr w:type="spellStart"/>
            <w:r w:rsidRPr="00F77C89">
              <w:rPr>
                <w:rFonts w:cstheme="minorHAnsi"/>
                <w:bCs/>
                <w:lang w:val="pl-PL"/>
              </w:rPr>
              <w:t>dėl</w:t>
            </w:r>
            <w:proofErr w:type="spellEnd"/>
            <w:r w:rsidRPr="00F77C89">
              <w:rPr>
                <w:rFonts w:cstheme="minorHAnsi"/>
                <w:bCs/>
                <w:lang w:val="pl-PL"/>
              </w:rPr>
              <w:t xml:space="preserve"> </w:t>
            </w:r>
            <w:proofErr w:type="spellStart"/>
            <w:r w:rsidRPr="00F77C89">
              <w:rPr>
                <w:rFonts w:cstheme="minorHAnsi"/>
                <w:bCs/>
                <w:lang w:val="pl-PL"/>
              </w:rPr>
              <w:t>jų</w:t>
            </w:r>
            <w:proofErr w:type="spellEnd"/>
            <w:r w:rsidRPr="00F77C89">
              <w:rPr>
                <w:rFonts w:cstheme="minorHAnsi"/>
                <w:bCs/>
                <w:lang w:val="pl-PL"/>
              </w:rPr>
              <w:t xml:space="preserve"> </w:t>
            </w:r>
            <w:proofErr w:type="spellStart"/>
            <w:r w:rsidRPr="00F77C89">
              <w:rPr>
                <w:rFonts w:cstheme="minorHAnsi"/>
                <w:bCs/>
                <w:lang w:val="pl-PL"/>
              </w:rPr>
              <w:t>sumokėjimo</w:t>
            </w:r>
            <w:proofErr w:type="spellEnd"/>
            <w:r w:rsidRPr="00F77C89">
              <w:rPr>
                <w:rFonts w:cstheme="minorHAnsi"/>
                <w:bCs/>
                <w:lang w:val="pl-PL"/>
              </w:rPr>
              <w:t xml:space="preserve"> ar </w:t>
            </w:r>
            <w:proofErr w:type="spellStart"/>
            <w:r w:rsidRPr="00F77C89">
              <w:rPr>
                <w:rFonts w:cstheme="minorHAnsi"/>
                <w:bCs/>
                <w:lang w:val="pl-PL"/>
              </w:rPr>
              <w:t>imtis</w:t>
            </w:r>
            <w:proofErr w:type="spellEnd"/>
            <w:r w:rsidRPr="00F77C89">
              <w:rPr>
                <w:rFonts w:cstheme="minorHAnsi"/>
                <w:bCs/>
                <w:lang w:val="pl-PL"/>
              </w:rPr>
              <w:t xml:space="preserve"> </w:t>
            </w:r>
            <w:proofErr w:type="spellStart"/>
            <w:r w:rsidRPr="00F77C89">
              <w:rPr>
                <w:rFonts w:cstheme="minorHAnsi"/>
                <w:bCs/>
                <w:lang w:val="pl-PL"/>
              </w:rPr>
              <w:t>kitų</w:t>
            </w:r>
            <w:proofErr w:type="spellEnd"/>
            <w:r w:rsidRPr="00F77C89">
              <w:rPr>
                <w:rFonts w:cstheme="minorHAnsi"/>
                <w:bCs/>
                <w:lang w:val="pl-PL"/>
              </w:rPr>
              <w:t xml:space="preserve"> </w:t>
            </w:r>
            <w:proofErr w:type="spellStart"/>
            <w:r w:rsidRPr="00F77C89">
              <w:rPr>
                <w:rFonts w:cstheme="minorHAnsi"/>
                <w:bCs/>
                <w:lang w:val="pl-PL"/>
              </w:rPr>
              <w:t>priemonių</w:t>
            </w:r>
            <w:proofErr w:type="spellEnd"/>
            <w:r w:rsidRPr="00F77C89">
              <w:rPr>
                <w:rFonts w:cstheme="minorHAnsi"/>
                <w:bCs/>
                <w:lang w:val="pl-PL"/>
              </w:rPr>
              <w:t xml:space="preserve">, </w:t>
            </w:r>
            <w:proofErr w:type="spellStart"/>
            <w:r w:rsidRPr="00F77C89">
              <w:rPr>
                <w:rFonts w:cstheme="minorHAnsi"/>
                <w:bCs/>
                <w:lang w:val="pl-PL"/>
              </w:rPr>
              <w:t>kad</w:t>
            </w:r>
            <w:proofErr w:type="spellEnd"/>
            <w:r w:rsidRPr="00F77C89">
              <w:rPr>
                <w:rFonts w:cstheme="minorHAnsi"/>
                <w:bCs/>
                <w:lang w:val="pl-PL"/>
              </w:rPr>
              <w:t xml:space="preserve"> </w:t>
            </w:r>
            <w:proofErr w:type="spellStart"/>
            <w:r w:rsidRPr="00F77C89">
              <w:rPr>
                <w:rFonts w:cstheme="minorHAnsi"/>
                <w:bCs/>
                <w:lang w:val="pl-PL"/>
              </w:rPr>
              <w:t>atitiktų</w:t>
            </w:r>
            <w:proofErr w:type="spellEnd"/>
            <w:r w:rsidRPr="00F77C89">
              <w:rPr>
                <w:rFonts w:cstheme="minorHAnsi"/>
                <w:bCs/>
                <w:lang w:val="pl-PL"/>
              </w:rPr>
              <w:t xml:space="preserve"> 1 </w:t>
            </w:r>
            <w:proofErr w:type="spellStart"/>
            <w:r w:rsidRPr="00F77C89">
              <w:rPr>
                <w:rFonts w:cstheme="minorHAnsi"/>
                <w:bCs/>
                <w:lang w:val="pl-PL"/>
              </w:rPr>
              <w:t>punkto</w:t>
            </w:r>
            <w:proofErr w:type="spellEnd"/>
            <w:r w:rsidRPr="00F77C89">
              <w:rPr>
                <w:rFonts w:cstheme="minorHAnsi"/>
                <w:bCs/>
                <w:lang w:val="pl-PL"/>
              </w:rPr>
              <w:t xml:space="preserve"> </w:t>
            </w:r>
            <w:proofErr w:type="spellStart"/>
            <w:r w:rsidRPr="00F77C89">
              <w:rPr>
                <w:rFonts w:cstheme="minorHAnsi"/>
                <w:bCs/>
                <w:lang w:val="pl-PL"/>
              </w:rPr>
              <w:t>nuostatas</w:t>
            </w:r>
            <w:proofErr w:type="spellEnd"/>
            <w:r w:rsidRPr="00F77C89">
              <w:rPr>
                <w:rFonts w:cstheme="minorHAnsi"/>
                <w:bCs/>
                <w:lang w:val="pl-PL"/>
              </w:rPr>
              <w:t xml:space="preserve">. </w:t>
            </w:r>
            <w:proofErr w:type="spellStart"/>
            <w:r w:rsidRPr="00F77C89">
              <w:rPr>
                <w:rFonts w:cstheme="minorHAnsi"/>
                <w:bCs/>
                <w:lang w:val="pl-PL"/>
              </w:rPr>
              <w:t>Tiekėjas</w:t>
            </w:r>
            <w:proofErr w:type="spellEnd"/>
            <w:r w:rsidRPr="00F77C89">
              <w:rPr>
                <w:rFonts w:cstheme="minorHAnsi"/>
                <w:bCs/>
                <w:lang w:val="pl-PL"/>
              </w:rPr>
              <w:t xml:space="preserve"> </w:t>
            </w:r>
            <w:proofErr w:type="spellStart"/>
            <w:r w:rsidRPr="00F77C89">
              <w:rPr>
                <w:rFonts w:cstheme="minorHAnsi"/>
                <w:bCs/>
                <w:lang w:val="pl-PL"/>
              </w:rPr>
              <w:t>šiuo</w:t>
            </w:r>
            <w:proofErr w:type="spellEnd"/>
            <w:r w:rsidRPr="00F77C89">
              <w:rPr>
                <w:rFonts w:cstheme="minorHAnsi"/>
                <w:bCs/>
                <w:lang w:val="pl-PL"/>
              </w:rPr>
              <w:t xml:space="preserve"> </w:t>
            </w:r>
            <w:proofErr w:type="spellStart"/>
            <w:r w:rsidRPr="00F77C89">
              <w:rPr>
                <w:rFonts w:cstheme="minorHAnsi"/>
                <w:bCs/>
                <w:lang w:val="pl-PL"/>
              </w:rPr>
              <w:t>pagrindu</w:t>
            </w:r>
            <w:proofErr w:type="spellEnd"/>
            <w:r w:rsidRPr="00F77C89">
              <w:rPr>
                <w:rFonts w:cstheme="minorHAnsi"/>
                <w:bCs/>
                <w:lang w:val="pl-PL"/>
              </w:rPr>
              <w:t xml:space="preserve"> </w:t>
            </w:r>
            <w:proofErr w:type="spellStart"/>
            <w:r w:rsidRPr="00F77C89">
              <w:rPr>
                <w:rFonts w:cstheme="minorHAnsi"/>
                <w:bCs/>
                <w:lang w:val="pl-PL"/>
              </w:rPr>
              <w:t>nepašalinamas</w:t>
            </w:r>
            <w:proofErr w:type="spellEnd"/>
            <w:r w:rsidRPr="00F77C89">
              <w:rPr>
                <w:rFonts w:cstheme="minorHAnsi"/>
                <w:bCs/>
                <w:lang w:val="pl-PL"/>
              </w:rPr>
              <w:t xml:space="preserve"> </w:t>
            </w:r>
            <w:proofErr w:type="spellStart"/>
            <w:r w:rsidRPr="00F77C89">
              <w:rPr>
                <w:rFonts w:cstheme="minorHAnsi"/>
                <w:bCs/>
                <w:lang w:val="pl-PL"/>
              </w:rPr>
              <w:t>iš</w:t>
            </w:r>
            <w:proofErr w:type="spellEnd"/>
            <w:r w:rsidRPr="00F77C89">
              <w:rPr>
                <w:rFonts w:cstheme="minorHAnsi"/>
                <w:bCs/>
                <w:lang w:val="pl-PL"/>
              </w:rPr>
              <w:t xml:space="preserve"> </w:t>
            </w:r>
            <w:proofErr w:type="spellStart"/>
            <w:r w:rsidRPr="00F77C89">
              <w:rPr>
                <w:rFonts w:cstheme="minorHAnsi"/>
                <w:bCs/>
                <w:lang w:val="pl-PL"/>
              </w:rPr>
              <w:t>pirkimo</w:t>
            </w:r>
            <w:proofErr w:type="spellEnd"/>
            <w:r w:rsidRPr="00F77C89">
              <w:rPr>
                <w:rFonts w:cstheme="minorHAnsi"/>
                <w:bCs/>
                <w:lang w:val="pl-PL"/>
              </w:rPr>
              <w:t xml:space="preserve"> </w:t>
            </w:r>
            <w:proofErr w:type="spellStart"/>
            <w:r w:rsidRPr="00F77C89">
              <w:rPr>
                <w:rFonts w:cstheme="minorHAnsi"/>
                <w:bCs/>
                <w:lang w:val="pl-PL"/>
              </w:rPr>
              <w:t>procedūros</w:t>
            </w:r>
            <w:proofErr w:type="spellEnd"/>
            <w:r w:rsidRPr="00F77C89">
              <w:rPr>
                <w:rFonts w:cstheme="minorHAnsi"/>
                <w:bCs/>
                <w:lang w:val="pl-PL"/>
              </w:rPr>
              <w:t xml:space="preserve">, </w:t>
            </w:r>
            <w:proofErr w:type="spellStart"/>
            <w:r w:rsidRPr="00F77C89">
              <w:rPr>
                <w:rFonts w:cstheme="minorHAnsi"/>
                <w:bCs/>
                <w:lang w:val="pl-PL"/>
              </w:rPr>
              <w:t>jeigu</w:t>
            </w:r>
            <w:proofErr w:type="spellEnd"/>
            <w:r w:rsidRPr="00F77C89">
              <w:rPr>
                <w:rFonts w:cstheme="minorHAnsi"/>
                <w:bCs/>
                <w:lang w:val="pl-PL"/>
              </w:rPr>
              <w:t xml:space="preserve">, </w:t>
            </w:r>
            <w:proofErr w:type="spellStart"/>
            <w:r w:rsidRPr="00F77C89">
              <w:rPr>
                <w:rFonts w:cstheme="minorHAnsi"/>
                <w:bCs/>
                <w:lang w:val="pl-PL"/>
              </w:rPr>
              <w:t>perkančiajai</w:t>
            </w:r>
            <w:proofErr w:type="spellEnd"/>
            <w:r w:rsidRPr="00F77C89">
              <w:rPr>
                <w:rFonts w:cstheme="minorHAnsi"/>
                <w:bCs/>
                <w:lang w:val="pl-PL"/>
              </w:rPr>
              <w:t xml:space="preserve"> </w:t>
            </w:r>
            <w:proofErr w:type="spellStart"/>
            <w:r w:rsidRPr="00F77C89">
              <w:rPr>
                <w:rFonts w:cstheme="minorHAnsi"/>
                <w:bCs/>
                <w:lang w:val="pl-PL"/>
              </w:rPr>
              <w:t>organizacijai</w:t>
            </w:r>
            <w:proofErr w:type="spellEnd"/>
            <w:r w:rsidRPr="00F77C89">
              <w:rPr>
                <w:rFonts w:cstheme="minorHAnsi"/>
                <w:bCs/>
                <w:lang w:val="pl-PL"/>
              </w:rPr>
              <w:t xml:space="preserve"> </w:t>
            </w:r>
            <w:proofErr w:type="spellStart"/>
            <w:r w:rsidRPr="00F77C89">
              <w:rPr>
                <w:rFonts w:cstheme="minorHAnsi"/>
                <w:bCs/>
                <w:lang w:val="pl-PL"/>
              </w:rPr>
              <w:t>reikalaujant</w:t>
            </w:r>
            <w:proofErr w:type="spellEnd"/>
            <w:r w:rsidRPr="00F77C89">
              <w:rPr>
                <w:rFonts w:cstheme="minorHAnsi"/>
                <w:bCs/>
                <w:lang w:val="pl-PL"/>
              </w:rPr>
              <w:t xml:space="preserve"> </w:t>
            </w:r>
            <w:proofErr w:type="spellStart"/>
            <w:r w:rsidRPr="00F77C89">
              <w:rPr>
                <w:rFonts w:cstheme="minorHAnsi"/>
                <w:bCs/>
                <w:lang w:val="pl-PL"/>
              </w:rPr>
              <w:t>pateikti</w:t>
            </w:r>
            <w:proofErr w:type="spellEnd"/>
            <w:r w:rsidRPr="00F77C89">
              <w:rPr>
                <w:rFonts w:cstheme="minorHAnsi"/>
                <w:bCs/>
                <w:lang w:val="pl-PL"/>
              </w:rPr>
              <w:t xml:space="preserve"> </w:t>
            </w:r>
            <w:proofErr w:type="spellStart"/>
            <w:r w:rsidRPr="00F77C89">
              <w:rPr>
                <w:rFonts w:cstheme="minorHAnsi"/>
                <w:bCs/>
                <w:lang w:val="pl-PL"/>
              </w:rPr>
              <w:t>aktualius</w:t>
            </w:r>
            <w:proofErr w:type="spellEnd"/>
            <w:r w:rsidRPr="00F77C89">
              <w:rPr>
                <w:rFonts w:cstheme="minorHAnsi"/>
                <w:bCs/>
                <w:lang w:val="pl-PL"/>
              </w:rPr>
              <w:t xml:space="preserve"> </w:t>
            </w:r>
            <w:proofErr w:type="spellStart"/>
            <w:r w:rsidRPr="00F77C89">
              <w:rPr>
                <w:rFonts w:cstheme="minorHAnsi"/>
                <w:bCs/>
                <w:lang w:val="pl-PL"/>
              </w:rPr>
              <w:t>dokumentus</w:t>
            </w:r>
            <w:proofErr w:type="spellEnd"/>
            <w:r w:rsidRPr="00F77C89">
              <w:rPr>
                <w:rFonts w:cstheme="minorHAnsi"/>
                <w:bCs/>
                <w:lang w:val="pl-PL"/>
              </w:rPr>
              <w:t xml:space="preserve"> </w:t>
            </w:r>
            <w:proofErr w:type="spellStart"/>
            <w:r w:rsidRPr="00F77C89">
              <w:rPr>
                <w:rFonts w:cstheme="minorHAnsi"/>
                <w:bCs/>
                <w:lang w:val="pl-PL"/>
              </w:rPr>
              <w:t>pagal</w:t>
            </w:r>
            <w:proofErr w:type="spellEnd"/>
            <w:r w:rsidRPr="00F77C89">
              <w:rPr>
                <w:rFonts w:cstheme="minorHAnsi"/>
                <w:bCs/>
                <w:lang w:val="pl-PL"/>
              </w:rPr>
              <w:t xml:space="preserve"> VPĮ 50 </w:t>
            </w:r>
            <w:proofErr w:type="spellStart"/>
            <w:r w:rsidRPr="00F77C89">
              <w:rPr>
                <w:rFonts w:cstheme="minorHAnsi"/>
                <w:bCs/>
                <w:lang w:val="pl-PL"/>
              </w:rPr>
              <w:t>straipsnio</w:t>
            </w:r>
            <w:proofErr w:type="spellEnd"/>
            <w:r w:rsidRPr="00F77C89">
              <w:rPr>
                <w:rFonts w:cstheme="minorHAnsi"/>
                <w:bCs/>
                <w:lang w:val="pl-PL"/>
              </w:rPr>
              <w:t xml:space="preserve"> 6 </w:t>
            </w:r>
            <w:proofErr w:type="spellStart"/>
            <w:r w:rsidRPr="00F77C89">
              <w:rPr>
                <w:rFonts w:cstheme="minorHAnsi"/>
                <w:bCs/>
                <w:lang w:val="pl-PL"/>
              </w:rPr>
              <w:t>dalį</w:t>
            </w:r>
            <w:proofErr w:type="spellEnd"/>
            <w:r w:rsidRPr="00F77C89">
              <w:rPr>
                <w:rFonts w:cstheme="minorHAnsi"/>
                <w:bCs/>
                <w:lang w:val="pl-PL"/>
              </w:rPr>
              <w:t xml:space="preserve">, </w:t>
            </w:r>
            <w:proofErr w:type="spellStart"/>
            <w:r w:rsidRPr="00F77C89">
              <w:rPr>
                <w:rFonts w:cstheme="minorHAnsi"/>
                <w:bCs/>
                <w:lang w:val="pl-PL"/>
              </w:rPr>
              <w:t>jis</w:t>
            </w:r>
            <w:proofErr w:type="spellEnd"/>
            <w:r w:rsidRPr="00F77C89">
              <w:rPr>
                <w:rFonts w:cstheme="minorHAnsi"/>
                <w:bCs/>
                <w:lang w:val="pl-PL"/>
              </w:rPr>
              <w:t xml:space="preserve"> </w:t>
            </w:r>
            <w:proofErr w:type="spellStart"/>
            <w:r w:rsidRPr="00F77C89">
              <w:rPr>
                <w:rFonts w:cstheme="minorHAnsi"/>
                <w:bCs/>
                <w:lang w:val="pl-PL"/>
              </w:rPr>
              <w:t>įrodo</w:t>
            </w:r>
            <w:proofErr w:type="spellEnd"/>
            <w:r w:rsidRPr="00F77C89">
              <w:rPr>
                <w:rFonts w:cstheme="minorHAnsi"/>
                <w:bCs/>
                <w:lang w:val="pl-PL"/>
              </w:rPr>
              <w:t xml:space="preserve">, </w:t>
            </w:r>
            <w:proofErr w:type="spellStart"/>
            <w:r w:rsidRPr="00F77C89">
              <w:rPr>
                <w:rFonts w:cstheme="minorHAnsi"/>
                <w:bCs/>
                <w:lang w:val="pl-PL"/>
              </w:rPr>
              <w:t>kad</w:t>
            </w:r>
            <w:proofErr w:type="spellEnd"/>
            <w:r w:rsidRPr="00F77C89">
              <w:rPr>
                <w:rFonts w:cstheme="minorHAnsi"/>
                <w:bCs/>
                <w:lang w:val="pl-PL"/>
              </w:rPr>
              <w:t xml:space="preserve"> </w:t>
            </w:r>
            <w:proofErr w:type="spellStart"/>
            <w:r w:rsidRPr="00F77C89">
              <w:rPr>
                <w:rFonts w:cstheme="minorHAnsi"/>
                <w:bCs/>
                <w:lang w:val="pl-PL"/>
              </w:rPr>
              <w:t>jau</w:t>
            </w:r>
            <w:proofErr w:type="spellEnd"/>
            <w:r w:rsidRPr="00F77C89">
              <w:rPr>
                <w:rFonts w:cstheme="minorHAnsi"/>
                <w:bCs/>
                <w:lang w:val="pl-PL"/>
              </w:rPr>
              <w:t xml:space="preserve"> </w:t>
            </w:r>
            <w:proofErr w:type="spellStart"/>
            <w:r w:rsidRPr="00F77C89">
              <w:rPr>
                <w:rFonts w:cstheme="minorHAnsi"/>
                <w:bCs/>
                <w:lang w:val="pl-PL"/>
              </w:rPr>
              <w:t>yra</w:t>
            </w:r>
            <w:proofErr w:type="spellEnd"/>
            <w:r w:rsidRPr="00F77C89">
              <w:rPr>
                <w:rFonts w:cstheme="minorHAnsi"/>
                <w:bCs/>
                <w:lang w:val="pl-PL"/>
              </w:rPr>
              <w:t xml:space="preserve"> </w:t>
            </w:r>
            <w:proofErr w:type="spellStart"/>
            <w:r w:rsidRPr="00F77C89">
              <w:rPr>
                <w:rFonts w:cstheme="minorHAnsi"/>
                <w:bCs/>
                <w:lang w:val="pl-PL"/>
              </w:rPr>
              <w:t>laikomas</w:t>
            </w:r>
            <w:proofErr w:type="spellEnd"/>
            <w:r w:rsidRPr="00F77C89">
              <w:rPr>
                <w:rFonts w:cstheme="minorHAnsi"/>
                <w:bCs/>
                <w:lang w:val="pl-PL"/>
              </w:rPr>
              <w:t xml:space="preserve"> </w:t>
            </w:r>
            <w:proofErr w:type="spellStart"/>
            <w:r w:rsidRPr="00F77C89">
              <w:rPr>
                <w:rFonts w:cstheme="minorHAnsi"/>
                <w:bCs/>
                <w:lang w:val="pl-PL"/>
              </w:rPr>
              <w:t>įvykdžiusiu</w:t>
            </w:r>
            <w:proofErr w:type="spellEnd"/>
            <w:r w:rsidRPr="00F77C89">
              <w:rPr>
                <w:rFonts w:cstheme="minorHAnsi"/>
                <w:bCs/>
                <w:lang w:val="pl-PL"/>
              </w:rPr>
              <w:t xml:space="preserve"> </w:t>
            </w:r>
            <w:proofErr w:type="spellStart"/>
            <w:r w:rsidRPr="00F77C89">
              <w:rPr>
                <w:rFonts w:cstheme="minorHAnsi"/>
                <w:bCs/>
                <w:lang w:val="pl-PL"/>
              </w:rPr>
              <w:t>įsipareigojimus</w:t>
            </w:r>
            <w:proofErr w:type="spellEnd"/>
            <w:r w:rsidRPr="00F77C89">
              <w:rPr>
                <w:rFonts w:cstheme="minorHAnsi"/>
                <w:bCs/>
                <w:lang w:val="pl-PL"/>
              </w:rPr>
              <w:t xml:space="preserve">, </w:t>
            </w:r>
            <w:proofErr w:type="spellStart"/>
            <w:r w:rsidRPr="00F77C89">
              <w:rPr>
                <w:rFonts w:cstheme="minorHAnsi"/>
                <w:bCs/>
                <w:lang w:val="pl-PL"/>
              </w:rPr>
              <w:t>susijusius</w:t>
            </w:r>
            <w:proofErr w:type="spellEnd"/>
            <w:r w:rsidRPr="00F77C89">
              <w:rPr>
                <w:rFonts w:cstheme="minorHAnsi"/>
                <w:bCs/>
                <w:lang w:val="pl-PL"/>
              </w:rPr>
              <w:t xml:space="preserve"> </w:t>
            </w:r>
            <w:proofErr w:type="spellStart"/>
            <w:r w:rsidRPr="00F77C89">
              <w:rPr>
                <w:rFonts w:cstheme="minorHAnsi"/>
                <w:bCs/>
                <w:lang w:val="pl-PL"/>
              </w:rPr>
              <w:t>su</w:t>
            </w:r>
            <w:proofErr w:type="spellEnd"/>
            <w:r w:rsidRPr="00F77C89">
              <w:rPr>
                <w:rFonts w:cstheme="minorHAnsi"/>
                <w:bCs/>
                <w:lang w:val="pl-PL"/>
              </w:rPr>
              <w:t xml:space="preserve"> </w:t>
            </w:r>
            <w:proofErr w:type="spellStart"/>
            <w:r w:rsidRPr="00F77C89">
              <w:rPr>
                <w:rFonts w:cstheme="minorHAnsi"/>
                <w:bCs/>
                <w:lang w:val="pl-PL"/>
              </w:rPr>
              <w:lastRenderedPageBreak/>
              <w:t>mokesčių</w:t>
            </w:r>
            <w:proofErr w:type="spellEnd"/>
            <w:r w:rsidRPr="00F77C89">
              <w:rPr>
                <w:rFonts w:cstheme="minorHAnsi"/>
                <w:bCs/>
                <w:lang w:val="pl-PL"/>
              </w:rPr>
              <w:t xml:space="preserve">, </w:t>
            </w:r>
            <w:proofErr w:type="spellStart"/>
            <w:r w:rsidRPr="00F77C89">
              <w:rPr>
                <w:rFonts w:cstheme="minorHAnsi"/>
                <w:bCs/>
                <w:lang w:val="pl-PL"/>
              </w:rPr>
              <w:t>įskaitant</w:t>
            </w:r>
            <w:proofErr w:type="spellEnd"/>
            <w:r w:rsidRPr="00F77C89">
              <w:rPr>
                <w:rFonts w:cstheme="minorHAnsi"/>
                <w:bCs/>
                <w:lang w:val="pl-PL"/>
              </w:rPr>
              <w:t xml:space="preserve"> </w:t>
            </w:r>
            <w:proofErr w:type="spellStart"/>
            <w:r w:rsidRPr="00F77C89">
              <w:rPr>
                <w:rFonts w:cstheme="minorHAnsi"/>
                <w:bCs/>
                <w:lang w:val="pl-PL"/>
              </w:rPr>
              <w:t>socialinio</w:t>
            </w:r>
            <w:proofErr w:type="spellEnd"/>
            <w:r w:rsidRPr="00F77C89">
              <w:rPr>
                <w:rFonts w:cstheme="minorHAnsi"/>
                <w:bCs/>
                <w:lang w:val="pl-PL"/>
              </w:rPr>
              <w:t xml:space="preserve"> </w:t>
            </w:r>
            <w:proofErr w:type="spellStart"/>
            <w:r w:rsidRPr="00F77C89">
              <w:rPr>
                <w:rFonts w:cstheme="minorHAnsi"/>
                <w:bCs/>
                <w:lang w:val="pl-PL"/>
              </w:rPr>
              <w:t>draudimo</w:t>
            </w:r>
            <w:proofErr w:type="spellEnd"/>
            <w:r w:rsidRPr="00F77C89">
              <w:rPr>
                <w:rFonts w:cstheme="minorHAnsi"/>
                <w:bCs/>
                <w:lang w:val="pl-PL"/>
              </w:rPr>
              <w:t xml:space="preserve"> </w:t>
            </w:r>
            <w:proofErr w:type="spellStart"/>
            <w:r w:rsidRPr="00F77C89">
              <w:rPr>
                <w:rFonts w:cstheme="minorHAnsi"/>
                <w:bCs/>
                <w:lang w:val="pl-PL"/>
              </w:rPr>
              <w:t>įmokas</w:t>
            </w:r>
            <w:proofErr w:type="spellEnd"/>
            <w:r w:rsidRPr="00F77C89">
              <w:rPr>
                <w:rFonts w:cstheme="minorHAnsi"/>
                <w:bCs/>
                <w:lang w:val="pl-PL"/>
              </w:rPr>
              <w:t xml:space="preserve">, </w:t>
            </w:r>
            <w:proofErr w:type="spellStart"/>
            <w:r w:rsidRPr="00F77C89">
              <w:rPr>
                <w:rFonts w:cstheme="minorHAnsi"/>
                <w:bCs/>
                <w:lang w:val="pl-PL"/>
              </w:rPr>
              <w:t>mokėjimu</w:t>
            </w:r>
            <w:proofErr w:type="spellEnd"/>
            <w:r w:rsidRPr="00F77C89">
              <w:rPr>
                <w:rFonts w:cstheme="minorHAnsi"/>
                <w:bCs/>
                <w:lang w:val="pl-PL"/>
              </w:rPr>
              <w:t>.</w:t>
            </w:r>
          </w:p>
        </w:tc>
        <w:tc>
          <w:tcPr>
            <w:tcW w:w="1375" w:type="dxa"/>
            <w:tcMar>
              <w:top w:w="0" w:type="dxa"/>
              <w:left w:w="108" w:type="dxa"/>
              <w:bottom w:w="0" w:type="dxa"/>
              <w:right w:w="108" w:type="dxa"/>
            </w:tcMar>
          </w:tcPr>
          <w:p w14:paraId="7D194978" w14:textId="77777777" w:rsidR="000A7219" w:rsidRPr="00F77C89" w:rsidRDefault="000A7219" w:rsidP="00742B14">
            <w:pPr>
              <w:spacing w:line="280" w:lineRule="atLeast"/>
              <w:ind w:firstLine="37"/>
              <w:jc w:val="both"/>
              <w:rPr>
                <w:rFonts w:cstheme="minorHAnsi"/>
                <w:b/>
                <w:lang w:val="pl-PL"/>
              </w:rPr>
            </w:pPr>
            <w:r w:rsidRPr="00F77C89">
              <w:rPr>
                <w:rFonts w:cstheme="minorHAnsi"/>
                <w:b/>
                <w:lang w:val="pl-PL"/>
              </w:rPr>
              <w:lastRenderedPageBreak/>
              <w:t xml:space="preserve">VPĮ 46 </w:t>
            </w:r>
            <w:proofErr w:type="spellStart"/>
            <w:r w:rsidRPr="00F77C89">
              <w:rPr>
                <w:rFonts w:cstheme="minorHAnsi"/>
                <w:b/>
                <w:lang w:val="pl-PL"/>
              </w:rPr>
              <w:t>straipsnio</w:t>
            </w:r>
            <w:proofErr w:type="spellEnd"/>
            <w:r w:rsidRPr="00F77C89">
              <w:rPr>
                <w:rFonts w:cstheme="minorHAnsi"/>
                <w:b/>
                <w:lang w:val="pl-PL"/>
              </w:rPr>
              <w:t xml:space="preserve"> 3 </w:t>
            </w:r>
            <w:proofErr w:type="spellStart"/>
            <w:r w:rsidRPr="00F77C89">
              <w:rPr>
                <w:rFonts w:cstheme="minorHAnsi"/>
                <w:b/>
                <w:lang w:val="pl-PL"/>
              </w:rPr>
              <w:t>dalis</w:t>
            </w:r>
            <w:proofErr w:type="spellEnd"/>
          </w:p>
          <w:p w14:paraId="4E246B37" w14:textId="77777777" w:rsidR="000A7219" w:rsidRPr="00F77C89" w:rsidRDefault="000A7219" w:rsidP="00742B14">
            <w:pPr>
              <w:spacing w:line="280" w:lineRule="atLeast"/>
              <w:ind w:firstLine="37"/>
              <w:jc w:val="both"/>
              <w:rPr>
                <w:rFonts w:cstheme="minorHAnsi"/>
                <w:b/>
                <w:lang w:val="pl-PL"/>
              </w:rPr>
            </w:pPr>
          </w:p>
          <w:p w14:paraId="6632091A" w14:textId="77777777" w:rsidR="000A7219" w:rsidRPr="00F77C89" w:rsidRDefault="000A7219" w:rsidP="00742B14">
            <w:pPr>
              <w:spacing w:line="280" w:lineRule="atLeast"/>
              <w:ind w:firstLine="37"/>
              <w:jc w:val="both"/>
              <w:rPr>
                <w:rFonts w:cstheme="minorHAnsi"/>
                <w:lang w:val="pl-PL"/>
              </w:rPr>
            </w:pPr>
            <w:r w:rsidRPr="00F77C89">
              <w:rPr>
                <w:rFonts w:cstheme="minorHAnsi"/>
                <w:lang w:val="pl-PL"/>
              </w:rPr>
              <w:t xml:space="preserve">EBVPD III </w:t>
            </w:r>
            <w:proofErr w:type="spellStart"/>
            <w:r w:rsidRPr="00F77C89">
              <w:rPr>
                <w:rFonts w:cstheme="minorHAnsi"/>
                <w:lang w:val="pl-PL"/>
              </w:rPr>
              <w:t>dalies</w:t>
            </w:r>
            <w:proofErr w:type="spellEnd"/>
            <w:r w:rsidRPr="00F77C89">
              <w:rPr>
                <w:rFonts w:cstheme="minorHAnsi"/>
                <w:lang w:val="pl-PL"/>
              </w:rPr>
              <w:t xml:space="preserve"> B1 </w:t>
            </w:r>
            <w:proofErr w:type="spellStart"/>
            <w:r w:rsidRPr="00F77C89">
              <w:rPr>
                <w:rFonts w:cstheme="minorHAnsi"/>
                <w:lang w:val="pl-PL"/>
              </w:rPr>
              <w:t>ir</w:t>
            </w:r>
            <w:proofErr w:type="spellEnd"/>
            <w:r w:rsidRPr="00F77C89">
              <w:rPr>
                <w:rFonts w:cstheme="minorHAnsi"/>
                <w:lang w:val="pl-PL"/>
              </w:rPr>
              <w:t xml:space="preserve"> B2 </w:t>
            </w:r>
            <w:proofErr w:type="spellStart"/>
            <w:r w:rsidRPr="00F77C89">
              <w:rPr>
                <w:rFonts w:cstheme="minorHAnsi"/>
                <w:lang w:val="pl-PL"/>
              </w:rPr>
              <w:t>punktai</w:t>
            </w:r>
            <w:proofErr w:type="spellEnd"/>
          </w:p>
          <w:p w14:paraId="28940868" w14:textId="77777777" w:rsidR="000A7219" w:rsidRPr="00F77C89" w:rsidRDefault="000A7219" w:rsidP="00742B14">
            <w:pPr>
              <w:spacing w:line="28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52134F14"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color w:val="000000"/>
                <w:bdr w:val="none" w:sz="0" w:space="0" w:color="auto" w:frame="1"/>
              </w:rPr>
              <w:t>1) Dėl įsipareigojimų, susijusių su mokesčių mokėjimu, įvykdymo iš Lietuvoje įsteigtų subjektų prašoma:</w:t>
            </w:r>
          </w:p>
          <w:p w14:paraId="49CD8F2D" w14:textId="77777777" w:rsidR="000A7219" w:rsidRPr="00F77C89" w:rsidRDefault="000A7219" w:rsidP="00742B14">
            <w:pPr>
              <w:spacing w:line="280" w:lineRule="atLeast"/>
              <w:jc w:val="both"/>
              <w:rPr>
                <w:rFonts w:cstheme="minorHAnsi"/>
                <w:b/>
                <w:bCs/>
                <w:color w:val="000000"/>
                <w:bdr w:val="none" w:sz="0" w:space="0" w:color="auto" w:frame="1"/>
              </w:rPr>
            </w:pPr>
          </w:p>
          <w:p w14:paraId="6DFA942D" w14:textId="77777777" w:rsidR="000A7219" w:rsidRPr="00F77C89" w:rsidRDefault="000A7219" w:rsidP="00742B14">
            <w:pPr>
              <w:numPr>
                <w:ilvl w:val="0"/>
                <w:numId w:val="24"/>
              </w:num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F77C89" w:rsidRDefault="000A7219" w:rsidP="00742B14">
            <w:pPr>
              <w:numPr>
                <w:ilvl w:val="0"/>
                <w:numId w:val="23"/>
              </w:num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221FE898" w14:textId="77777777" w:rsidR="000A7219" w:rsidRPr="00F77C89" w:rsidRDefault="000A7219" w:rsidP="00742B14">
            <w:pPr>
              <w:spacing w:line="280" w:lineRule="atLeast"/>
              <w:jc w:val="both"/>
              <w:rPr>
                <w:rFonts w:cstheme="minorHAnsi"/>
                <w:color w:val="000000"/>
                <w:bdr w:val="none" w:sz="0" w:space="0" w:color="auto" w:frame="1"/>
              </w:rPr>
            </w:pPr>
          </w:p>
          <w:p w14:paraId="3D2ACB9D"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ne Lietuvoje įsteigtų subjektų reikalaujama:</w:t>
            </w:r>
          </w:p>
          <w:p w14:paraId="2DD208F3"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atitinkamos užsienio šalies institucijos dokumento</w:t>
            </w:r>
            <w:r w:rsidRPr="00F77C89">
              <w:rPr>
                <w:rFonts w:cstheme="minorHAnsi"/>
                <w:color w:val="000000"/>
                <w:bdr w:val="none" w:sz="0" w:space="0" w:color="auto" w:frame="1"/>
                <w:vertAlign w:val="superscript"/>
              </w:rPr>
              <w:footnoteReference w:id="3"/>
            </w:r>
            <w:r w:rsidRPr="00F77C89">
              <w:rPr>
                <w:rFonts w:cstheme="minorHAnsi"/>
                <w:color w:val="000000"/>
                <w:bdr w:val="none" w:sz="0" w:space="0" w:color="auto" w:frame="1"/>
              </w:rPr>
              <w:t>.</w:t>
            </w:r>
          </w:p>
          <w:p w14:paraId="6DAE0D9E" w14:textId="77777777" w:rsidR="000A7219" w:rsidRPr="00F77C89" w:rsidRDefault="000A7219" w:rsidP="00742B14">
            <w:pPr>
              <w:spacing w:line="280" w:lineRule="atLeast"/>
              <w:jc w:val="both"/>
              <w:rPr>
                <w:rFonts w:eastAsia="Yu Mincho" w:cstheme="minorHAnsi"/>
                <w:color w:val="000000"/>
                <w:bdr w:val="none" w:sz="0" w:space="0" w:color="auto" w:frame="1"/>
              </w:rPr>
            </w:pPr>
          </w:p>
          <w:p w14:paraId="494D6135" w14:textId="40F3B15A" w:rsidR="000A7219" w:rsidRPr="00F77C89" w:rsidRDefault="000A7219" w:rsidP="00742B14">
            <w:pPr>
              <w:spacing w:line="280" w:lineRule="atLeast"/>
              <w:jc w:val="both"/>
              <w:rPr>
                <w:rFonts w:cstheme="minorHAnsi"/>
                <w:i/>
                <w:iCs/>
                <w:color w:val="000000"/>
                <w:bdr w:val="none" w:sz="0" w:space="0" w:color="auto" w:frame="1"/>
              </w:rPr>
            </w:pPr>
            <w:r w:rsidRPr="00F77C89">
              <w:rPr>
                <w:rFonts w:cstheme="minorHAnsi"/>
                <w:color w:val="000000"/>
                <w:bdr w:val="none" w:sz="0" w:space="0" w:color="auto" w:frame="1"/>
              </w:rPr>
              <w:t xml:space="preserve">Nurodyti dokumentai turi būti  išduoti ne anksčiau kaip </w:t>
            </w:r>
            <w:r w:rsidRPr="00F77C89">
              <w:rPr>
                <w:rFonts w:cstheme="minorHAnsi"/>
                <w:color w:val="00B050"/>
                <w:bdr w:val="none" w:sz="0" w:space="0" w:color="auto" w:frame="1"/>
              </w:rPr>
              <w:t>120</w:t>
            </w:r>
            <w:r w:rsidRPr="00F77C89">
              <w:rPr>
                <w:rFonts w:cstheme="minorHAnsi"/>
                <w:color w:val="000000"/>
                <w:bdr w:val="none" w:sz="0" w:space="0" w:color="auto" w:frame="1"/>
              </w:rPr>
              <w:t xml:space="preserve"> </w:t>
            </w:r>
            <w:r w:rsidRPr="00F77C89">
              <w:rPr>
                <w:rFonts w:cstheme="minorHAnsi"/>
                <w:color w:val="00B050"/>
                <w:bdr w:val="none" w:sz="0" w:space="0" w:color="auto" w:frame="1"/>
              </w:rPr>
              <w:t>dienų</w:t>
            </w:r>
            <w:r w:rsidRPr="00F77C89">
              <w:rPr>
                <w:rFonts w:cstheme="minorHAnsi"/>
                <w:color w:val="000000"/>
                <w:bdr w:val="none" w:sz="0" w:space="0" w:color="auto" w:frame="1"/>
              </w:rPr>
              <w:t xml:space="preserve"> iki </w:t>
            </w:r>
            <w:r w:rsidRPr="00F77C89">
              <w:rPr>
                <w:rFonts w:cstheme="minorHAnsi"/>
                <w:i/>
                <w:iCs/>
                <w:color w:val="000000"/>
                <w:bdr w:val="none" w:sz="0" w:space="0" w:color="auto" w:frame="1"/>
              </w:rPr>
              <w:t xml:space="preserve">tos dienos, kai tiekėjas perkančiosios organizacijos </w:t>
            </w:r>
            <w:r w:rsidRPr="00F77C89">
              <w:rPr>
                <w:rFonts w:cstheme="minorHAnsi"/>
                <w:i/>
                <w:iCs/>
                <w:color w:val="000000"/>
                <w:bdr w:val="none" w:sz="0" w:space="0" w:color="auto" w:frame="1"/>
              </w:rPr>
              <w:lastRenderedPageBreak/>
              <w:t>prašymu turės pateikti pašalinimo pagrindų nebuvimą patvirtinančius dok</w:t>
            </w:r>
            <w:r w:rsidRPr="00F77C89">
              <w:rPr>
                <w:rFonts w:cstheme="minorHAnsi"/>
                <w:color w:val="000000"/>
                <w:bdr w:val="none" w:sz="0" w:space="0" w:color="auto" w:frame="1"/>
              </w:rPr>
              <w:t xml:space="preserve">umentus. </w:t>
            </w:r>
            <w:r w:rsidRPr="00F77C89">
              <w:rPr>
                <w:rFonts w:cstheme="minorHAnsi"/>
                <w:b/>
                <w:bCs/>
                <w:i/>
                <w:iCs/>
                <w:color w:val="000000"/>
                <w:bdr w:val="none" w:sz="0" w:space="0" w:color="auto" w:frame="1"/>
              </w:rPr>
              <w:t>Pavyzdys</w:t>
            </w:r>
            <w:r w:rsidRPr="00F77C89">
              <w:rPr>
                <w:rFonts w:cstheme="minorHAnsi"/>
                <w:i/>
                <w:iCs/>
                <w:color w:val="000000"/>
                <w:bdr w:val="none" w:sz="0" w:space="0" w:color="auto" w:frame="1"/>
              </w:rPr>
              <w:t>: Jeigu perkančioji organizacija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-10-10 kreipėsi į tiekėją prašydama iki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-10-14 pateikti įrodančius dokumentus, jie turi būti išduoti ne anksčiau kaip 120 dienų, jas skaičiuojant atgal nuo 202</w:t>
            </w:r>
            <w:r w:rsidR="006B6647">
              <w:rPr>
                <w:rFonts w:cstheme="minorHAnsi"/>
                <w:i/>
                <w:iCs/>
                <w:color w:val="000000"/>
                <w:bdr w:val="none" w:sz="0" w:space="0" w:color="auto" w:frame="1"/>
              </w:rPr>
              <w:t>5</w:t>
            </w:r>
            <w:r w:rsidRPr="00F77C89">
              <w:rPr>
                <w:rFonts w:cstheme="minorHAnsi"/>
                <w:i/>
                <w:iCs/>
                <w:color w:val="000000"/>
                <w:bdr w:val="none" w:sz="0" w:space="0" w:color="auto" w:frame="1"/>
              </w:rPr>
              <w:t xml:space="preserve">-10-14. </w:t>
            </w:r>
          </w:p>
          <w:p w14:paraId="3896FD01" w14:textId="77777777" w:rsidR="000A7219" w:rsidRPr="00F77C89" w:rsidRDefault="000A7219" w:rsidP="00742B14">
            <w:pPr>
              <w:spacing w:line="280" w:lineRule="atLeast"/>
              <w:jc w:val="both"/>
              <w:rPr>
                <w:rFonts w:cstheme="minorHAnsi"/>
                <w:i/>
                <w:iCs/>
                <w:color w:val="7030A0"/>
                <w:bdr w:val="none" w:sz="0" w:space="0" w:color="auto" w:frame="1"/>
              </w:rPr>
            </w:pPr>
          </w:p>
          <w:p w14:paraId="1374E589" w14:textId="77777777" w:rsidR="000A7219" w:rsidRPr="00F77C89" w:rsidRDefault="000A7219" w:rsidP="00742B14">
            <w:pPr>
              <w:spacing w:line="280" w:lineRule="atLeast"/>
              <w:jc w:val="both"/>
              <w:rPr>
                <w:rFonts w:cstheme="minorHAnsi"/>
                <w:bCs/>
                <w:color w:val="000000"/>
                <w:bdr w:val="none" w:sz="0" w:space="0" w:color="auto" w:frame="1"/>
              </w:rPr>
            </w:pPr>
            <w:r w:rsidRPr="00F77C89">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F77C89" w:rsidRDefault="000A7219" w:rsidP="00742B14">
            <w:pPr>
              <w:spacing w:line="280" w:lineRule="atLeast"/>
              <w:ind w:left="32"/>
              <w:jc w:val="both"/>
              <w:rPr>
                <w:rFonts w:cstheme="minorHAnsi"/>
              </w:rPr>
            </w:pPr>
            <w:r w:rsidRPr="00F77C89">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31CC60F" w14:textId="77777777" w:rsidR="000A7219" w:rsidRPr="00F77C89" w:rsidRDefault="000A7219" w:rsidP="00742B14">
            <w:pPr>
              <w:spacing w:line="280" w:lineRule="atLeast"/>
              <w:jc w:val="both"/>
              <w:rPr>
                <w:rFonts w:cstheme="minorHAnsi"/>
                <w:b/>
                <w:bCs/>
                <w:color w:val="000000"/>
                <w:bdr w:val="none" w:sz="0" w:space="0" w:color="auto" w:frame="1"/>
              </w:rPr>
            </w:pPr>
          </w:p>
          <w:p w14:paraId="11E70FAF" w14:textId="77777777" w:rsidR="000A7219" w:rsidRPr="00F77C89" w:rsidRDefault="000A7219" w:rsidP="00742B14">
            <w:pPr>
              <w:spacing w:line="280" w:lineRule="atLeast"/>
              <w:jc w:val="both"/>
              <w:rPr>
                <w:rFonts w:cstheme="minorHAnsi"/>
                <w:b/>
                <w:bCs/>
                <w:color w:val="000000"/>
                <w:u w:val="single"/>
                <w:bdr w:val="none" w:sz="0" w:space="0" w:color="auto" w:frame="1"/>
              </w:rPr>
            </w:pPr>
            <w:r w:rsidRPr="00F77C89">
              <w:rPr>
                <w:rFonts w:cstheme="minorHAnsi"/>
                <w:bCs/>
                <w:color w:val="000000"/>
                <w:bdr w:val="none" w:sz="0" w:space="0" w:color="auto" w:frame="1"/>
              </w:rPr>
              <w:t xml:space="preserve">2) </w:t>
            </w:r>
            <w:r w:rsidRPr="00F77C89">
              <w:rPr>
                <w:rFonts w:cstheme="minorHAnsi"/>
                <w:b/>
                <w:bCs/>
                <w:color w:val="000000"/>
                <w:u w:val="single"/>
                <w:bdr w:val="none" w:sz="0" w:space="0" w:color="auto" w:frame="1"/>
              </w:rPr>
              <w:t>Dėl įsipareigojimų, susijusių su socialinio draudimo įmokų mokėjimu, įvykdymo i</w:t>
            </w:r>
            <w:r w:rsidRPr="00F77C89">
              <w:rPr>
                <w:rFonts w:cstheme="minorHAnsi"/>
                <w:b/>
                <w:color w:val="000000"/>
                <w:u w:val="single"/>
                <w:bdr w:val="none" w:sz="0" w:space="0" w:color="auto" w:frame="1"/>
              </w:rPr>
              <w:t xml:space="preserve">š Lietuvoje įsteigtų subjektų </w:t>
            </w:r>
            <w:r w:rsidRPr="00F77C89">
              <w:rPr>
                <w:rFonts w:cstheme="minorHAnsi"/>
                <w:b/>
                <w:bCs/>
                <w:color w:val="000000"/>
                <w:u w:val="single"/>
                <w:bdr w:val="none" w:sz="0" w:space="0" w:color="auto" w:frame="1"/>
              </w:rPr>
              <w:t>prašoma:</w:t>
            </w:r>
          </w:p>
          <w:p w14:paraId="68516511" w14:textId="77777777" w:rsidR="000A7219" w:rsidRPr="00F77C89" w:rsidRDefault="000A7219" w:rsidP="00742B14">
            <w:pPr>
              <w:spacing w:line="280" w:lineRule="atLeast"/>
              <w:jc w:val="both"/>
              <w:rPr>
                <w:rFonts w:cstheme="minorHAnsi"/>
                <w:bCs/>
                <w:bdr w:val="none" w:sz="0" w:space="0" w:color="auto" w:frame="1"/>
              </w:rPr>
            </w:pPr>
            <w:r w:rsidRPr="00F77C89">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F77C89">
                <w:rPr>
                  <w:rFonts w:cstheme="minorHAnsi"/>
                  <w:bCs/>
                  <w:color w:val="0000FF"/>
                  <w:u w:val="single"/>
                  <w:bdr w:val="none" w:sz="0" w:space="0" w:color="auto" w:frame="1"/>
                </w:rPr>
                <w:t>http://draudejai.sodra.lt/draudeju_viesi_duomenys/</w:t>
              </w:r>
            </w:hyperlink>
            <w:r w:rsidRPr="00F77C89">
              <w:rPr>
                <w:rFonts w:cstheme="minorHAnsi"/>
                <w:color w:val="000000"/>
                <w:sz w:val="20"/>
                <w:szCs w:val="20"/>
                <w:bdr w:val="none" w:sz="0" w:space="0" w:color="auto" w:frame="1"/>
              </w:rPr>
              <w:t xml:space="preserve"> </w:t>
            </w:r>
            <w:r w:rsidRPr="00F77C89">
              <w:rPr>
                <w:rFonts w:cstheme="minorHAnsi"/>
                <w:bCs/>
                <w:bdr w:val="none" w:sz="0" w:space="0" w:color="auto" w:frame="1"/>
              </w:rPr>
              <w:t>likus ne daugiau kaip 5 darbo dienoms iki dokumentų, pagrindžiančių EBVPD nurodytą informaciją pateikimo termino dienos.</w:t>
            </w:r>
          </w:p>
          <w:p w14:paraId="159F3BBC" w14:textId="77777777" w:rsidR="000A7219" w:rsidRPr="00F77C89" w:rsidRDefault="000A7219" w:rsidP="00742B14">
            <w:pPr>
              <w:spacing w:line="280" w:lineRule="atLeast"/>
              <w:jc w:val="both"/>
              <w:rPr>
                <w:rFonts w:cstheme="minorHAnsi"/>
                <w:b/>
                <w:bCs/>
                <w:color w:val="000000"/>
                <w:bdr w:val="none" w:sz="0" w:space="0" w:color="auto" w:frame="1"/>
              </w:rPr>
            </w:pPr>
          </w:p>
          <w:p w14:paraId="18C346C2"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w:t>
            </w:r>
            <w:r w:rsidRPr="00F77C89">
              <w:rPr>
                <w:rFonts w:cstheme="minorHAnsi"/>
                <w:color w:val="000000"/>
                <w:bdr w:val="none" w:sz="0" w:space="0" w:color="auto" w:frame="1"/>
              </w:rPr>
              <w:lastRenderedPageBreak/>
              <w:t>atitiktį šiam reikalavimui. Tiekėjas taip pat gali pateikti valstybės įmonės Registrų centro Lietuvos Respublikos Vyriausybės nustatyta tvarka išduotą dokumentą, patvirtinantį jungtinius kompetentingų institucijų tvarkomus duomenis.</w:t>
            </w:r>
          </w:p>
          <w:p w14:paraId="167E4171" w14:textId="77777777" w:rsidR="000A7219" w:rsidRPr="00F77C89" w:rsidRDefault="000A7219" w:rsidP="00742B14">
            <w:pPr>
              <w:spacing w:line="280" w:lineRule="atLeast"/>
              <w:jc w:val="both"/>
              <w:rPr>
                <w:rFonts w:cstheme="minorHAnsi"/>
                <w:b/>
                <w:bCs/>
                <w:color w:val="000000"/>
                <w:bdr w:val="none" w:sz="0" w:space="0" w:color="auto" w:frame="1"/>
              </w:rPr>
            </w:pPr>
          </w:p>
          <w:p w14:paraId="04A1520A"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D4EFC6" w14:textId="77777777" w:rsidR="000A7219" w:rsidRPr="00F77C89" w:rsidRDefault="000A7219" w:rsidP="00742B14">
            <w:pPr>
              <w:spacing w:line="280" w:lineRule="atLeast"/>
              <w:jc w:val="both"/>
              <w:rPr>
                <w:rFonts w:cstheme="minorHAnsi"/>
                <w:b/>
                <w:bCs/>
                <w:color w:val="000000"/>
                <w:bdr w:val="none" w:sz="0" w:space="0" w:color="auto" w:frame="1"/>
              </w:rPr>
            </w:pPr>
          </w:p>
          <w:p w14:paraId="72FF43DC"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ne Lietuvoje įsteigtų subjektų reikalaujama:</w:t>
            </w:r>
          </w:p>
          <w:p w14:paraId="45DB5352"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atitinkamos užsienio šalies kompetentingos institucijos dokumento</w:t>
            </w:r>
            <w:r w:rsidRPr="00F77C89">
              <w:rPr>
                <w:rFonts w:cstheme="minorHAnsi"/>
                <w:color w:val="000000"/>
                <w:bdr w:val="none" w:sz="0" w:space="0" w:color="auto" w:frame="1"/>
                <w:vertAlign w:val="superscript"/>
              </w:rPr>
              <w:t>2</w:t>
            </w:r>
          </w:p>
          <w:p w14:paraId="0A184922" w14:textId="77777777" w:rsidR="000A7219" w:rsidRPr="00F77C89" w:rsidRDefault="000A7219" w:rsidP="00742B14">
            <w:pPr>
              <w:spacing w:line="280" w:lineRule="atLeast"/>
              <w:jc w:val="both"/>
              <w:rPr>
                <w:rFonts w:cstheme="minorHAnsi"/>
                <w:b/>
                <w:bCs/>
                <w:color w:val="000000"/>
                <w:bdr w:val="none" w:sz="0" w:space="0" w:color="auto" w:frame="1"/>
              </w:rPr>
            </w:pPr>
          </w:p>
          <w:p w14:paraId="60BA56BF" w14:textId="22F453B0" w:rsidR="000A7219" w:rsidRPr="00F77C89" w:rsidRDefault="000A7219" w:rsidP="00742B14">
            <w:pPr>
              <w:spacing w:line="280" w:lineRule="atLeast"/>
              <w:jc w:val="both"/>
              <w:rPr>
                <w:rFonts w:cstheme="minorHAnsi"/>
                <w:i/>
                <w:iCs/>
                <w:color w:val="7030A0"/>
                <w:bdr w:val="none" w:sz="0" w:space="0" w:color="auto" w:frame="1"/>
              </w:rPr>
            </w:pPr>
            <w:r w:rsidRPr="00F77C89">
              <w:rPr>
                <w:rFonts w:cstheme="minorHAnsi"/>
                <w:color w:val="000000"/>
                <w:bdr w:val="none" w:sz="0" w:space="0" w:color="auto" w:frame="1"/>
              </w:rPr>
              <w:t xml:space="preserve">Nurodyti dokumentai turi būti  išduoti ne anksčiau kaip </w:t>
            </w:r>
            <w:r w:rsidRPr="00F77C89">
              <w:rPr>
                <w:rFonts w:cstheme="minorHAnsi"/>
                <w:color w:val="00B050"/>
                <w:bdr w:val="none" w:sz="0" w:space="0" w:color="auto" w:frame="1"/>
              </w:rPr>
              <w:t>120</w:t>
            </w:r>
            <w:r w:rsidRPr="00F77C89">
              <w:rPr>
                <w:rFonts w:cstheme="minorHAnsi"/>
                <w:color w:val="000000"/>
                <w:bdr w:val="none" w:sz="0" w:space="0" w:color="auto" w:frame="1"/>
              </w:rPr>
              <w:t xml:space="preserve"> </w:t>
            </w:r>
            <w:r w:rsidRPr="00F77C89">
              <w:rPr>
                <w:rFonts w:cstheme="minorHAnsi"/>
                <w:color w:val="00B050"/>
                <w:bdr w:val="none" w:sz="0" w:space="0" w:color="auto" w:frame="1"/>
              </w:rPr>
              <w:t>dienų</w:t>
            </w:r>
            <w:r w:rsidRPr="00F77C89">
              <w:rPr>
                <w:rFonts w:cstheme="minorHAnsi"/>
                <w:color w:val="000000"/>
                <w:bdr w:val="none" w:sz="0" w:space="0" w:color="auto" w:frame="1"/>
              </w:rPr>
              <w:t xml:space="preserve"> iki </w:t>
            </w:r>
            <w:r w:rsidRPr="00F77C89">
              <w:rPr>
                <w:rFonts w:cstheme="minorHAnsi"/>
                <w:i/>
                <w:iCs/>
                <w:color w:val="000000"/>
                <w:bdr w:val="none" w:sz="0" w:space="0" w:color="auto" w:frame="1"/>
              </w:rPr>
              <w:t>tos dienos, kai tiekėjas perkančiosios organizacijos prašymu turės pateikti pašalinimo pagrindų nebuvimą patvirtinančius dok</w:t>
            </w:r>
            <w:r w:rsidRPr="00F77C89">
              <w:rPr>
                <w:rFonts w:cstheme="minorHAnsi"/>
                <w:color w:val="000000"/>
                <w:bdr w:val="none" w:sz="0" w:space="0" w:color="auto" w:frame="1"/>
              </w:rPr>
              <w:t xml:space="preserve">umentus. </w:t>
            </w:r>
            <w:r w:rsidRPr="00F77C89">
              <w:rPr>
                <w:rFonts w:cstheme="minorHAnsi"/>
                <w:b/>
                <w:bCs/>
                <w:i/>
                <w:iCs/>
                <w:color w:val="000000"/>
                <w:bdr w:val="none" w:sz="0" w:space="0" w:color="auto" w:frame="1"/>
              </w:rPr>
              <w:t>Pavyzdys</w:t>
            </w:r>
            <w:r w:rsidRPr="00F77C89">
              <w:rPr>
                <w:rFonts w:cstheme="minorHAnsi"/>
                <w:i/>
                <w:iCs/>
                <w:color w:val="000000"/>
                <w:bdr w:val="none" w:sz="0" w:space="0" w:color="auto" w:frame="1"/>
              </w:rPr>
              <w:t>: Jeigu perkančioji organizacija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-10-10 kreipėsi į tiekėją prašydama iki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-10-14 pateikti įrodančius dokumentus, jie turi būti išduoti ne anksčiau kaip 120 dienų, jas skaičiuojant atgal nuo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-10-14.</w:t>
            </w:r>
          </w:p>
          <w:p w14:paraId="679EBC78" w14:textId="77777777" w:rsidR="000A7219" w:rsidRPr="00F77C89" w:rsidRDefault="000A7219" w:rsidP="00742B14">
            <w:pPr>
              <w:spacing w:line="280" w:lineRule="atLeast"/>
              <w:jc w:val="both"/>
              <w:rPr>
                <w:rFonts w:cstheme="minorHAnsi"/>
                <w:b/>
                <w:bCs/>
                <w:color w:val="000000"/>
                <w:bdr w:val="none" w:sz="0" w:space="0" w:color="auto" w:frame="1"/>
              </w:rPr>
            </w:pPr>
          </w:p>
          <w:p w14:paraId="4FB134B0" w14:textId="77777777" w:rsidR="000A7219" w:rsidRPr="00F77C89" w:rsidRDefault="000A7219" w:rsidP="00742B14">
            <w:pPr>
              <w:spacing w:line="280" w:lineRule="atLeast"/>
              <w:ind w:left="32"/>
              <w:jc w:val="both"/>
              <w:rPr>
                <w:rFonts w:cstheme="minorHAnsi"/>
              </w:rPr>
            </w:pPr>
            <w:r w:rsidRPr="00F77C8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F77C89" w:rsidRDefault="000A7219" w:rsidP="00742B14">
            <w:pPr>
              <w:spacing w:line="280" w:lineRule="atLeast"/>
              <w:ind w:left="32"/>
              <w:jc w:val="both"/>
              <w:rPr>
                <w:rFonts w:cstheme="minorHAnsi"/>
              </w:rPr>
            </w:pPr>
            <w:r w:rsidRPr="00F77C89">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F77C89" w:rsidRDefault="000A7219" w:rsidP="00742B14">
            <w:pPr>
              <w:spacing w:line="280" w:lineRule="atLeast"/>
              <w:jc w:val="both"/>
              <w:rPr>
                <w:rFonts w:cstheme="minorHAnsi"/>
                <w:i/>
                <w:iCs/>
              </w:rPr>
            </w:pPr>
            <w:r w:rsidRPr="00F77C89">
              <w:rPr>
                <w:rFonts w:cstheme="minorHAnsi"/>
                <w:u w:val="single"/>
                <w:vertAlign w:val="superscript"/>
              </w:rPr>
              <w:lastRenderedPageBreak/>
              <w:t>2</w:t>
            </w:r>
            <w:r w:rsidRPr="00F77C89">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F77C89" w:rsidRDefault="000A7219" w:rsidP="00742B14">
            <w:pPr>
              <w:numPr>
                <w:ilvl w:val="0"/>
                <w:numId w:val="25"/>
              </w:numPr>
              <w:spacing w:line="280" w:lineRule="atLeast"/>
              <w:jc w:val="both"/>
              <w:rPr>
                <w:rFonts w:eastAsia="Yu Mincho" w:cstheme="minorHAnsi"/>
                <w:i/>
                <w:iCs/>
              </w:rPr>
            </w:pPr>
            <w:r w:rsidRPr="00F77C89">
              <w:rPr>
                <w:rFonts w:eastAsia="Yu Mincho" w:cstheme="minorHAnsi"/>
                <w:i/>
                <w:iCs/>
              </w:rPr>
              <w:t xml:space="preserve">priesaikos deklaracija; </w:t>
            </w:r>
          </w:p>
          <w:p w14:paraId="693C7939" w14:textId="77777777" w:rsidR="000A7219" w:rsidRPr="00F77C89" w:rsidRDefault="000A7219" w:rsidP="00742B14">
            <w:pPr>
              <w:numPr>
                <w:ilvl w:val="0"/>
                <w:numId w:val="25"/>
              </w:numPr>
              <w:spacing w:line="280" w:lineRule="atLeast"/>
              <w:jc w:val="both"/>
              <w:rPr>
                <w:rFonts w:eastAsia="Yu Mincho" w:cstheme="minorHAnsi"/>
              </w:rPr>
            </w:pPr>
            <w:r w:rsidRPr="00F77C89">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F77C89" w:rsidRDefault="000A7219" w:rsidP="00742B14">
            <w:pPr>
              <w:spacing w:line="280" w:lineRule="atLeast"/>
              <w:ind w:left="32"/>
              <w:jc w:val="both"/>
              <w:rPr>
                <w:rFonts w:eastAsia="Arial Unicode MS" w:cstheme="minorHAnsi"/>
                <w:b/>
                <w:color w:val="000000"/>
                <w:bdr w:val="nil"/>
                <w:vertAlign w:val="superscript"/>
              </w:rPr>
            </w:pPr>
          </w:p>
        </w:tc>
      </w:tr>
      <w:tr w:rsidR="000A7219" w:rsidRPr="00F77C89" w14:paraId="163B78AD" w14:textId="77777777" w:rsidTr="00032110">
        <w:tc>
          <w:tcPr>
            <w:tcW w:w="3279" w:type="dxa"/>
            <w:tcMar>
              <w:top w:w="0" w:type="dxa"/>
              <w:left w:w="108" w:type="dxa"/>
              <w:bottom w:w="0" w:type="dxa"/>
              <w:right w:w="108" w:type="dxa"/>
            </w:tcMar>
            <w:hideMark/>
          </w:tcPr>
          <w:p w14:paraId="695215F3" w14:textId="0F9E36FE" w:rsidR="000A7219" w:rsidRPr="00F77C89" w:rsidRDefault="000A7219" w:rsidP="00742B14">
            <w:pPr>
              <w:spacing w:line="280" w:lineRule="atLeast"/>
              <w:ind w:left="32"/>
              <w:jc w:val="both"/>
              <w:rPr>
                <w:rFonts w:cstheme="minorHAnsi"/>
                <w:b/>
                <w:bCs/>
              </w:rPr>
            </w:pPr>
            <w:r w:rsidRPr="00F77C89">
              <w:rPr>
                <w:rFonts w:cstheme="minorHAnsi"/>
                <w:b/>
              </w:rPr>
              <w:lastRenderedPageBreak/>
              <w:t>1.3.</w:t>
            </w:r>
            <w:r w:rsidRPr="00F77C89">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1 </w:t>
            </w:r>
            <w:proofErr w:type="spellStart"/>
            <w:r w:rsidRPr="00F77C89">
              <w:rPr>
                <w:rFonts w:eastAsia="Yu Mincho" w:cstheme="minorHAnsi"/>
                <w:b/>
                <w:bCs/>
                <w:lang w:val="pl-PL"/>
              </w:rPr>
              <w:t>punktas</w:t>
            </w:r>
            <w:proofErr w:type="spellEnd"/>
          </w:p>
          <w:p w14:paraId="458918F6" w14:textId="77777777" w:rsidR="000A7219" w:rsidRPr="00F77C89" w:rsidRDefault="000A7219" w:rsidP="00742B14">
            <w:pPr>
              <w:spacing w:line="280" w:lineRule="atLeast"/>
              <w:ind w:left="37"/>
              <w:jc w:val="both"/>
              <w:rPr>
                <w:rFonts w:eastAsia="Yu Mincho" w:cstheme="minorHAnsi"/>
                <w:lang w:val="pl-PL"/>
              </w:rPr>
            </w:pPr>
          </w:p>
          <w:p w14:paraId="378F7919"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C10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tcPr>
          <w:p w14:paraId="162584DC"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3866980E" w14:textId="77777777" w:rsidR="000A7219" w:rsidRPr="00F77C89" w:rsidRDefault="000A7219" w:rsidP="00742B14">
            <w:pPr>
              <w:spacing w:line="280" w:lineRule="atLeast"/>
              <w:ind w:left="32"/>
              <w:jc w:val="both"/>
              <w:rPr>
                <w:rFonts w:cstheme="minorHAnsi"/>
                <w:bCs/>
                <w:iCs/>
              </w:rPr>
            </w:pPr>
          </w:p>
          <w:p w14:paraId="52E42A66" w14:textId="77777777" w:rsidR="000A7219" w:rsidRPr="00F77C89" w:rsidRDefault="000A7219" w:rsidP="00742B14">
            <w:pPr>
              <w:spacing w:line="280" w:lineRule="atLeast"/>
              <w:ind w:left="32"/>
              <w:jc w:val="both"/>
              <w:rPr>
                <w:rFonts w:cstheme="minorHAnsi"/>
                <w:b/>
                <w:bCs/>
                <w:iCs/>
              </w:rPr>
            </w:pPr>
          </w:p>
        </w:tc>
      </w:tr>
      <w:tr w:rsidR="000A7219" w:rsidRPr="00F77C89" w14:paraId="02B92CCD" w14:textId="77777777" w:rsidTr="00032110">
        <w:tc>
          <w:tcPr>
            <w:tcW w:w="3279" w:type="dxa"/>
            <w:tcMar>
              <w:top w:w="0" w:type="dxa"/>
              <w:left w:w="108" w:type="dxa"/>
              <w:bottom w:w="0" w:type="dxa"/>
              <w:right w:w="108" w:type="dxa"/>
            </w:tcMar>
            <w:hideMark/>
          </w:tcPr>
          <w:p w14:paraId="029154BA" w14:textId="06DD5C43" w:rsidR="000A7219" w:rsidRPr="00F77C89" w:rsidRDefault="000A7219" w:rsidP="00742B14">
            <w:pPr>
              <w:spacing w:line="280" w:lineRule="atLeast"/>
              <w:ind w:left="32"/>
              <w:jc w:val="both"/>
              <w:rPr>
                <w:rFonts w:cstheme="minorHAnsi"/>
                <w:b/>
                <w:bCs/>
              </w:rPr>
            </w:pPr>
            <w:r w:rsidRPr="00F77C89">
              <w:rPr>
                <w:rFonts w:cstheme="minorHAnsi"/>
                <w:b/>
              </w:rPr>
              <w:t>1.4.</w:t>
            </w:r>
            <w:r w:rsidRPr="00F77C89">
              <w:rPr>
                <w:rFonts w:cstheme="minorHAnsi"/>
              </w:rPr>
              <w:t xml:space="preserve"> Tiekėjas pirkimo metu pateko į interesų konflikto situaciją, kaip apibrėžta VPĮ 21 straipsnyje, ir atitinkamos padėties negalima ištaisyti. </w:t>
            </w:r>
          </w:p>
          <w:p w14:paraId="1C6C08D0" w14:textId="77777777" w:rsidR="000A7219" w:rsidRPr="00F77C89" w:rsidRDefault="000A7219" w:rsidP="00742B14">
            <w:pPr>
              <w:spacing w:line="280" w:lineRule="atLeast"/>
              <w:ind w:left="32"/>
              <w:jc w:val="both"/>
              <w:rPr>
                <w:rFonts w:cstheme="minorHAnsi"/>
                <w:b/>
                <w:bCs/>
              </w:rPr>
            </w:pPr>
            <w:r w:rsidRPr="00F77C89">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2 </w:t>
            </w:r>
            <w:proofErr w:type="spellStart"/>
            <w:r w:rsidRPr="00F77C89">
              <w:rPr>
                <w:rFonts w:eastAsia="Yu Mincho" w:cstheme="minorHAnsi"/>
                <w:b/>
                <w:bCs/>
                <w:lang w:val="pl-PL"/>
              </w:rPr>
              <w:t>punktas</w:t>
            </w:r>
            <w:proofErr w:type="spellEnd"/>
          </w:p>
          <w:p w14:paraId="09680114" w14:textId="77777777" w:rsidR="000A7219" w:rsidRPr="00F77C89" w:rsidRDefault="000A7219" w:rsidP="00742B14">
            <w:pPr>
              <w:spacing w:line="280" w:lineRule="atLeast"/>
              <w:ind w:left="37"/>
              <w:jc w:val="both"/>
              <w:rPr>
                <w:rFonts w:eastAsia="Yu Mincho" w:cstheme="minorHAnsi"/>
                <w:lang w:val="pl-PL"/>
              </w:rPr>
            </w:pPr>
          </w:p>
          <w:p w14:paraId="75FE00C1"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C12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tcPr>
          <w:p w14:paraId="2C6FD790"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59AD7512" w14:textId="77777777" w:rsidR="000A7219" w:rsidRPr="00F77C89" w:rsidRDefault="000A7219" w:rsidP="00742B14">
            <w:pPr>
              <w:spacing w:line="280" w:lineRule="atLeast"/>
              <w:ind w:left="32"/>
              <w:jc w:val="both"/>
              <w:rPr>
                <w:rFonts w:cstheme="minorHAnsi"/>
                <w:bCs/>
                <w:iCs/>
              </w:rPr>
            </w:pPr>
          </w:p>
          <w:p w14:paraId="6E71117F" w14:textId="77777777" w:rsidR="000A7219" w:rsidRPr="00F77C89" w:rsidRDefault="000A7219" w:rsidP="00742B14">
            <w:pPr>
              <w:spacing w:line="280" w:lineRule="atLeast"/>
              <w:ind w:left="32"/>
              <w:jc w:val="both"/>
              <w:rPr>
                <w:rFonts w:cstheme="minorHAnsi"/>
                <w:b/>
                <w:bCs/>
                <w:iCs/>
              </w:rPr>
            </w:pPr>
          </w:p>
        </w:tc>
      </w:tr>
      <w:tr w:rsidR="000A7219" w:rsidRPr="00F77C89" w14:paraId="56136BBE" w14:textId="77777777" w:rsidTr="00032110">
        <w:tc>
          <w:tcPr>
            <w:tcW w:w="3279" w:type="dxa"/>
            <w:tcMar>
              <w:top w:w="0" w:type="dxa"/>
              <w:left w:w="108" w:type="dxa"/>
              <w:bottom w:w="0" w:type="dxa"/>
              <w:right w:w="108" w:type="dxa"/>
            </w:tcMar>
            <w:hideMark/>
          </w:tcPr>
          <w:p w14:paraId="14F86B19" w14:textId="64F8AA07" w:rsidR="000A7219" w:rsidRPr="00F77C89" w:rsidRDefault="000A7219" w:rsidP="00742B14">
            <w:pPr>
              <w:spacing w:line="280" w:lineRule="atLeast"/>
              <w:ind w:left="32"/>
              <w:jc w:val="both"/>
              <w:rPr>
                <w:rFonts w:cstheme="minorHAnsi"/>
                <w:b/>
                <w:bCs/>
              </w:rPr>
            </w:pPr>
            <w:r w:rsidRPr="00F77C89">
              <w:rPr>
                <w:rFonts w:cstheme="minorHAnsi"/>
                <w:b/>
              </w:rPr>
              <w:lastRenderedPageBreak/>
              <w:t xml:space="preserve">1.5. </w:t>
            </w:r>
            <w:r w:rsidRPr="00F77C89">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3 </w:t>
            </w:r>
            <w:proofErr w:type="spellStart"/>
            <w:r w:rsidRPr="00F77C89">
              <w:rPr>
                <w:rFonts w:eastAsia="Yu Mincho" w:cstheme="minorHAnsi"/>
                <w:b/>
                <w:bCs/>
                <w:lang w:val="pl-PL"/>
              </w:rPr>
              <w:t>punktas</w:t>
            </w:r>
            <w:proofErr w:type="spellEnd"/>
          </w:p>
          <w:p w14:paraId="16770815" w14:textId="77777777" w:rsidR="000A7219" w:rsidRPr="00F77C89" w:rsidRDefault="000A7219" w:rsidP="00742B14">
            <w:pPr>
              <w:spacing w:line="280" w:lineRule="atLeast"/>
              <w:ind w:left="37"/>
              <w:jc w:val="both"/>
              <w:rPr>
                <w:rFonts w:eastAsia="Yu Mincho" w:cstheme="minorHAnsi"/>
                <w:lang w:val="pl-PL"/>
              </w:rPr>
            </w:pPr>
          </w:p>
          <w:p w14:paraId="6F7DBC28"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C13 </w:t>
            </w:r>
            <w:proofErr w:type="spellStart"/>
            <w:r w:rsidRPr="00F77C89">
              <w:rPr>
                <w:rFonts w:eastAsia="Yu Mincho" w:cstheme="minorHAnsi"/>
                <w:lang w:val="pl-PL"/>
              </w:rPr>
              <w:t>punktas</w:t>
            </w:r>
            <w:proofErr w:type="spellEnd"/>
            <w:r w:rsidRPr="00F77C89">
              <w:rPr>
                <w:rFonts w:eastAsia="Yu Mincho" w:cstheme="minorHAnsi"/>
                <w:lang w:val="pl-PL"/>
              </w:rPr>
              <w:t xml:space="preserve"> </w:t>
            </w:r>
          </w:p>
        </w:tc>
        <w:tc>
          <w:tcPr>
            <w:tcW w:w="5265" w:type="dxa"/>
            <w:tcMar>
              <w:top w:w="0" w:type="dxa"/>
              <w:left w:w="108" w:type="dxa"/>
              <w:bottom w:w="0" w:type="dxa"/>
              <w:right w:w="108" w:type="dxa"/>
            </w:tcMar>
          </w:tcPr>
          <w:p w14:paraId="45A84304"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631FCD4A" w14:textId="77777777" w:rsidR="000A7219" w:rsidRPr="00F77C89" w:rsidRDefault="000A7219" w:rsidP="00742B14">
            <w:pPr>
              <w:spacing w:line="280" w:lineRule="atLeast"/>
              <w:ind w:left="32"/>
              <w:jc w:val="both"/>
              <w:rPr>
                <w:rFonts w:cstheme="minorHAnsi"/>
                <w:b/>
                <w:bCs/>
                <w:iCs/>
              </w:rPr>
            </w:pPr>
          </w:p>
        </w:tc>
      </w:tr>
      <w:tr w:rsidR="000A7219" w:rsidRPr="00F77C89" w14:paraId="30B4730C" w14:textId="77777777" w:rsidTr="00032110">
        <w:tc>
          <w:tcPr>
            <w:tcW w:w="3279" w:type="dxa"/>
            <w:tcMar>
              <w:top w:w="0" w:type="dxa"/>
              <w:left w:w="108" w:type="dxa"/>
              <w:bottom w:w="0" w:type="dxa"/>
              <w:right w:w="108" w:type="dxa"/>
            </w:tcMar>
            <w:hideMark/>
          </w:tcPr>
          <w:p w14:paraId="42194C63" w14:textId="3EC59A62" w:rsidR="000A7219" w:rsidRPr="00F77C89" w:rsidRDefault="000A7219" w:rsidP="00742B14">
            <w:pPr>
              <w:spacing w:line="280" w:lineRule="atLeast"/>
              <w:ind w:left="32"/>
              <w:jc w:val="both"/>
              <w:rPr>
                <w:rFonts w:cstheme="minorHAnsi"/>
              </w:rPr>
            </w:pPr>
            <w:r w:rsidRPr="00F77C89">
              <w:rPr>
                <w:rFonts w:cstheme="minorHAnsi"/>
                <w:b/>
              </w:rPr>
              <w:t>1.6.</w:t>
            </w:r>
            <w:r w:rsidRPr="00F77C89">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F77C89" w:rsidRDefault="000A7219" w:rsidP="00742B14">
            <w:pPr>
              <w:spacing w:line="280" w:lineRule="atLeast"/>
              <w:ind w:left="32"/>
              <w:jc w:val="both"/>
              <w:rPr>
                <w:rFonts w:cstheme="minorHAnsi"/>
                <w:bCs/>
              </w:rPr>
            </w:pPr>
            <w:r w:rsidRPr="00F77C89">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F77C89" w:rsidRDefault="000A7219" w:rsidP="00742B14">
            <w:pPr>
              <w:spacing w:line="280" w:lineRule="atLeast"/>
              <w:ind w:left="32"/>
              <w:jc w:val="both"/>
              <w:rPr>
                <w:rFonts w:cstheme="minorHAnsi"/>
                <w:bCs/>
              </w:rPr>
            </w:pPr>
            <w:r w:rsidRPr="00F77C89">
              <w:rPr>
                <w:rFonts w:cstheme="minorHAnsi"/>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lastRenderedPageBreak/>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punktas</w:t>
            </w:r>
            <w:proofErr w:type="spellEnd"/>
          </w:p>
          <w:p w14:paraId="467FBFBF" w14:textId="77777777" w:rsidR="000A7219" w:rsidRPr="00F77C89" w:rsidRDefault="000A7219" w:rsidP="00742B14">
            <w:pPr>
              <w:spacing w:line="280" w:lineRule="atLeast"/>
              <w:ind w:left="37"/>
              <w:jc w:val="both"/>
              <w:rPr>
                <w:rFonts w:eastAsia="Yu Mincho" w:cstheme="minorHAnsi"/>
                <w:lang w:val="pl-PL"/>
              </w:rPr>
            </w:pPr>
          </w:p>
          <w:p w14:paraId="2DEBEF7C"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C15 </w:t>
            </w:r>
            <w:proofErr w:type="spellStart"/>
            <w:r w:rsidRPr="00F77C89">
              <w:rPr>
                <w:rFonts w:eastAsia="Yu Mincho" w:cstheme="minorHAnsi"/>
                <w:lang w:val="pl-PL"/>
              </w:rPr>
              <w:t>punktas</w:t>
            </w:r>
            <w:proofErr w:type="spellEnd"/>
            <w:r w:rsidRPr="00F77C89">
              <w:rPr>
                <w:rFonts w:eastAsia="Yu Mincho" w:cstheme="minorHAnsi"/>
                <w:lang w:val="pl-PL"/>
              </w:rPr>
              <w:t xml:space="preserve"> </w:t>
            </w:r>
          </w:p>
        </w:tc>
        <w:tc>
          <w:tcPr>
            <w:tcW w:w="5265" w:type="dxa"/>
            <w:tcMar>
              <w:top w:w="0" w:type="dxa"/>
              <w:left w:w="108" w:type="dxa"/>
              <w:bottom w:w="0" w:type="dxa"/>
              <w:right w:w="108" w:type="dxa"/>
            </w:tcMar>
          </w:tcPr>
          <w:p w14:paraId="4F4F2D81"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2B919651" w14:textId="77777777" w:rsidR="000A7219" w:rsidRPr="00F77C89" w:rsidRDefault="000A7219" w:rsidP="00742B14">
            <w:pPr>
              <w:spacing w:line="280" w:lineRule="atLeast"/>
              <w:ind w:left="32"/>
              <w:jc w:val="both"/>
              <w:rPr>
                <w:rFonts w:cstheme="minorHAnsi"/>
                <w:bCs/>
                <w:iCs/>
              </w:rPr>
            </w:pPr>
          </w:p>
          <w:p w14:paraId="0B405CD9" w14:textId="77777777" w:rsidR="000A7219" w:rsidRPr="00F77C89" w:rsidRDefault="000A7219" w:rsidP="00742B14">
            <w:pPr>
              <w:spacing w:line="280" w:lineRule="atLeast"/>
              <w:ind w:left="32"/>
              <w:jc w:val="both"/>
              <w:rPr>
                <w:rFonts w:cstheme="minorHAnsi"/>
                <w:bCs/>
                <w:iCs/>
              </w:rPr>
            </w:pPr>
          </w:p>
          <w:p w14:paraId="3F36A5E2" w14:textId="77777777" w:rsidR="000A7219" w:rsidRPr="00F77C89" w:rsidRDefault="000A7219" w:rsidP="00742B14">
            <w:pPr>
              <w:spacing w:line="280" w:lineRule="atLeast"/>
              <w:ind w:left="32"/>
              <w:jc w:val="both"/>
              <w:rPr>
                <w:rFonts w:cstheme="minorHAnsi"/>
                <w:b/>
                <w:bCs/>
              </w:rPr>
            </w:pPr>
            <w:r w:rsidRPr="00F77C89">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E8699A8" w14:textId="77777777" w:rsidR="000A7219" w:rsidRPr="00F77C89" w:rsidRDefault="000A7219" w:rsidP="00742B14">
            <w:pPr>
              <w:spacing w:line="280" w:lineRule="atLeast"/>
              <w:ind w:left="32"/>
              <w:jc w:val="both"/>
              <w:rPr>
                <w:rFonts w:cstheme="minorHAnsi"/>
                <w:b/>
                <w:bCs/>
              </w:rPr>
            </w:pPr>
          </w:p>
          <w:p w14:paraId="7CC1919A" w14:textId="77777777" w:rsidR="000A7219" w:rsidRPr="00F77C89" w:rsidRDefault="000A7219" w:rsidP="00742B14">
            <w:pPr>
              <w:spacing w:line="280" w:lineRule="atLeast"/>
              <w:rPr>
                <w:rFonts w:cstheme="minorHAnsi"/>
              </w:rPr>
            </w:pPr>
            <w:hyperlink r:id="rId17" w:history="1">
              <w:r w:rsidRPr="00F77C89">
                <w:rPr>
                  <w:rFonts w:cstheme="minorHAnsi"/>
                  <w:color w:val="0000FF"/>
                  <w:u w:val="single"/>
                </w:rPr>
                <w:t>https://vpt.lrv.lt/lt/nuorodos/kiti-duomenys/powerbi/melaginga-informacija-pateikusiu-tiekeju-sarasas-3/</w:t>
              </w:r>
            </w:hyperlink>
          </w:p>
          <w:p w14:paraId="28FBBD67" w14:textId="77777777" w:rsidR="000A7219" w:rsidRPr="00F77C89" w:rsidRDefault="000A7219" w:rsidP="00742B14">
            <w:pPr>
              <w:spacing w:line="280" w:lineRule="atLeast"/>
              <w:ind w:left="32"/>
              <w:jc w:val="both"/>
              <w:rPr>
                <w:rFonts w:cstheme="minorHAnsi"/>
                <w:u w:val="single"/>
              </w:rPr>
            </w:pPr>
          </w:p>
          <w:p w14:paraId="5C9DE704" w14:textId="77777777" w:rsidR="000A7219" w:rsidRPr="00F77C89" w:rsidRDefault="000A7219" w:rsidP="00742B14">
            <w:pPr>
              <w:spacing w:line="280" w:lineRule="atLeast"/>
              <w:rPr>
                <w:rFonts w:cstheme="minorHAnsi"/>
                <w:b/>
                <w:bCs/>
              </w:rPr>
            </w:pPr>
          </w:p>
        </w:tc>
      </w:tr>
      <w:tr w:rsidR="000A7219" w:rsidRPr="00F77C89" w14:paraId="5699092A" w14:textId="77777777" w:rsidTr="00032110">
        <w:tc>
          <w:tcPr>
            <w:tcW w:w="3279" w:type="dxa"/>
            <w:tcMar>
              <w:top w:w="0" w:type="dxa"/>
              <w:left w:w="108" w:type="dxa"/>
              <w:bottom w:w="0" w:type="dxa"/>
              <w:right w:w="108" w:type="dxa"/>
            </w:tcMar>
            <w:hideMark/>
          </w:tcPr>
          <w:p w14:paraId="15AE7119" w14:textId="3277719A" w:rsidR="000A7219" w:rsidRPr="00F77C89" w:rsidRDefault="000A7219" w:rsidP="00742B14">
            <w:pPr>
              <w:spacing w:line="280" w:lineRule="atLeast"/>
              <w:ind w:left="32"/>
              <w:jc w:val="both"/>
              <w:rPr>
                <w:rFonts w:cstheme="minorHAnsi"/>
                <w:b/>
                <w:bCs/>
              </w:rPr>
            </w:pPr>
            <w:r w:rsidRPr="00F77C89">
              <w:rPr>
                <w:rFonts w:cstheme="minorHAnsi"/>
                <w:b/>
              </w:rPr>
              <w:t>1.7.</w:t>
            </w:r>
            <w:r w:rsidRPr="00F77C89">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5 </w:t>
            </w:r>
            <w:proofErr w:type="spellStart"/>
            <w:r w:rsidRPr="00F77C89">
              <w:rPr>
                <w:rFonts w:eastAsia="Yu Mincho" w:cstheme="minorHAnsi"/>
                <w:b/>
                <w:bCs/>
                <w:lang w:val="pl-PL"/>
              </w:rPr>
              <w:t>punktas</w:t>
            </w:r>
            <w:proofErr w:type="spellEnd"/>
          </w:p>
          <w:p w14:paraId="00C1733C" w14:textId="77777777" w:rsidR="000A7219" w:rsidRPr="00F77C89" w:rsidRDefault="000A7219" w:rsidP="00742B14">
            <w:pPr>
              <w:spacing w:line="280" w:lineRule="atLeast"/>
              <w:ind w:left="37"/>
              <w:jc w:val="both"/>
              <w:rPr>
                <w:rFonts w:eastAsia="Yu Mincho" w:cstheme="minorHAnsi"/>
                <w:lang w:val="pl-PL"/>
              </w:rPr>
            </w:pPr>
          </w:p>
          <w:p w14:paraId="186E8025"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EBVPD</w:t>
            </w:r>
            <w:r w:rsidRPr="00F77C89">
              <w:rPr>
                <w:rFonts w:eastAsia="Arial" w:cstheme="minorHAnsi"/>
                <w:lang w:val="pl-PL"/>
              </w:rPr>
              <w:t xml:space="preserve"> III </w:t>
            </w:r>
            <w:proofErr w:type="spellStart"/>
            <w:r w:rsidRPr="00F77C89">
              <w:rPr>
                <w:rFonts w:eastAsia="Arial" w:cstheme="minorHAnsi"/>
                <w:lang w:val="pl-PL"/>
              </w:rPr>
              <w:t>dalies</w:t>
            </w:r>
            <w:proofErr w:type="spellEnd"/>
            <w:r w:rsidRPr="00F77C89">
              <w:rPr>
                <w:rFonts w:eastAsia="Arial" w:cstheme="minorHAnsi"/>
                <w:lang w:val="pl-PL"/>
              </w:rPr>
              <w:t xml:space="preserve"> C15 </w:t>
            </w:r>
            <w:proofErr w:type="spellStart"/>
            <w:r w:rsidRPr="00F77C89">
              <w:rPr>
                <w:rFonts w:eastAsia="Arial" w:cstheme="minorHAnsi"/>
                <w:lang w:val="pl-PL"/>
              </w:rPr>
              <w:t>punktas</w:t>
            </w:r>
            <w:proofErr w:type="spellEnd"/>
          </w:p>
          <w:p w14:paraId="6236B986" w14:textId="77777777" w:rsidR="000A7219" w:rsidRPr="00F77C89" w:rsidRDefault="000A7219" w:rsidP="00742B14">
            <w:pPr>
              <w:spacing w:line="280" w:lineRule="atLeast"/>
              <w:ind w:left="37"/>
              <w:jc w:val="both"/>
              <w:rPr>
                <w:rFonts w:eastAsia="Yu Mincho" w:cstheme="minorHAnsi"/>
                <w:lang w:val="pl-PL"/>
              </w:rPr>
            </w:pPr>
          </w:p>
          <w:p w14:paraId="687823DB" w14:textId="77777777" w:rsidR="000A7219" w:rsidRPr="00F77C89" w:rsidRDefault="000A7219" w:rsidP="00742B14">
            <w:pPr>
              <w:spacing w:line="280" w:lineRule="atLeast"/>
              <w:ind w:left="-567"/>
              <w:jc w:val="both"/>
              <w:rPr>
                <w:rFonts w:eastAsia="Yu Mincho" w:cstheme="minorHAnsi"/>
                <w:lang w:val="pl-PL"/>
              </w:rPr>
            </w:pPr>
          </w:p>
        </w:tc>
        <w:tc>
          <w:tcPr>
            <w:tcW w:w="5265" w:type="dxa"/>
            <w:tcMar>
              <w:top w:w="0" w:type="dxa"/>
              <w:left w:w="108" w:type="dxa"/>
              <w:bottom w:w="0" w:type="dxa"/>
              <w:right w:w="108" w:type="dxa"/>
            </w:tcMar>
          </w:tcPr>
          <w:p w14:paraId="6404665E"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17D80DE0" w14:textId="77777777" w:rsidR="000A7219" w:rsidRPr="00F77C89" w:rsidRDefault="000A7219" w:rsidP="00742B14">
            <w:pPr>
              <w:spacing w:line="280" w:lineRule="atLeast"/>
              <w:ind w:left="32"/>
              <w:jc w:val="both"/>
              <w:rPr>
                <w:rFonts w:cstheme="minorHAnsi"/>
                <w:b/>
                <w:bCs/>
                <w:iCs/>
              </w:rPr>
            </w:pPr>
          </w:p>
        </w:tc>
      </w:tr>
      <w:tr w:rsidR="000A7219" w:rsidRPr="00F77C89" w14:paraId="006BF2BE" w14:textId="77777777" w:rsidTr="00032110">
        <w:tc>
          <w:tcPr>
            <w:tcW w:w="3279" w:type="dxa"/>
            <w:tcMar>
              <w:top w:w="0" w:type="dxa"/>
              <w:left w:w="108" w:type="dxa"/>
              <w:bottom w:w="0" w:type="dxa"/>
              <w:right w:w="108" w:type="dxa"/>
            </w:tcMar>
            <w:hideMark/>
          </w:tcPr>
          <w:p w14:paraId="48017257" w14:textId="0470EF22" w:rsidR="000A7219" w:rsidRPr="00F77C89" w:rsidRDefault="000A7219" w:rsidP="00742B14">
            <w:pPr>
              <w:spacing w:line="280" w:lineRule="atLeast"/>
              <w:ind w:left="32"/>
              <w:jc w:val="both"/>
              <w:rPr>
                <w:rFonts w:cstheme="minorHAnsi"/>
              </w:rPr>
            </w:pPr>
            <w:r w:rsidRPr="00F77C89">
              <w:rPr>
                <w:rFonts w:cstheme="minorHAnsi"/>
                <w:b/>
              </w:rPr>
              <w:t>1.8.</w:t>
            </w:r>
            <w:r w:rsidRPr="00F77C89">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w:t>
            </w:r>
            <w:r w:rsidRPr="00F77C89">
              <w:rPr>
                <w:rFonts w:cstheme="minorHAnsi"/>
              </w:rPr>
              <w:lastRenderedPageBreak/>
              <w:t xml:space="preserve">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F77C89" w:rsidRDefault="000A7219" w:rsidP="00742B14">
            <w:pPr>
              <w:spacing w:line="280" w:lineRule="atLeast"/>
              <w:ind w:left="32"/>
              <w:jc w:val="both"/>
              <w:rPr>
                <w:rFonts w:cstheme="minorHAnsi"/>
              </w:rPr>
            </w:pPr>
            <w:r w:rsidRPr="00F77C8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lastRenderedPageBreak/>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6 </w:t>
            </w:r>
            <w:proofErr w:type="spellStart"/>
            <w:r w:rsidRPr="00F77C89">
              <w:rPr>
                <w:rFonts w:eastAsia="Yu Mincho" w:cstheme="minorHAnsi"/>
                <w:b/>
                <w:bCs/>
                <w:lang w:val="pl-PL"/>
              </w:rPr>
              <w:t>punktas</w:t>
            </w:r>
            <w:proofErr w:type="spellEnd"/>
          </w:p>
          <w:p w14:paraId="627D4C77" w14:textId="77777777" w:rsidR="000A7219" w:rsidRPr="00F77C89" w:rsidRDefault="000A7219" w:rsidP="00742B14">
            <w:pPr>
              <w:spacing w:line="280" w:lineRule="atLeast"/>
              <w:jc w:val="both"/>
              <w:rPr>
                <w:rFonts w:eastAsia="Yu Mincho" w:cstheme="minorHAnsi"/>
                <w:lang w:val="pl-PL"/>
              </w:rPr>
            </w:pPr>
          </w:p>
          <w:p w14:paraId="7BEB66A4"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t>EBVPD</w:t>
            </w:r>
            <w:r w:rsidRPr="00F77C89">
              <w:rPr>
                <w:rFonts w:eastAsia="Arial" w:cstheme="minorHAnsi"/>
                <w:lang w:val="pl-PL"/>
              </w:rPr>
              <w:t xml:space="preserve"> III </w:t>
            </w:r>
            <w:proofErr w:type="spellStart"/>
            <w:r w:rsidRPr="00F77C89">
              <w:rPr>
                <w:rFonts w:eastAsia="Arial" w:cstheme="minorHAnsi"/>
                <w:lang w:val="pl-PL"/>
              </w:rPr>
              <w:t>dalies</w:t>
            </w:r>
            <w:proofErr w:type="spellEnd"/>
            <w:r w:rsidRPr="00F77C89">
              <w:rPr>
                <w:rFonts w:eastAsia="Arial" w:cstheme="minorHAnsi"/>
                <w:lang w:val="pl-PL"/>
              </w:rPr>
              <w:t xml:space="preserve"> C14 </w:t>
            </w:r>
            <w:proofErr w:type="spellStart"/>
            <w:r w:rsidRPr="00F77C89">
              <w:rPr>
                <w:rFonts w:eastAsia="Arial" w:cstheme="minorHAnsi"/>
                <w:lang w:val="pl-PL"/>
              </w:rPr>
              <w:t>punktas</w:t>
            </w:r>
            <w:proofErr w:type="spellEnd"/>
          </w:p>
          <w:p w14:paraId="10CD939F" w14:textId="77777777" w:rsidR="000A7219" w:rsidRPr="00F77C89" w:rsidRDefault="000A7219" w:rsidP="00742B14">
            <w:pPr>
              <w:spacing w:line="280" w:lineRule="atLeast"/>
              <w:ind w:left="-567"/>
              <w:jc w:val="both"/>
              <w:rPr>
                <w:rFonts w:eastAsia="Yu Mincho" w:cstheme="minorHAnsi"/>
                <w:lang w:val="pl-PL"/>
              </w:rPr>
            </w:pPr>
          </w:p>
          <w:p w14:paraId="39A4FFEC" w14:textId="77777777" w:rsidR="000A7219" w:rsidRPr="00F77C89" w:rsidRDefault="000A7219" w:rsidP="00742B14">
            <w:pPr>
              <w:spacing w:line="280" w:lineRule="atLeast"/>
              <w:ind w:left="-567"/>
              <w:jc w:val="both"/>
              <w:rPr>
                <w:rFonts w:eastAsia="Yu Mincho" w:cstheme="minorHAnsi"/>
                <w:lang w:val="pl-PL"/>
              </w:rPr>
            </w:pPr>
          </w:p>
        </w:tc>
        <w:tc>
          <w:tcPr>
            <w:tcW w:w="5265" w:type="dxa"/>
            <w:tcMar>
              <w:top w:w="0" w:type="dxa"/>
              <w:left w:w="108" w:type="dxa"/>
              <w:bottom w:w="0" w:type="dxa"/>
              <w:right w:w="108" w:type="dxa"/>
            </w:tcMar>
          </w:tcPr>
          <w:p w14:paraId="09FACD51"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75A341F6" w14:textId="77777777" w:rsidR="000A7219" w:rsidRPr="00F77C89" w:rsidRDefault="000A7219" w:rsidP="00742B14">
            <w:pPr>
              <w:spacing w:line="280" w:lineRule="atLeast"/>
              <w:ind w:left="32"/>
              <w:jc w:val="both"/>
              <w:rPr>
                <w:rFonts w:cstheme="minorHAnsi"/>
                <w:bCs/>
                <w:iCs/>
              </w:rPr>
            </w:pPr>
          </w:p>
          <w:p w14:paraId="13267AA6" w14:textId="77777777" w:rsidR="000A7219" w:rsidRPr="00F77C89" w:rsidRDefault="000A7219" w:rsidP="00742B14">
            <w:pPr>
              <w:spacing w:line="280" w:lineRule="atLeast"/>
              <w:ind w:left="32"/>
              <w:jc w:val="both"/>
              <w:rPr>
                <w:rFonts w:cstheme="minorHAnsi"/>
                <w:b/>
                <w:bCs/>
              </w:rPr>
            </w:pPr>
            <w:r w:rsidRPr="00F77C89">
              <w:rPr>
                <w:rFonts w:cstheme="minorHAnsi"/>
                <w:b/>
                <w:bCs/>
              </w:rPr>
              <w:t xml:space="preserve">Priimant sprendimus dėl tiekėjo pašalinimo iš pirkimo procedūros šiame punkte nurodytu pašalinimo pagrindu, gali būti atsižvelgiama į pagal VPĮ 91 straipsnį skelbiamą informaciją: </w:t>
            </w:r>
          </w:p>
          <w:p w14:paraId="463BE495" w14:textId="77777777" w:rsidR="000A7219" w:rsidRPr="00F77C89" w:rsidRDefault="000A7219" w:rsidP="00742B14">
            <w:pPr>
              <w:spacing w:line="280" w:lineRule="atLeast"/>
              <w:ind w:left="32"/>
              <w:jc w:val="both"/>
              <w:rPr>
                <w:rFonts w:cstheme="minorHAnsi"/>
              </w:rPr>
            </w:pPr>
          </w:p>
          <w:p w14:paraId="02BCFD67" w14:textId="77777777" w:rsidR="000A7219" w:rsidRPr="00F77C89" w:rsidRDefault="000A7219" w:rsidP="00742B14">
            <w:pPr>
              <w:spacing w:line="280" w:lineRule="atLeast"/>
              <w:jc w:val="both"/>
              <w:rPr>
                <w:rFonts w:cstheme="minorHAnsi"/>
                <w:color w:val="0000FF"/>
                <w:u w:val="single"/>
                <w:bdr w:val="none" w:sz="0" w:space="0" w:color="auto" w:frame="1"/>
              </w:rPr>
            </w:pPr>
            <w:hyperlink r:id="rId18" w:history="1">
              <w:r w:rsidRPr="00F77C89">
                <w:rPr>
                  <w:rFonts w:cstheme="minorHAnsi"/>
                  <w:color w:val="0000FF"/>
                  <w:u w:val="single"/>
                  <w:bdr w:val="none" w:sz="0" w:space="0" w:color="auto" w:frame="1"/>
                </w:rPr>
                <w:t>https://vpt.lrv.lt/lt/nuorodos/kiti-duomenys/powerbi/nepatikimi-tiekejai-1/</w:t>
              </w:r>
            </w:hyperlink>
          </w:p>
          <w:p w14:paraId="275200A8" w14:textId="77777777" w:rsidR="000A7219" w:rsidRPr="00F77C89" w:rsidRDefault="000A7219" w:rsidP="00742B14">
            <w:pPr>
              <w:spacing w:line="280" w:lineRule="atLeast"/>
              <w:jc w:val="both"/>
              <w:rPr>
                <w:rFonts w:cstheme="minorHAnsi"/>
                <w:color w:val="000000"/>
                <w:bdr w:val="none" w:sz="0" w:space="0" w:color="auto" w:frame="1"/>
              </w:rPr>
            </w:pPr>
          </w:p>
          <w:p w14:paraId="0FEFF545" w14:textId="77777777" w:rsidR="000A7219" w:rsidRPr="00F77C89" w:rsidRDefault="000A7219" w:rsidP="00742B14">
            <w:pPr>
              <w:spacing w:line="280" w:lineRule="atLeast"/>
              <w:jc w:val="both"/>
              <w:rPr>
                <w:rFonts w:cstheme="minorHAnsi"/>
                <w:color w:val="000000"/>
                <w:bdr w:val="none" w:sz="0" w:space="0" w:color="auto" w:frame="1"/>
              </w:rPr>
            </w:pPr>
            <w:hyperlink r:id="rId19" w:history="1">
              <w:r w:rsidRPr="00F77C89">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F77C89" w:rsidRDefault="000A7219" w:rsidP="00742B14">
            <w:pPr>
              <w:spacing w:line="280" w:lineRule="atLeast"/>
              <w:ind w:left="32"/>
              <w:jc w:val="both"/>
              <w:rPr>
                <w:rFonts w:cstheme="minorHAnsi"/>
                <w:bCs/>
              </w:rPr>
            </w:pPr>
          </w:p>
          <w:p w14:paraId="528CD8F4" w14:textId="77777777" w:rsidR="000A7219" w:rsidRPr="00F77C89" w:rsidRDefault="000A7219" w:rsidP="00742B14">
            <w:pPr>
              <w:spacing w:line="280" w:lineRule="atLeast"/>
              <w:ind w:left="32"/>
              <w:jc w:val="both"/>
              <w:rPr>
                <w:rFonts w:cstheme="minorHAnsi"/>
                <w:b/>
                <w:bCs/>
              </w:rPr>
            </w:pPr>
          </w:p>
        </w:tc>
      </w:tr>
      <w:tr w:rsidR="000A7219" w:rsidRPr="00F77C89" w14:paraId="1C365C6A" w14:textId="77777777" w:rsidTr="00032110">
        <w:tc>
          <w:tcPr>
            <w:tcW w:w="3279" w:type="dxa"/>
            <w:tcMar>
              <w:top w:w="0" w:type="dxa"/>
              <w:left w:w="108" w:type="dxa"/>
              <w:bottom w:w="0" w:type="dxa"/>
              <w:right w:w="108" w:type="dxa"/>
            </w:tcMar>
          </w:tcPr>
          <w:p w14:paraId="484C1E4B" w14:textId="1B9CFCC9" w:rsidR="000A7219" w:rsidRPr="00F77C89" w:rsidRDefault="000A7219" w:rsidP="00742B14">
            <w:pPr>
              <w:spacing w:line="280" w:lineRule="atLeast"/>
              <w:ind w:left="32"/>
              <w:jc w:val="both"/>
              <w:rPr>
                <w:rFonts w:cstheme="minorHAnsi"/>
              </w:rPr>
            </w:pPr>
            <w:r w:rsidRPr="00F77C89">
              <w:rPr>
                <w:rFonts w:cstheme="minorHAnsi"/>
                <w:b/>
              </w:rPr>
              <w:lastRenderedPageBreak/>
              <w:t>1.9.</w:t>
            </w:r>
            <w:r w:rsidRPr="00F77C89">
              <w:rPr>
                <w:rFonts w:cstheme="minorHAnsi"/>
              </w:rPr>
              <w:t xml:space="preserve"> Tiekėjas yra padaręs rimtą profesinį pažeidimą, dėl kurio perkančioji organizacija abejoja tiekėjo sąžiningumu, kai jis yra padaręs finansinės atskaitomybės ir audito teisės aktų pažeidimą ir nuo </w:t>
            </w:r>
            <w:r w:rsidRPr="00F77C89">
              <w:rPr>
                <w:rFonts w:cstheme="minorHAnsi"/>
              </w:rPr>
              <w:lastRenderedPageBreak/>
              <w:t>jo padarymo dienos praėjo mažiau kaip vieni metai.</w:t>
            </w:r>
          </w:p>
          <w:p w14:paraId="2B32F0BA" w14:textId="77777777" w:rsidR="000A7219" w:rsidRPr="00F77C89" w:rsidRDefault="000A7219" w:rsidP="00742B14">
            <w:pPr>
              <w:spacing w:line="28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lastRenderedPageBreak/>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7 </w:t>
            </w:r>
            <w:proofErr w:type="spellStart"/>
            <w:r w:rsidRPr="00F77C89">
              <w:rPr>
                <w:rFonts w:eastAsia="Yu Mincho" w:cstheme="minorHAnsi"/>
                <w:b/>
                <w:bCs/>
                <w:lang w:val="pl-PL"/>
              </w:rPr>
              <w:t>punkto</w:t>
            </w:r>
            <w:proofErr w:type="spellEnd"/>
            <w:r w:rsidRPr="00F77C89">
              <w:rPr>
                <w:rFonts w:eastAsia="Yu Mincho" w:cstheme="minorHAnsi"/>
                <w:b/>
                <w:bCs/>
                <w:lang w:val="pl-PL"/>
              </w:rPr>
              <w:t xml:space="preserve"> a </w:t>
            </w:r>
            <w:proofErr w:type="spellStart"/>
            <w:r w:rsidRPr="00F77C89">
              <w:rPr>
                <w:rFonts w:eastAsia="Yu Mincho" w:cstheme="minorHAnsi"/>
                <w:b/>
                <w:bCs/>
                <w:lang w:val="pl-PL"/>
              </w:rPr>
              <w:t>papunktis</w:t>
            </w:r>
            <w:proofErr w:type="spellEnd"/>
          </w:p>
          <w:p w14:paraId="15760D67" w14:textId="77777777" w:rsidR="000A7219" w:rsidRPr="00F77C89" w:rsidRDefault="000A7219" w:rsidP="00742B14">
            <w:pPr>
              <w:spacing w:line="280" w:lineRule="atLeast"/>
              <w:jc w:val="both"/>
              <w:rPr>
                <w:rFonts w:eastAsia="Yu Mincho" w:cstheme="minorHAnsi"/>
                <w:lang w:val="pl-PL"/>
              </w:rPr>
            </w:pPr>
          </w:p>
          <w:p w14:paraId="6CECF4D8"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lastRenderedPageBreak/>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C11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tcPr>
          <w:p w14:paraId="5979E6CC"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lastRenderedPageBreak/>
              <w:t>Užtenka pateikto EBVPD.</w:t>
            </w:r>
          </w:p>
          <w:p w14:paraId="34980257"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Priimant sprendimus dėl tiekėjo pašalinimo iš pirkimo procedūros šiame punkte nurodytu pašalinimo pagrindu, be kita ko, atsižvelgiama į</w:t>
            </w:r>
            <w:r w:rsidRPr="00F77C89">
              <w:rPr>
                <w:rFonts w:cstheme="minorHAnsi"/>
                <w:b/>
                <w:bCs/>
                <w:color w:val="000000"/>
                <w:bdr w:val="none" w:sz="0" w:space="0" w:color="auto" w:frame="1"/>
              </w:rPr>
              <w:t xml:space="preserve"> </w:t>
            </w:r>
            <w:r w:rsidRPr="00F77C89">
              <w:rPr>
                <w:rFonts w:cstheme="minorHAnsi"/>
                <w:color w:val="000000"/>
                <w:bdr w:val="none" w:sz="0" w:space="0" w:color="auto" w:frame="1"/>
              </w:rPr>
              <w:t xml:space="preserve">nacionalinėje duomenų bazėje adresu: </w:t>
            </w:r>
            <w:hyperlink r:id="rId20" w:history="1">
              <w:r w:rsidRPr="00F77C89">
                <w:rPr>
                  <w:rFonts w:cstheme="minorHAnsi"/>
                  <w:color w:val="0000FF"/>
                  <w:u w:val="single"/>
                  <w:bdr w:val="none" w:sz="0" w:space="0" w:color="auto" w:frame="1"/>
                </w:rPr>
                <w:t>https://www.registrucentras.lt/jar/p/index.php</w:t>
              </w:r>
            </w:hyperlink>
          </w:p>
          <w:p w14:paraId="469EA277"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lastRenderedPageBreak/>
              <w:t>paskelbtą informaciją, taip pat į šiame informaciniame pranešime pateiktą informaciją:</w:t>
            </w:r>
          </w:p>
          <w:p w14:paraId="4ECB876C" w14:textId="77777777" w:rsidR="000A7219" w:rsidRPr="00F77C89" w:rsidRDefault="000A7219" w:rsidP="00742B14">
            <w:pPr>
              <w:pStyle w:val="Betarp"/>
              <w:spacing w:line="280" w:lineRule="atLeast"/>
              <w:jc w:val="both"/>
              <w:rPr>
                <w:rFonts w:cstheme="minorHAnsi"/>
                <w:sz w:val="22"/>
                <w:szCs w:val="22"/>
              </w:rPr>
            </w:pPr>
            <w:hyperlink r:id="rId21" w:history="1">
              <w:r w:rsidRPr="00F77C89">
                <w:rPr>
                  <w:rStyle w:val="Hipersaitas"/>
                  <w:rFonts w:cstheme="minorHAnsi"/>
                  <w:sz w:val="22"/>
                  <w:szCs w:val="22"/>
                </w:rPr>
                <w:t>https://vpt.lrv.lt/lt/naujienos-3/finansiniu-ataskaitu-nepateikimas-gali-tapti-kliutimi-dalyvauti-viesuosiuose-pirkimuose/</w:t>
              </w:r>
            </w:hyperlink>
          </w:p>
          <w:p w14:paraId="71170C0E" w14:textId="77777777" w:rsidR="000A7219" w:rsidRPr="00F77C89" w:rsidRDefault="000A7219" w:rsidP="00742B14">
            <w:pPr>
              <w:spacing w:line="280" w:lineRule="atLeast"/>
              <w:ind w:left="32"/>
              <w:jc w:val="both"/>
              <w:rPr>
                <w:rFonts w:cstheme="minorHAnsi"/>
                <w:b/>
                <w:bCs/>
                <w:iCs/>
              </w:rPr>
            </w:pPr>
          </w:p>
        </w:tc>
      </w:tr>
      <w:tr w:rsidR="000A7219" w:rsidRPr="00F77C89" w14:paraId="1F5D25D3" w14:textId="77777777" w:rsidTr="00032110">
        <w:tc>
          <w:tcPr>
            <w:tcW w:w="3279" w:type="dxa"/>
            <w:tcMar>
              <w:top w:w="0" w:type="dxa"/>
              <w:left w:w="108" w:type="dxa"/>
              <w:bottom w:w="0" w:type="dxa"/>
              <w:right w:w="108" w:type="dxa"/>
            </w:tcMar>
            <w:hideMark/>
          </w:tcPr>
          <w:p w14:paraId="6C841490" w14:textId="38FB77EB" w:rsidR="000A7219" w:rsidRPr="00F77C89" w:rsidRDefault="000A7219" w:rsidP="00742B14">
            <w:pPr>
              <w:spacing w:line="280" w:lineRule="atLeast"/>
              <w:ind w:left="32"/>
              <w:jc w:val="both"/>
              <w:rPr>
                <w:rFonts w:cstheme="minorHAnsi"/>
                <w:b/>
                <w:bCs/>
              </w:rPr>
            </w:pPr>
            <w:r w:rsidRPr="00F77C89">
              <w:rPr>
                <w:rFonts w:cstheme="minorHAnsi"/>
                <w:b/>
              </w:rPr>
              <w:lastRenderedPageBreak/>
              <w:t>1.10.</w:t>
            </w:r>
            <w:r w:rsidRPr="00F77C89">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77C89">
              <w:rPr>
                <w:rFonts w:cstheme="minorHAnsi"/>
                <w:vertAlign w:val="superscript"/>
              </w:rPr>
              <w:t>1</w:t>
            </w:r>
            <w:r w:rsidRPr="00F77C89">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7 </w:t>
            </w:r>
            <w:proofErr w:type="spellStart"/>
            <w:r w:rsidRPr="00F77C89">
              <w:rPr>
                <w:rFonts w:eastAsia="Yu Mincho" w:cstheme="minorHAnsi"/>
                <w:b/>
                <w:bCs/>
                <w:lang w:val="pl-PL"/>
              </w:rPr>
              <w:t>punkto</w:t>
            </w:r>
            <w:proofErr w:type="spellEnd"/>
            <w:r w:rsidRPr="00F77C89">
              <w:rPr>
                <w:rFonts w:eastAsia="Yu Mincho" w:cstheme="minorHAnsi"/>
                <w:b/>
                <w:bCs/>
                <w:lang w:val="pl-PL"/>
              </w:rPr>
              <w:t xml:space="preserve"> b </w:t>
            </w:r>
            <w:proofErr w:type="spellStart"/>
            <w:r w:rsidRPr="00F77C89">
              <w:rPr>
                <w:rFonts w:eastAsia="Yu Mincho" w:cstheme="minorHAnsi"/>
                <w:b/>
                <w:bCs/>
                <w:lang w:val="pl-PL"/>
              </w:rPr>
              <w:t>papunktis</w:t>
            </w:r>
            <w:proofErr w:type="spellEnd"/>
          </w:p>
          <w:p w14:paraId="3A2BBCC5" w14:textId="77777777" w:rsidR="000A7219" w:rsidRPr="00F77C89" w:rsidRDefault="000A7219" w:rsidP="00742B14">
            <w:pPr>
              <w:spacing w:line="280" w:lineRule="atLeast"/>
              <w:jc w:val="both"/>
              <w:rPr>
                <w:rFonts w:eastAsia="Yu Mincho" w:cstheme="minorHAnsi"/>
                <w:lang w:val="pl-PL"/>
              </w:rPr>
            </w:pPr>
          </w:p>
          <w:p w14:paraId="3AF5978D"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C11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tcPr>
          <w:p w14:paraId="7AC3C8B9"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43F84C81" w14:textId="77777777" w:rsidR="000A7219" w:rsidRPr="00F77C89" w:rsidRDefault="000A7219" w:rsidP="00742B14">
            <w:pPr>
              <w:spacing w:line="280" w:lineRule="atLeast"/>
              <w:ind w:left="32"/>
              <w:jc w:val="both"/>
              <w:rPr>
                <w:rFonts w:cstheme="minorHAnsi"/>
                <w:b/>
                <w:bCs/>
                <w:iCs/>
              </w:rPr>
            </w:pPr>
          </w:p>
          <w:p w14:paraId="279BCEE6" w14:textId="77777777" w:rsidR="000A7219" w:rsidRPr="00F77C89" w:rsidRDefault="000A7219" w:rsidP="00742B14">
            <w:pPr>
              <w:spacing w:line="280" w:lineRule="atLeast"/>
              <w:ind w:left="32"/>
              <w:jc w:val="both"/>
              <w:rPr>
                <w:rFonts w:cstheme="minorHAnsi"/>
                <w:b/>
                <w:bCs/>
              </w:rPr>
            </w:pPr>
            <w:r w:rsidRPr="00F77C89">
              <w:rPr>
                <w:rFonts w:cstheme="minorHAnsi"/>
              </w:rPr>
              <w:t>Priimant sprendimus dėl tiekėjo pašalinimo iš pirkimo procedūros šiame punkte nurodytu pašalinimo pagrindu, be kita ko, atsižvelgiama į</w:t>
            </w:r>
            <w:r w:rsidRPr="00F77C89">
              <w:rPr>
                <w:rFonts w:cstheme="minorHAnsi"/>
                <w:b/>
                <w:bCs/>
              </w:rPr>
              <w:t xml:space="preserve"> </w:t>
            </w:r>
            <w:r w:rsidRPr="00F77C89">
              <w:rPr>
                <w:rFonts w:cstheme="minorHAnsi"/>
              </w:rPr>
              <w:t xml:space="preserve">nacionalinėje duomenų bazėje adresu </w:t>
            </w:r>
            <w:hyperlink r:id="rId22">
              <w:r w:rsidRPr="00F77C89">
                <w:rPr>
                  <w:rFonts w:cstheme="minorHAnsi"/>
                  <w:color w:val="0000FF"/>
                  <w:u w:val="single"/>
                </w:rPr>
                <w:t>https://www.vmi.lt/evmi/mokesciu-moketoju-informacija</w:t>
              </w:r>
            </w:hyperlink>
            <w:r w:rsidRPr="00F77C89">
              <w:rPr>
                <w:rFonts w:cstheme="minorHAnsi"/>
              </w:rPr>
              <w:t xml:space="preserve"> skelbiamą informaciją.</w:t>
            </w:r>
          </w:p>
        </w:tc>
      </w:tr>
      <w:tr w:rsidR="000A7219" w:rsidRPr="00F77C89" w14:paraId="170DC303" w14:textId="77777777" w:rsidTr="00032110">
        <w:tc>
          <w:tcPr>
            <w:tcW w:w="3279" w:type="dxa"/>
            <w:tcMar>
              <w:top w:w="0" w:type="dxa"/>
              <w:left w:w="108" w:type="dxa"/>
              <w:bottom w:w="0" w:type="dxa"/>
              <w:right w:w="108" w:type="dxa"/>
            </w:tcMar>
            <w:hideMark/>
          </w:tcPr>
          <w:p w14:paraId="5380C214" w14:textId="587123BB" w:rsidR="000A7219" w:rsidRPr="00F77C89" w:rsidRDefault="000A7219" w:rsidP="00742B14">
            <w:pPr>
              <w:spacing w:line="280" w:lineRule="atLeast"/>
              <w:ind w:left="32"/>
              <w:jc w:val="both"/>
              <w:rPr>
                <w:rFonts w:cstheme="minorHAnsi"/>
              </w:rPr>
            </w:pPr>
            <w:r w:rsidRPr="00F77C89">
              <w:rPr>
                <w:rFonts w:cstheme="minorHAnsi"/>
                <w:b/>
              </w:rPr>
              <w:t>1.11.</w:t>
            </w:r>
            <w:r w:rsidRPr="00F77C89">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7 </w:t>
            </w:r>
            <w:proofErr w:type="spellStart"/>
            <w:r w:rsidRPr="00F77C89">
              <w:rPr>
                <w:rFonts w:eastAsia="Yu Mincho" w:cstheme="minorHAnsi"/>
                <w:b/>
                <w:bCs/>
                <w:lang w:val="pl-PL"/>
              </w:rPr>
              <w:t>punkto</w:t>
            </w:r>
            <w:proofErr w:type="spellEnd"/>
            <w:r w:rsidRPr="00F77C89">
              <w:rPr>
                <w:rFonts w:eastAsia="Yu Mincho" w:cstheme="minorHAnsi"/>
                <w:b/>
                <w:bCs/>
                <w:lang w:val="pl-PL"/>
              </w:rPr>
              <w:t xml:space="preserve"> c </w:t>
            </w:r>
            <w:proofErr w:type="spellStart"/>
            <w:r w:rsidRPr="00F77C89">
              <w:rPr>
                <w:rFonts w:eastAsia="Yu Mincho" w:cstheme="minorHAnsi"/>
                <w:b/>
                <w:bCs/>
                <w:lang w:val="pl-PL"/>
              </w:rPr>
              <w:t>papunktis</w:t>
            </w:r>
            <w:proofErr w:type="spellEnd"/>
          </w:p>
          <w:p w14:paraId="28C25451" w14:textId="77777777" w:rsidR="000A7219" w:rsidRPr="00F77C89" w:rsidRDefault="000A7219" w:rsidP="00742B14">
            <w:pPr>
              <w:spacing w:line="280" w:lineRule="atLeast"/>
              <w:jc w:val="both"/>
              <w:rPr>
                <w:rFonts w:eastAsia="Yu Mincho" w:cstheme="minorHAnsi"/>
                <w:lang w:val="pl-PL"/>
              </w:rPr>
            </w:pPr>
          </w:p>
          <w:p w14:paraId="42297068"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C11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tcPr>
          <w:p w14:paraId="4ACA1C79"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46B32DDD" w14:textId="77777777" w:rsidR="000A7219" w:rsidRPr="00F77C89" w:rsidRDefault="000A7219" w:rsidP="00742B14">
            <w:pPr>
              <w:spacing w:line="280" w:lineRule="atLeast"/>
              <w:ind w:left="32"/>
              <w:jc w:val="both"/>
              <w:rPr>
                <w:rFonts w:cstheme="minorHAnsi"/>
                <w:bCs/>
                <w:iCs/>
              </w:rPr>
            </w:pPr>
          </w:p>
          <w:p w14:paraId="62F3644E" w14:textId="77777777" w:rsidR="000A7219" w:rsidRPr="00F77C89" w:rsidRDefault="000A7219" w:rsidP="00742B14">
            <w:pPr>
              <w:spacing w:line="280" w:lineRule="atLeast"/>
              <w:ind w:left="32"/>
              <w:rPr>
                <w:rFonts w:cstheme="minorHAnsi"/>
                <w:b/>
                <w:bCs/>
              </w:rPr>
            </w:pPr>
            <w:r w:rsidRPr="00F77C89">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F77C89" w:rsidRDefault="000A7219" w:rsidP="00742B14">
            <w:pPr>
              <w:spacing w:line="280" w:lineRule="atLeast"/>
              <w:ind w:left="32"/>
              <w:rPr>
                <w:rFonts w:cstheme="minorHAnsi"/>
                <w:bCs/>
                <w:iCs/>
                <w:lang w:val="pl-PL"/>
              </w:rPr>
            </w:pPr>
            <w:hyperlink r:id="rId23" w:history="1">
              <w:r w:rsidRPr="00F77C89">
                <w:rPr>
                  <w:rFonts w:cstheme="minorHAnsi"/>
                  <w:color w:val="0000FF"/>
                  <w:u w:val="single"/>
                  <w:lang w:val="pl-PL"/>
                </w:rPr>
                <w:t>https://kt.gov.lt/lt/atviri-duomenys/diskvalifikavimas-is-viesuju-pirkimu</w:t>
              </w:r>
            </w:hyperlink>
            <w:r w:rsidRPr="00F77C89">
              <w:rPr>
                <w:rFonts w:cstheme="minorHAnsi"/>
                <w:lang w:val="pl-PL"/>
              </w:rPr>
              <w:t xml:space="preserve"> </w:t>
            </w:r>
            <w:proofErr w:type="spellStart"/>
            <w:r w:rsidRPr="00F77C89">
              <w:rPr>
                <w:rFonts w:cstheme="minorHAnsi"/>
                <w:lang w:val="pl-PL"/>
              </w:rPr>
              <w:t>skelbiamą</w:t>
            </w:r>
            <w:proofErr w:type="spellEnd"/>
            <w:r w:rsidRPr="00F77C89">
              <w:rPr>
                <w:rFonts w:cstheme="minorHAnsi"/>
                <w:lang w:val="pl-PL"/>
              </w:rPr>
              <w:t xml:space="preserve"> </w:t>
            </w:r>
            <w:proofErr w:type="spellStart"/>
            <w:r w:rsidRPr="00F77C89">
              <w:rPr>
                <w:rFonts w:cstheme="minorHAnsi"/>
                <w:lang w:val="pl-PL"/>
              </w:rPr>
              <w:t>informaciją</w:t>
            </w:r>
            <w:proofErr w:type="spellEnd"/>
            <w:r w:rsidRPr="00F77C89">
              <w:rPr>
                <w:rFonts w:cstheme="minorHAnsi"/>
                <w:lang w:val="pl-PL"/>
              </w:rPr>
              <w:t xml:space="preserve">. </w:t>
            </w:r>
          </w:p>
        </w:tc>
      </w:tr>
      <w:tr w:rsidR="000A7219" w:rsidRPr="00F77C89" w14:paraId="47446B01" w14:textId="77777777" w:rsidTr="00032110">
        <w:tc>
          <w:tcPr>
            <w:tcW w:w="3279" w:type="dxa"/>
            <w:tcMar>
              <w:top w:w="0" w:type="dxa"/>
              <w:left w:w="108" w:type="dxa"/>
              <w:bottom w:w="0" w:type="dxa"/>
              <w:right w:w="108" w:type="dxa"/>
            </w:tcMar>
            <w:hideMark/>
          </w:tcPr>
          <w:p w14:paraId="05FF0523" w14:textId="05C3CAE9" w:rsidR="000A7219" w:rsidRPr="00F77C89" w:rsidRDefault="000A7219" w:rsidP="00742B14">
            <w:pPr>
              <w:spacing w:line="280" w:lineRule="atLeast"/>
              <w:ind w:left="32"/>
              <w:jc w:val="both"/>
              <w:rPr>
                <w:rFonts w:cstheme="minorHAnsi"/>
                <w:bCs/>
              </w:rPr>
            </w:pPr>
            <w:r w:rsidRPr="00F77C89">
              <w:rPr>
                <w:rFonts w:cstheme="minorHAnsi"/>
                <w:b/>
                <w:bCs/>
              </w:rPr>
              <w:t>1.12.</w:t>
            </w:r>
            <w:r w:rsidRPr="00F77C89">
              <w:rPr>
                <w:rFonts w:cstheme="minorHAnsi"/>
                <w:bCs/>
              </w:rPr>
              <w:t xml:space="preserve"> Tiekėjas </w:t>
            </w:r>
            <w:r w:rsidRPr="00F77C89">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F77C89" w:rsidRDefault="000A7219" w:rsidP="00742B14">
            <w:pPr>
              <w:spacing w:line="280" w:lineRule="atLeast"/>
              <w:rPr>
                <w:rFonts w:eastAsia="Yu Mincho" w:cstheme="minorHAnsi"/>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6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1 </w:t>
            </w:r>
            <w:proofErr w:type="spellStart"/>
            <w:r w:rsidRPr="00F77C89">
              <w:rPr>
                <w:rFonts w:eastAsia="Yu Mincho" w:cstheme="minorHAnsi"/>
                <w:b/>
                <w:bCs/>
                <w:lang w:val="pl-PL"/>
              </w:rPr>
              <w:t>punktas</w:t>
            </w:r>
            <w:proofErr w:type="spellEnd"/>
          </w:p>
          <w:p w14:paraId="523477AD" w14:textId="77777777" w:rsidR="000A7219" w:rsidRPr="00F77C89" w:rsidRDefault="000A7219" w:rsidP="00742B14">
            <w:pPr>
              <w:spacing w:line="280" w:lineRule="atLeast"/>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 C2, C3 </w:t>
            </w:r>
            <w:proofErr w:type="spellStart"/>
            <w:r w:rsidRPr="00F77C89">
              <w:rPr>
                <w:rFonts w:eastAsia="Yu Mincho" w:cstheme="minorHAnsi"/>
                <w:lang w:val="pl-PL"/>
              </w:rPr>
              <w:t>punktai</w:t>
            </w:r>
            <w:proofErr w:type="spellEnd"/>
          </w:p>
          <w:p w14:paraId="41E01BE9" w14:textId="77777777" w:rsidR="000A7219" w:rsidRPr="00F77C89" w:rsidRDefault="000A7219" w:rsidP="00742B14">
            <w:pPr>
              <w:spacing w:line="280" w:lineRule="atLeast"/>
              <w:jc w:val="center"/>
              <w:rPr>
                <w:rFonts w:cstheme="minorHAnsi"/>
                <w:lang w:val="pl-PL"/>
              </w:rPr>
            </w:pPr>
          </w:p>
        </w:tc>
        <w:tc>
          <w:tcPr>
            <w:tcW w:w="5265" w:type="dxa"/>
            <w:tcMar>
              <w:top w:w="0" w:type="dxa"/>
              <w:left w:w="108" w:type="dxa"/>
              <w:bottom w:w="0" w:type="dxa"/>
              <w:right w:w="108" w:type="dxa"/>
            </w:tcMar>
          </w:tcPr>
          <w:p w14:paraId="4D9BA158"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668995CB" w14:textId="77777777" w:rsidR="000A7219" w:rsidRPr="00F77C89" w:rsidRDefault="000A7219" w:rsidP="00742B14">
            <w:pPr>
              <w:spacing w:line="280" w:lineRule="atLeast"/>
              <w:ind w:left="32"/>
              <w:jc w:val="both"/>
              <w:rPr>
                <w:rFonts w:eastAsia="Yu Mincho" w:cstheme="minorHAnsi"/>
              </w:rPr>
            </w:pPr>
          </w:p>
        </w:tc>
      </w:tr>
      <w:tr w:rsidR="000A7219" w:rsidRPr="00F77C89" w14:paraId="73461C5B" w14:textId="77777777" w:rsidTr="00032110">
        <w:tc>
          <w:tcPr>
            <w:tcW w:w="3279" w:type="dxa"/>
            <w:tcMar>
              <w:top w:w="0" w:type="dxa"/>
              <w:left w:w="108" w:type="dxa"/>
              <w:bottom w:w="0" w:type="dxa"/>
              <w:right w:w="108" w:type="dxa"/>
            </w:tcMar>
            <w:hideMark/>
          </w:tcPr>
          <w:p w14:paraId="26C9F289" w14:textId="61955159" w:rsidR="000A7219" w:rsidRPr="00F77C89" w:rsidRDefault="000A7219" w:rsidP="00742B14">
            <w:pPr>
              <w:spacing w:line="280" w:lineRule="atLeast"/>
              <w:ind w:left="32"/>
              <w:jc w:val="both"/>
              <w:rPr>
                <w:rFonts w:cstheme="minorHAnsi"/>
              </w:rPr>
            </w:pPr>
            <w:r w:rsidRPr="00F77C89">
              <w:rPr>
                <w:rFonts w:cstheme="minorHAnsi"/>
                <w:b/>
              </w:rPr>
              <w:lastRenderedPageBreak/>
              <w:t>1.13.</w:t>
            </w:r>
            <w:r w:rsidRPr="00F77C89">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F77C89" w:rsidRDefault="000A7219" w:rsidP="00742B14">
            <w:pPr>
              <w:spacing w:line="280" w:lineRule="atLeast"/>
              <w:ind w:left="32"/>
              <w:jc w:val="both"/>
              <w:rPr>
                <w:rFonts w:cstheme="minorHAnsi"/>
              </w:rPr>
            </w:pPr>
            <w:r w:rsidRPr="00F77C89">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F77C89" w:rsidRDefault="000A7219" w:rsidP="00742B14">
            <w:pPr>
              <w:spacing w:line="280" w:lineRule="atLeast"/>
              <w:ind w:left="37"/>
              <w:rPr>
                <w:rFonts w:eastAsia="Yu Mincho" w:cstheme="minorHAnsi"/>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6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2 </w:t>
            </w:r>
            <w:proofErr w:type="spellStart"/>
            <w:r w:rsidRPr="00F77C89">
              <w:rPr>
                <w:rFonts w:eastAsia="Yu Mincho" w:cstheme="minorHAnsi"/>
                <w:b/>
                <w:bCs/>
                <w:lang w:val="pl-PL"/>
              </w:rPr>
              <w:t>punktas</w:t>
            </w:r>
            <w:proofErr w:type="spellEnd"/>
          </w:p>
          <w:p w14:paraId="09440BEF" w14:textId="77777777" w:rsidR="000A7219" w:rsidRPr="00F77C89" w:rsidRDefault="000A7219" w:rsidP="00742B14">
            <w:pPr>
              <w:spacing w:line="280" w:lineRule="atLeast"/>
              <w:ind w:left="37"/>
              <w:jc w:val="both"/>
              <w:rPr>
                <w:rFonts w:eastAsia="Yu Mincho" w:cstheme="minorHAnsi"/>
                <w:lang w:val="pl-PL"/>
              </w:rPr>
            </w:pPr>
          </w:p>
          <w:p w14:paraId="128A815B"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C4, C5, C6, C7, C8, C9 </w:t>
            </w:r>
            <w:proofErr w:type="spellStart"/>
            <w:r w:rsidRPr="00F77C89">
              <w:rPr>
                <w:rFonts w:eastAsia="Yu Mincho" w:cstheme="minorHAnsi"/>
                <w:lang w:val="pl-PL"/>
              </w:rPr>
              <w:t>punktai</w:t>
            </w:r>
            <w:proofErr w:type="spellEnd"/>
          </w:p>
        </w:tc>
        <w:tc>
          <w:tcPr>
            <w:tcW w:w="5265" w:type="dxa"/>
            <w:tcMar>
              <w:top w:w="0" w:type="dxa"/>
              <w:left w:w="108" w:type="dxa"/>
              <w:bottom w:w="0" w:type="dxa"/>
              <w:right w:w="108" w:type="dxa"/>
            </w:tcMar>
          </w:tcPr>
          <w:p w14:paraId="66914D00"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6F43D87E" w14:textId="77777777" w:rsidR="000A7219" w:rsidRPr="00F77C89" w:rsidRDefault="000A7219" w:rsidP="00742B14">
            <w:pPr>
              <w:spacing w:line="280" w:lineRule="atLeast"/>
              <w:ind w:left="32"/>
              <w:jc w:val="both"/>
              <w:rPr>
                <w:rFonts w:cstheme="minorHAnsi"/>
              </w:rPr>
            </w:pPr>
            <w:r w:rsidRPr="00F77C89">
              <w:rPr>
                <w:rFonts w:cstheme="minorHAnsi"/>
              </w:rPr>
              <w:t xml:space="preserve"> Perkančioji organizacija savarankiškai patikrina duomenis nacionalinėje duomenų bazėje, adresu:</w:t>
            </w:r>
          </w:p>
          <w:p w14:paraId="18D55A0E" w14:textId="77777777" w:rsidR="000A7219" w:rsidRPr="00F77C89" w:rsidRDefault="000A7219" w:rsidP="00742B14">
            <w:pPr>
              <w:spacing w:line="280" w:lineRule="atLeast"/>
              <w:ind w:left="32"/>
              <w:jc w:val="both"/>
              <w:rPr>
                <w:rFonts w:cstheme="minorHAnsi"/>
                <w:bCs/>
              </w:rPr>
            </w:pPr>
            <w:hyperlink r:id="rId24" w:history="1">
              <w:r w:rsidRPr="00F77C89">
                <w:rPr>
                  <w:rFonts w:cstheme="minorHAnsi"/>
                  <w:bCs/>
                  <w:color w:val="0000FF"/>
                  <w:u w:val="single"/>
                </w:rPr>
                <w:t>https://www.registrucentras.lt/jar/p/</w:t>
              </w:r>
            </w:hyperlink>
            <w:r w:rsidRPr="00F77C89">
              <w:rPr>
                <w:rFonts w:cstheme="minorHAnsi"/>
                <w:bCs/>
              </w:rPr>
              <w:t xml:space="preserve">. </w:t>
            </w:r>
          </w:p>
          <w:p w14:paraId="4BEC7D5D" w14:textId="77777777" w:rsidR="000A7219" w:rsidRPr="00F77C89" w:rsidRDefault="000A7219" w:rsidP="00742B14">
            <w:pPr>
              <w:spacing w:line="280" w:lineRule="atLeast"/>
              <w:ind w:left="32"/>
              <w:jc w:val="both"/>
              <w:rPr>
                <w:rFonts w:cstheme="minorHAnsi"/>
                <w:b/>
                <w:bCs/>
              </w:rPr>
            </w:pPr>
          </w:p>
          <w:p w14:paraId="4A922E0E" w14:textId="77777777" w:rsidR="000A7219" w:rsidRPr="00F77C89" w:rsidRDefault="000A7219" w:rsidP="00742B14">
            <w:pPr>
              <w:spacing w:line="280" w:lineRule="atLeast"/>
              <w:ind w:left="32"/>
              <w:jc w:val="both"/>
              <w:rPr>
                <w:rFonts w:cstheme="minorHAnsi"/>
                <w:i/>
                <w:iCs/>
              </w:rPr>
            </w:pPr>
            <w:r w:rsidRPr="00F77C89">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F77C89">
              <w:rPr>
                <w:rFonts w:cstheme="minorHAnsi"/>
                <w:b/>
              </w:rPr>
              <w:t>kaip 120 dienų</w:t>
            </w:r>
            <w:r w:rsidRPr="00F77C89">
              <w:rPr>
                <w:rFonts w:cstheme="minorHAnsi"/>
              </w:rPr>
              <w:t xml:space="preserve"> iki </w:t>
            </w:r>
            <w:r w:rsidRPr="00F77C89">
              <w:rPr>
                <w:rFonts w:cstheme="minorHAnsi"/>
                <w:i/>
                <w:iCs/>
              </w:rPr>
              <w:t>tos dienos, kai tiekėjas perkančiosios organizacijos prašymu turės pateikti pašalinimo pagrindų nebuvimą patvirtinančius dok</w:t>
            </w:r>
            <w:r w:rsidRPr="00F77C89">
              <w:rPr>
                <w:rFonts w:cstheme="minorHAnsi"/>
              </w:rPr>
              <w:t xml:space="preserve">umentus. </w:t>
            </w:r>
            <w:r w:rsidRPr="00F77C89">
              <w:rPr>
                <w:rFonts w:cstheme="minorHAnsi"/>
                <w:b/>
                <w:bCs/>
                <w:i/>
                <w:iCs/>
              </w:rPr>
              <w:t>Pavyzdys</w:t>
            </w:r>
            <w:r w:rsidRPr="00F77C89">
              <w:rPr>
                <w:rFonts w:cstheme="minorHAnsi"/>
                <w:i/>
                <w:iCs/>
              </w:rPr>
              <w:t xml:space="preserve">: Jeigu perkančioji organizacija 2022-10-10 kreipėsi į tiekėją prašydama iki 2022-10-14 pateikti įrodančius dokumentus, jis turi būti išduotas ne anksčiau </w:t>
            </w:r>
            <w:r w:rsidRPr="00F77C89">
              <w:rPr>
                <w:rFonts w:cstheme="minorHAnsi"/>
                <w:b/>
                <w:iCs/>
              </w:rPr>
              <w:t>kaip 120 dienų</w:t>
            </w:r>
            <w:r w:rsidRPr="00F77C89">
              <w:rPr>
                <w:rFonts w:cstheme="minorHAnsi"/>
                <w:i/>
                <w:iCs/>
              </w:rPr>
              <w:t>, jas skaičiuojant atgal nuo 2022-10-14.</w:t>
            </w:r>
          </w:p>
          <w:p w14:paraId="64FD9DAF" w14:textId="77777777" w:rsidR="000A7219" w:rsidRPr="00F77C89" w:rsidRDefault="000A7219" w:rsidP="00742B14">
            <w:pPr>
              <w:spacing w:line="280" w:lineRule="atLeast"/>
              <w:ind w:left="32"/>
              <w:jc w:val="both"/>
              <w:rPr>
                <w:rFonts w:cstheme="minorHAnsi"/>
              </w:rPr>
            </w:pPr>
          </w:p>
          <w:p w14:paraId="7097312A" w14:textId="77777777" w:rsidR="000A7219" w:rsidRPr="00F77C89" w:rsidRDefault="000A7219" w:rsidP="00742B14">
            <w:pPr>
              <w:spacing w:line="280" w:lineRule="atLeast"/>
              <w:ind w:left="32"/>
              <w:jc w:val="both"/>
              <w:rPr>
                <w:rFonts w:cstheme="minorHAnsi"/>
                <w:b/>
                <w:bCs/>
              </w:rPr>
            </w:pPr>
            <w:r w:rsidRPr="00F77C8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F77C89" w14:paraId="13E6BC27" w14:textId="77777777" w:rsidTr="00032110">
        <w:tc>
          <w:tcPr>
            <w:tcW w:w="3279" w:type="dxa"/>
            <w:tcMar>
              <w:top w:w="0" w:type="dxa"/>
              <w:left w:w="108" w:type="dxa"/>
              <w:bottom w:w="0" w:type="dxa"/>
              <w:right w:w="108" w:type="dxa"/>
            </w:tcMar>
            <w:hideMark/>
          </w:tcPr>
          <w:p w14:paraId="63BAB1E3" w14:textId="18503F4E" w:rsidR="000A7219" w:rsidRPr="00F77C89" w:rsidRDefault="000A7219" w:rsidP="00742B14">
            <w:pPr>
              <w:spacing w:line="280" w:lineRule="atLeast"/>
              <w:ind w:left="32"/>
              <w:jc w:val="both"/>
              <w:rPr>
                <w:rFonts w:cstheme="minorHAnsi"/>
              </w:rPr>
            </w:pPr>
            <w:r w:rsidRPr="00F77C89">
              <w:rPr>
                <w:rFonts w:cstheme="minorHAnsi"/>
                <w:b/>
              </w:rPr>
              <w:t>1.14.</w:t>
            </w:r>
            <w:r w:rsidRPr="00F77C89">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F77C89" w:rsidRDefault="000A7219" w:rsidP="00742B14">
            <w:pPr>
              <w:spacing w:line="280" w:lineRule="atLeast"/>
              <w:ind w:left="37"/>
              <w:rPr>
                <w:rFonts w:eastAsia="Yu Mincho" w:cstheme="minorHAnsi"/>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6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3 </w:t>
            </w:r>
            <w:proofErr w:type="spellStart"/>
            <w:r w:rsidRPr="00F77C89">
              <w:rPr>
                <w:rFonts w:eastAsia="Yu Mincho" w:cstheme="minorHAnsi"/>
                <w:b/>
                <w:bCs/>
                <w:lang w:val="pl-PL"/>
              </w:rPr>
              <w:t>punktas</w:t>
            </w:r>
            <w:proofErr w:type="spellEnd"/>
          </w:p>
          <w:p w14:paraId="24B37A36" w14:textId="77777777" w:rsidR="000A7219" w:rsidRPr="00F77C89" w:rsidRDefault="000A7219" w:rsidP="00742B14">
            <w:pPr>
              <w:spacing w:line="280" w:lineRule="atLeast"/>
              <w:ind w:left="37"/>
              <w:jc w:val="both"/>
              <w:rPr>
                <w:rFonts w:eastAsia="Yu Mincho" w:cstheme="minorHAnsi"/>
                <w:lang w:val="pl-PL"/>
              </w:rPr>
            </w:pPr>
          </w:p>
          <w:p w14:paraId="14643A51"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C11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hideMark/>
          </w:tcPr>
          <w:p w14:paraId="641E00F4"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6E176E13" w14:textId="77777777" w:rsidR="000A7219" w:rsidRPr="00F77C89" w:rsidRDefault="000A7219" w:rsidP="00742B14">
            <w:pPr>
              <w:spacing w:line="280" w:lineRule="atLeast"/>
              <w:ind w:left="32"/>
              <w:jc w:val="both"/>
              <w:rPr>
                <w:rFonts w:cstheme="minorHAnsi"/>
                <w:bCs/>
                <w:iCs/>
                <w:color w:val="00B050"/>
              </w:rPr>
            </w:pPr>
          </w:p>
        </w:tc>
      </w:tr>
      <w:tr w:rsidR="00032110" w:rsidRPr="00F77C89" w14:paraId="70FC1998" w14:textId="77777777" w:rsidTr="00032110">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B971753" w:rsidR="00032110" w:rsidRPr="00F77C89" w:rsidRDefault="00032110" w:rsidP="00742B14">
            <w:pPr>
              <w:spacing w:line="280" w:lineRule="atLeast"/>
              <w:jc w:val="both"/>
              <w:rPr>
                <w:rFonts w:cstheme="minorHAnsi"/>
                <w:b/>
              </w:rPr>
            </w:pPr>
            <w:bookmarkStart w:id="60" w:name="_Hlk189469307"/>
            <w:r w:rsidRPr="006B6647">
              <w:rPr>
                <w:b/>
                <w:bCs/>
              </w:rPr>
              <w:lastRenderedPageBreak/>
              <w:t>1.15.</w:t>
            </w:r>
            <w:r w:rsidRPr="00F77C89">
              <w:t xml:space="preserve"> </w:t>
            </w:r>
            <w:bookmarkStart w:id="61" w:name="_Hlk189469329"/>
            <w:bookmarkEnd w:id="60"/>
            <w:r w:rsidRPr="00F77C89">
              <w:t>Tiekėjas  yra neatlikęs jam paskirtos baudžiamojo poveikio priemonės – uždraudimo juridiniam asmeniui dalyvauti viešuosiuose pirkimuose.</w:t>
            </w:r>
            <w:bookmarkEnd w:id="61"/>
          </w:p>
        </w:tc>
        <w:tc>
          <w:tcPr>
            <w:tcW w:w="1375" w:type="dxa"/>
          </w:tcPr>
          <w:p w14:paraId="3F799131" w14:textId="77777777" w:rsidR="00032110" w:rsidRPr="006B6647" w:rsidRDefault="00032110" w:rsidP="00742B14">
            <w:pPr>
              <w:spacing w:line="280" w:lineRule="atLeast"/>
              <w:ind w:left="37"/>
              <w:rPr>
                <w:b/>
                <w:bCs/>
              </w:rPr>
            </w:pPr>
            <w:r w:rsidRPr="006B6647">
              <w:rPr>
                <w:b/>
                <w:bCs/>
              </w:rPr>
              <w:t>VPĮ 46 straipsnio 2¹ dalis</w:t>
            </w:r>
          </w:p>
          <w:p w14:paraId="35C3CA1C" w14:textId="77777777" w:rsidR="00032110" w:rsidRPr="00F77C89" w:rsidRDefault="00032110" w:rsidP="00742B14">
            <w:pPr>
              <w:spacing w:line="280" w:lineRule="atLeast"/>
              <w:ind w:left="37"/>
              <w:rPr>
                <w:rFonts w:eastAsia="Yu Mincho" w:cstheme="minorHAnsi"/>
                <w:b/>
                <w:bCs/>
              </w:rPr>
            </w:pPr>
            <w:r w:rsidRPr="00F77C89">
              <w:t>EBVPD III dalies D2 punktas</w:t>
            </w:r>
          </w:p>
        </w:tc>
        <w:tc>
          <w:tcPr>
            <w:tcW w:w="5265" w:type="dxa"/>
          </w:tcPr>
          <w:p w14:paraId="332D6EB0" w14:textId="77777777" w:rsidR="00032110" w:rsidRPr="00F77C89" w:rsidRDefault="00032110" w:rsidP="00742B14">
            <w:pPr>
              <w:spacing w:line="280" w:lineRule="atLeast"/>
              <w:jc w:val="both"/>
              <w:rPr>
                <w:rFonts w:cstheme="minorHAnsi"/>
              </w:rPr>
            </w:pPr>
            <w:r w:rsidRPr="00F77C89">
              <w:t>Užtenka pateikto EBVPD.</w:t>
            </w:r>
          </w:p>
        </w:tc>
      </w:tr>
    </w:tbl>
    <w:p w14:paraId="513C2DC5" w14:textId="77777777" w:rsidR="000A7219" w:rsidRPr="00F77C89" w:rsidRDefault="000A7219" w:rsidP="00742B14">
      <w:pPr>
        <w:spacing w:line="280" w:lineRule="atLeast"/>
        <w:rPr>
          <w:rFonts w:cstheme="minorHAnsi"/>
        </w:rPr>
      </w:pPr>
    </w:p>
    <w:p w14:paraId="327B1AA3" w14:textId="63305FBB" w:rsidR="00A4599F" w:rsidRPr="00F77C89" w:rsidRDefault="003F1531" w:rsidP="00742B14">
      <w:pPr>
        <w:spacing w:line="280" w:lineRule="atLeast"/>
        <w:jc w:val="center"/>
        <w:rPr>
          <w:rFonts w:cstheme="minorHAnsi"/>
          <w:b/>
          <w:bCs/>
          <w:smallCaps/>
        </w:rPr>
      </w:pPr>
      <w:r w:rsidRPr="00F77C89">
        <w:rPr>
          <w:rFonts w:cstheme="minorHAnsi"/>
          <w:smallCaps/>
        </w:rPr>
        <w:t>__________</w:t>
      </w:r>
      <w:r w:rsidR="00A4599F" w:rsidRPr="00F77C89">
        <w:rPr>
          <w:rFonts w:cstheme="minorHAnsi"/>
          <w:b/>
          <w:bCs/>
          <w:smallCaps/>
        </w:rPr>
        <w:br w:type="page"/>
      </w:r>
    </w:p>
    <w:p w14:paraId="7BFABC1F" w14:textId="6B52F8D1" w:rsidR="008D704D" w:rsidRPr="00F77C89" w:rsidRDefault="008D704D" w:rsidP="00742B14">
      <w:pPr>
        <w:pStyle w:val="Antrat2"/>
        <w:spacing w:line="280" w:lineRule="atLeast"/>
        <w:ind w:left="5103"/>
        <w:rPr>
          <w:rFonts w:asciiTheme="minorHAnsi" w:eastAsia="Calibri" w:hAnsiTheme="minorHAnsi" w:cstheme="minorHAnsi"/>
          <w:color w:val="0070C0"/>
          <w:sz w:val="21"/>
          <w:szCs w:val="21"/>
        </w:rPr>
      </w:pPr>
      <w:bookmarkStart w:id="62" w:name="_Ref38291223"/>
      <w:bookmarkStart w:id="63" w:name="_Ref38291334"/>
      <w:bookmarkStart w:id="64" w:name="_Ref38533412"/>
      <w:bookmarkStart w:id="65" w:name="_Toc226725668"/>
      <w:r w:rsidRPr="00F77C89">
        <w:rPr>
          <w:rFonts w:asciiTheme="minorHAnsi" w:eastAsia="Calibri" w:hAnsiTheme="minorHAnsi" w:cstheme="minorHAnsi"/>
          <w:color w:val="0070C0"/>
          <w:sz w:val="21"/>
          <w:szCs w:val="21"/>
        </w:rPr>
        <w:lastRenderedPageBreak/>
        <w:t xml:space="preserve">Pirkimo sąlygų </w:t>
      </w:r>
      <w:r w:rsidR="00F1334C" w:rsidRPr="00F77C89">
        <w:rPr>
          <w:rFonts w:asciiTheme="minorHAnsi" w:eastAsia="Calibri" w:hAnsiTheme="minorHAnsi" w:cstheme="minorHAnsi"/>
          <w:color w:val="0070C0"/>
          <w:sz w:val="21"/>
          <w:szCs w:val="21"/>
        </w:rPr>
        <w:t>4</w:t>
      </w:r>
      <w:r w:rsidRPr="00F77C89">
        <w:rPr>
          <w:rFonts w:asciiTheme="minorHAnsi" w:eastAsia="Calibri" w:hAnsiTheme="minorHAnsi" w:cstheme="minorHAnsi"/>
          <w:color w:val="0070C0"/>
          <w:sz w:val="21"/>
          <w:szCs w:val="21"/>
        </w:rPr>
        <w:t xml:space="preserve"> priedas „Tiekėjų kvalifikacijos reikalavimai</w:t>
      </w:r>
      <w:r w:rsidR="00283391" w:rsidRPr="00F77C89">
        <w:rPr>
          <w:rFonts w:asciiTheme="minorHAnsi" w:eastAsia="Calibri" w:hAnsiTheme="minorHAnsi" w:cstheme="minorHAnsi"/>
          <w:color w:val="0070C0"/>
          <w:sz w:val="21"/>
          <w:szCs w:val="21"/>
        </w:rPr>
        <w:t xml:space="preserve"> ir reikalaujami kokybės bei aplinkos apsaugos vadybos sistemų standartai</w:t>
      </w:r>
      <w:r w:rsidRPr="00F77C89">
        <w:rPr>
          <w:rFonts w:asciiTheme="minorHAnsi" w:eastAsia="Calibri" w:hAnsiTheme="minorHAnsi" w:cstheme="minorHAnsi"/>
          <w:color w:val="0070C0"/>
          <w:sz w:val="21"/>
          <w:szCs w:val="21"/>
        </w:rPr>
        <w:t>“</w:t>
      </w:r>
      <w:bookmarkEnd w:id="62"/>
      <w:bookmarkEnd w:id="63"/>
      <w:bookmarkEnd w:id="64"/>
      <w:bookmarkEnd w:id="65"/>
    </w:p>
    <w:p w14:paraId="70EF5423" w14:textId="77777777" w:rsidR="002F396F" w:rsidRPr="00F77C89" w:rsidRDefault="002F396F" w:rsidP="00742B14">
      <w:pPr>
        <w:spacing w:line="280" w:lineRule="atLeast"/>
        <w:rPr>
          <w:rFonts w:cstheme="minorHAnsi"/>
          <w:b/>
          <w:bCs/>
          <w:smallCaps/>
        </w:rPr>
      </w:pPr>
    </w:p>
    <w:p w14:paraId="2E4A6A51" w14:textId="7093DA19" w:rsidR="002F396F" w:rsidRPr="00F77C89" w:rsidRDefault="002F396F" w:rsidP="00742B14">
      <w:pPr>
        <w:pStyle w:val="Paantrat"/>
        <w:spacing w:line="280" w:lineRule="atLeast"/>
        <w:jc w:val="center"/>
        <w:rPr>
          <w:rFonts w:cstheme="minorHAnsi"/>
          <w:smallCaps/>
        </w:rPr>
      </w:pPr>
      <w:r w:rsidRPr="00F77C89">
        <w:rPr>
          <w:rFonts w:cstheme="minorHAnsi"/>
          <w:smallCaps/>
        </w:rPr>
        <w:t>TIEKĖJŲ KVALIFIKACIJOS REIKALAVIMAI</w:t>
      </w:r>
      <w:r w:rsidR="00955F2F" w:rsidRPr="00F77C89">
        <w:rPr>
          <w:rFonts w:cstheme="minorHAnsi"/>
          <w:smallCaps/>
        </w:rPr>
        <w:t xml:space="preserve"> IR REIKALAVIMAI LAIKYTIS </w:t>
      </w:r>
      <w:r w:rsidR="00955F2F" w:rsidRPr="00F77C89">
        <w:rPr>
          <w:rFonts w:cstheme="minorHAnsi"/>
          <w:lang w:eastAsia="en-US"/>
        </w:rPr>
        <w:t>KOKYBĖS VADYBOS SISTEMOS IR (ARBA) APLINKOS APSAUGOS VADYBOS SISTEMOS STANDARTŲ</w:t>
      </w:r>
    </w:p>
    <w:p w14:paraId="389E8E38" w14:textId="77777777" w:rsidR="00AC4249" w:rsidRDefault="00AC4249" w:rsidP="00AC4249">
      <w:pPr>
        <w:spacing w:line="300" w:lineRule="atLeast"/>
        <w:jc w:val="both"/>
        <w:rPr>
          <w:rFonts w:cstheme="minorHAnsi"/>
          <w:b/>
          <w:color w:val="000000"/>
        </w:rPr>
      </w:pPr>
      <w:r w:rsidRPr="001F1025">
        <w:rPr>
          <w:rFonts w:eastAsiaTheme="minorHAnsi" w:cstheme="minorHAnsi"/>
          <w:lang w:eastAsia="en-US"/>
        </w:rPr>
        <w:t xml:space="preserve">Tiekėjo kvalifikacija turi atitikti šiame priede nustatytus reikalavimus kvalifikacijai. </w:t>
      </w:r>
      <w:r w:rsidRPr="001F1025">
        <w:rPr>
          <w:rFonts w:cstheme="minorHAnsi"/>
          <w:b/>
        </w:rPr>
        <w:t xml:space="preserve">Tiekėjo kvalifikacija dėl teisės verstis atitinkama veikla nėra tikrinama visa apimtimi. Vadovaujantis VPĮ 35 str. 2 d. 3 p., sutarties projekte (specialiųjų </w:t>
      </w:r>
      <w:r>
        <w:rPr>
          <w:rFonts w:cstheme="minorHAnsi"/>
          <w:b/>
        </w:rPr>
        <w:t xml:space="preserve">pirkimo </w:t>
      </w:r>
      <w:r w:rsidRPr="001F1025">
        <w:rPr>
          <w:rFonts w:cstheme="minorHAnsi"/>
          <w:b/>
          <w:bCs/>
        </w:rPr>
        <w:t>sąlygų</w:t>
      </w:r>
      <w:r w:rsidRPr="001F1025">
        <w:rPr>
          <w:rFonts w:cstheme="minorHAnsi"/>
          <w:b/>
        </w:rPr>
        <w:t xml:space="preserve"> 7 priedas) nustatytas tiekėjo įsipareigojimas, kad pirkimo sutartį vykdys tik tokią teisę turintys asmenys.</w:t>
      </w:r>
      <w:r w:rsidRPr="001F1025">
        <w:rPr>
          <w:rFonts w:cstheme="minorHAnsi"/>
          <w:b/>
          <w:color w:val="000000"/>
        </w:rPr>
        <w:t xml:space="preserve"> </w:t>
      </w:r>
    </w:p>
    <w:p w14:paraId="19789629" w14:textId="35C2D635" w:rsidR="006C15B9" w:rsidRDefault="00AC4249" w:rsidP="00AC4249">
      <w:pPr>
        <w:pStyle w:val="Sraopastraipa"/>
        <w:spacing w:after="0" w:line="280" w:lineRule="atLeast"/>
        <w:ind w:left="0"/>
        <w:jc w:val="both"/>
        <w:rPr>
          <w:rFonts w:cstheme="minorHAnsi"/>
          <w:b/>
          <w:bCs/>
          <w:color w:val="000000"/>
          <w:sz w:val="22"/>
          <w:szCs w:val="22"/>
        </w:rPr>
      </w:pPr>
      <w:r w:rsidRPr="001F1025">
        <w:rPr>
          <w:rFonts w:cstheme="minorHAnsi"/>
          <w:b/>
          <w:color w:val="000000"/>
        </w:rPr>
        <w:t xml:space="preserve">Tiekėjas, </w:t>
      </w:r>
      <w:r>
        <w:rPr>
          <w:rFonts w:cstheme="minorHAnsi"/>
          <w:b/>
          <w:color w:val="000000"/>
        </w:rPr>
        <w:t>Užsakovui</w:t>
      </w:r>
      <w:r w:rsidRPr="001F1025">
        <w:rPr>
          <w:rFonts w:cstheme="minorHAnsi"/>
          <w:b/>
          <w:color w:val="000000"/>
        </w:rPr>
        <w:t xml:space="preserve"> paprašius, turės pateikti atitinkamus dokumentus, įrodančius, kad pirkimo sutartį vykdys tik tokią teisę turintys asmenys i</w:t>
      </w:r>
      <w:r w:rsidRPr="001F1025">
        <w:rPr>
          <w:rFonts w:cstheme="minorHAnsi"/>
          <w:b/>
          <w:iCs/>
          <w:color w:val="000000"/>
        </w:rPr>
        <w:t>ki atitinkamų veiklų vykdymo pradžios</w:t>
      </w:r>
      <w:r w:rsidRPr="001F1025">
        <w:rPr>
          <w:rFonts w:cstheme="minorHAnsi"/>
          <w:b/>
          <w:color w:val="000000"/>
        </w:rPr>
        <w:t xml:space="preserve">. </w:t>
      </w:r>
      <w:r w:rsidRPr="001F1025">
        <w:rPr>
          <w:rFonts w:cstheme="minorHAnsi"/>
          <w:b/>
          <w:bCs/>
          <w:color w:val="000000"/>
        </w:rPr>
        <w:t>Tiekėjui (</w:t>
      </w:r>
      <w:r w:rsidRPr="001F1025">
        <w:rPr>
          <w:rFonts w:cstheme="minorHAnsi"/>
          <w:b/>
          <w:bCs/>
          <w:i/>
          <w:iCs/>
          <w:color w:val="000000"/>
        </w:rPr>
        <w:t>kai keliamas toks kvalifikacinis reikalavimas</w:t>
      </w:r>
      <w:r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255346" w:rsidRPr="00F77C89" w14:paraId="51C59230" w14:textId="77777777" w:rsidTr="00A327D9">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317B235" w14:textId="77777777" w:rsidR="00255346" w:rsidRPr="001B7AFC" w:rsidRDefault="00255346" w:rsidP="00A327D9">
            <w:pPr>
              <w:spacing w:before="60" w:after="60" w:line="280" w:lineRule="atLeast"/>
              <w:rPr>
                <w:rFonts w:asciiTheme="minorHAnsi" w:hAnsiTheme="minorHAnsi" w:cstheme="minorHAnsi"/>
                <w:b/>
                <w:bCs/>
                <w:sz w:val="21"/>
                <w:szCs w:val="21"/>
              </w:rPr>
            </w:pPr>
            <w:r w:rsidRPr="001B7AFC">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F1CA2A6" w14:textId="77777777" w:rsidR="00255346" w:rsidRPr="001B7AFC" w:rsidRDefault="00255346" w:rsidP="00A327D9">
            <w:pPr>
              <w:spacing w:before="60" w:after="60" w:line="280" w:lineRule="atLeast"/>
              <w:jc w:val="center"/>
              <w:rPr>
                <w:rFonts w:asciiTheme="minorHAnsi" w:eastAsiaTheme="minorEastAsia" w:hAnsiTheme="minorHAnsi" w:cstheme="minorHAnsi"/>
                <w:b/>
                <w:bCs/>
                <w:sz w:val="21"/>
                <w:szCs w:val="21"/>
              </w:rPr>
            </w:pPr>
            <w:r w:rsidRPr="001B7AFC">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8989CD6" w14:textId="77777777" w:rsidR="00255346" w:rsidRPr="001B7AFC" w:rsidRDefault="00255346" w:rsidP="00A327D9">
            <w:pPr>
              <w:autoSpaceDE w:val="0"/>
              <w:autoSpaceDN w:val="0"/>
              <w:adjustRightInd w:val="0"/>
              <w:spacing w:line="280" w:lineRule="atLeast"/>
              <w:jc w:val="center"/>
              <w:rPr>
                <w:rFonts w:asciiTheme="minorHAnsi" w:hAnsiTheme="minorHAnsi" w:cstheme="minorHAnsi"/>
                <w:b/>
                <w:bCs/>
                <w:color w:val="000000"/>
                <w:sz w:val="21"/>
                <w:szCs w:val="21"/>
              </w:rPr>
            </w:pPr>
            <w:r w:rsidRPr="001B7AFC">
              <w:rPr>
                <w:rFonts w:asciiTheme="minorHAnsi" w:hAnsiTheme="minorHAnsi" w:cstheme="minorHAnsi"/>
                <w:b/>
                <w:bCs/>
                <w:color w:val="000000"/>
                <w:sz w:val="21"/>
                <w:szCs w:val="21"/>
              </w:rPr>
              <w:t>Atitiktį reikalavimui įrodantys  dokumentai</w:t>
            </w:r>
          </w:p>
        </w:tc>
      </w:tr>
      <w:tr w:rsidR="00255346" w:rsidRPr="00F77C89" w14:paraId="4BCE0AE9" w14:textId="77777777" w:rsidTr="00A327D9">
        <w:tc>
          <w:tcPr>
            <w:tcW w:w="552" w:type="pct"/>
            <w:tcBorders>
              <w:top w:val="single" w:sz="4" w:space="0" w:color="auto"/>
              <w:left w:val="single" w:sz="4" w:space="0" w:color="auto"/>
              <w:bottom w:val="single" w:sz="4" w:space="0" w:color="auto"/>
              <w:right w:val="single" w:sz="4" w:space="0" w:color="auto"/>
            </w:tcBorders>
          </w:tcPr>
          <w:p w14:paraId="23860A1D" w14:textId="77777777" w:rsidR="00255346" w:rsidRPr="001B7AFC" w:rsidRDefault="00255346" w:rsidP="00255346">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683EC9BB" w14:textId="77777777" w:rsidR="00255346" w:rsidRPr="001B7AFC" w:rsidRDefault="00255346" w:rsidP="00A327D9">
            <w:pPr>
              <w:spacing w:line="280" w:lineRule="atLeast"/>
              <w:rPr>
                <w:rFonts w:asciiTheme="minorHAnsi" w:hAnsiTheme="minorHAnsi" w:cstheme="minorHAnsi"/>
                <w:b/>
                <w:sz w:val="21"/>
                <w:szCs w:val="21"/>
              </w:rPr>
            </w:pPr>
            <w:r w:rsidRPr="001B7AFC">
              <w:rPr>
                <w:rFonts w:asciiTheme="minorHAnsi" w:hAnsiTheme="minorHAnsi" w:cstheme="minorHAnsi"/>
                <w:b/>
                <w:sz w:val="21"/>
                <w:szCs w:val="21"/>
              </w:rPr>
              <w:t>Teisė verstis veikla</w:t>
            </w:r>
          </w:p>
        </w:tc>
      </w:tr>
      <w:tr w:rsidR="00255346" w:rsidRPr="00F77C89" w14:paraId="76E12FAF" w14:textId="77777777" w:rsidTr="00A327D9">
        <w:tc>
          <w:tcPr>
            <w:tcW w:w="552" w:type="pct"/>
            <w:tcBorders>
              <w:top w:val="single" w:sz="4" w:space="0" w:color="auto"/>
              <w:left w:val="single" w:sz="4" w:space="0" w:color="auto"/>
              <w:bottom w:val="single" w:sz="4" w:space="0" w:color="auto"/>
              <w:right w:val="single" w:sz="4" w:space="0" w:color="auto"/>
            </w:tcBorders>
          </w:tcPr>
          <w:p w14:paraId="3A856FC6" w14:textId="77777777" w:rsidR="00255346" w:rsidRPr="001B7AFC" w:rsidRDefault="00255346" w:rsidP="00A327D9">
            <w:pPr>
              <w:pStyle w:val="Sraopastraipa"/>
              <w:spacing w:before="60" w:after="60" w:line="280" w:lineRule="atLeast"/>
              <w:ind w:left="0"/>
              <w:jc w:val="right"/>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2C1DE4AF"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r w:rsidRPr="001B7AFC">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11DADAAE" w14:textId="77777777" w:rsidR="00255346" w:rsidRPr="001B7AFC" w:rsidRDefault="00255346" w:rsidP="00A327D9">
            <w:pPr>
              <w:pStyle w:val="pf0"/>
              <w:spacing w:before="0" w:beforeAutospacing="0" w:after="0" w:afterAutospacing="0" w:line="280" w:lineRule="atLeast"/>
              <w:jc w:val="both"/>
              <w:rPr>
                <w:rFonts w:asciiTheme="minorHAnsi" w:hAnsiTheme="minorHAnsi" w:cstheme="minorHAnsi"/>
                <w:b/>
                <w:color w:val="000000"/>
                <w:sz w:val="21"/>
                <w:szCs w:val="21"/>
                <w:lang w:val="lt-LT"/>
              </w:rPr>
            </w:pPr>
          </w:p>
          <w:p w14:paraId="1403F52B"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r>
      <w:tr w:rsidR="00255346" w:rsidRPr="00F77C89" w14:paraId="1910FB46" w14:textId="77777777" w:rsidTr="00A327D9">
        <w:tc>
          <w:tcPr>
            <w:tcW w:w="552" w:type="pct"/>
            <w:tcBorders>
              <w:top w:val="single" w:sz="4" w:space="0" w:color="auto"/>
              <w:left w:val="single" w:sz="4" w:space="0" w:color="auto"/>
              <w:bottom w:val="single" w:sz="4" w:space="0" w:color="auto"/>
              <w:right w:val="single" w:sz="4" w:space="0" w:color="auto"/>
            </w:tcBorders>
          </w:tcPr>
          <w:p w14:paraId="37EF4E33" w14:textId="77777777" w:rsidR="00255346" w:rsidRPr="001B7AFC" w:rsidRDefault="00255346" w:rsidP="00A327D9">
            <w:pPr>
              <w:pStyle w:val="Sraopastraipa"/>
              <w:spacing w:before="60" w:after="60" w:line="280" w:lineRule="atLeast"/>
              <w:ind w:left="0"/>
              <w:jc w:val="center"/>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w:t>
            </w:r>
          </w:p>
        </w:tc>
        <w:tc>
          <w:tcPr>
            <w:tcW w:w="2049" w:type="pct"/>
            <w:tcBorders>
              <w:top w:val="single" w:sz="4" w:space="0" w:color="auto"/>
              <w:left w:val="single" w:sz="4" w:space="0" w:color="auto"/>
              <w:bottom w:val="single" w:sz="4" w:space="0" w:color="auto"/>
              <w:right w:val="single" w:sz="4" w:space="0" w:color="auto"/>
            </w:tcBorders>
          </w:tcPr>
          <w:p w14:paraId="7297DDA8"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c>
          <w:tcPr>
            <w:tcW w:w="2399" w:type="pct"/>
            <w:tcBorders>
              <w:top w:val="single" w:sz="4" w:space="0" w:color="auto"/>
              <w:left w:val="single" w:sz="4" w:space="0" w:color="auto"/>
              <w:bottom w:val="single" w:sz="4" w:space="0" w:color="auto"/>
              <w:right w:val="single" w:sz="4" w:space="0" w:color="auto"/>
            </w:tcBorders>
          </w:tcPr>
          <w:p w14:paraId="471F5BC9"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r>
      <w:tr w:rsidR="00255346" w:rsidRPr="00F77C89" w14:paraId="41E5A0D5" w14:textId="77777777" w:rsidTr="00A327D9">
        <w:tc>
          <w:tcPr>
            <w:tcW w:w="552" w:type="pct"/>
            <w:tcBorders>
              <w:top w:val="single" w:sz="4" w:space="0" w:color="auto"/>
              <w:left w:val="single" w:sz="4" w:space="0" w:color="auto"/>
              <w:bottom w:val="single" w:sz="4" w:space="0" w:color="auto"/>
              <w:right w:val="single" w:sz="4" w:space="0" w:color="auto"/>
            </w:tcBorders>
          </w:tcPr>
          <w:p w14:paraId="3B846A52" w14:textId="77777777" w:rsidR="00255346" w:rsidRPr="001B7AFC" w:rsidRDefault="00255346" w:rsidP="00255346">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61EFA6FA" w14:textId="77777777" w:rsidR="00255346" w:rsidRPr="001B7AFC" w:rsidRDefault="00255346" w:rsidP="00A327D9">
            <w:pPr>
              <w:spacing w:line="280" w:lineRule="atLeast"/>
              <w:rPr>
                <w:rFonts w:asciiTheme="minorHAnsi" w:hAnsiTheme="minorHAnsi" w:cstheme="minorHAnsi"/>
                <w:b/>
                <w:sz w:val="21"/>
                <w:szCs w:val="21"/>
              </w:rPr>
            </w:pPr>
            <w:r w:rsidRPr="001B7AFC">
              <w:rPr>
                <w:rFonts w:asciiTheme="minorHAnsi" w:hAnsiTheme="minorHAnsi" w:cstheme="minorHAnsi"/>
                <w:b/>
                <w:sz w:val="21"/>
                <w:szCs w:val="21"/>
              </w:rPr>
              <w:t>Finansinis ir ekonominis pajėgumas</w:t>
            </w:r>
          </w:p>
        </w:tc>
      </w:tr>
      <w:tr w:rsidR="00255346" w:rsidRPr="00F77C89" w14:paraId="11793B60" w14:textId="77777777" w:rsidTr="00A327D9">
        <w:tc>
          <w:tcPr>
            <w:tcW w:w="552" w:type="pct"/>
            <w:tcBorders>
              <w:top w:val="single" w:sz="4" w:space="0" w:color="auto"/>
              <w:left w:val="single" w:sz="4" w:space="0" w:color="auto"/>
              <w:bottom w:val="single" w:sz="4" w:space="0" w:color="auto"/>
              <w:right w:val="single" w:sz="4" w:space="0" w:color="auto"/>
            </w:tcBorders>
          </w:tcPr>
          <w:p w14:paraId="2157E751" w14:textId="77777777" w:rsidR="00255346" w:rsidRPr="001B7AFC" w:rsidRDefault="00255346" w:rsidP="00255346">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4451E365"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r w:rsidRPr="001B7AFC">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148D72C9"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r>
      <w:tr w:rsidR="00255346" w:rsidRPr="00F77C89" w14:paraId="7F9EEC96" w14:textId="77777777" w:rsidTr="00A327D9">
        <w:tc>
          <w:tcPr>
            <w:tcW w:w="552" w:type="pct"/>
            <w:tcBorders>
              <w:top w:val="single" w:sz="4" w:space="0" w:color="auto"/>
              <w:left w:val="single" w:sz="4" w:space="0" w:color="auto"/>
              <w:bottom w:val="single" w:sz="4" w:space="0" w:color="auto"/>
              <w:right w:val="single" w:sz="4" w:space="0" w:color="auto"/>
            </w:tcBorders>
          </w:tcPr>
          <w:p w14:paraId="72E787BF" w14:textId="77777777" w:rsidR="00255346" w:rsidRPr="001B7AFC" w:rsidRDefault="00255346" w:rsidP="00A327D9">
            <w:pPr>
              <w:spacing w:before="60" w:after="60" w:line="280" w:lineRule="atLeast"/>
              <w:jc w:val="center"/>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w:t>
            </w:r>
          </w:p>
        </w:tc>
        <w:tc>
          <w:tcPr>
            <w:tcW w:w="2049" w:type="pct"/>
            <w:tcBorders>
              <w:top w:val="single" w:sz="4" w:space="0" w:color="auto"/>
              <w:left w:val="single" w:sz="4" w:space="0" w:color="auto"/>
              <w:bottom w:val="single" w:sz="4" w:space="0" w:color="auto"/>
              <w:right w:val="single" w:sz="4" w:space="0" w:color="auto"/>
            </w:tcBorders>
          </w:tcPr>
          <w:p w14:paraId="374F9B3B"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c>
          <w:tcPr>
            <w:tcW w:w="2399" w:type="pct"/>
            <w:tcBorders>
              <w:top w:val="single" w:sz="4" w:space="0" w:color="auto"/>
              <w:left w:val="single" w:sz="4" w:space="0" w:color="auto"/>
              <w:bottom w:val="single" w:sz="4" w:space="0" w:color="auto"/>
              <w:right w:val="single" w:sz="4" w:space="0" w:color="auto"/>
            </w:tcBorders>
          </w:tcPr>
          <w:p w14:paraId="0402EF31"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r>
      <w:tr w:rsidR="00255346" w:rsidRPr="00F77C89" w14:paraId="7066C195"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722C4" w14:textId="77777777" w:rsidR="00255346" w:rsidRPr="001B7AFC" w:rsidRDefault="00255346" w:rsidP="00255346">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542D7ED0" w14:textId="77777777" w:rsidR="00255346" w:rsidRPr="001B7AFC" w:rsidRDefault="00255346" w:rsidP="00A327D9">
            <w:pPr>
              <w:spacing w:line="280" w:lineRule="atLeast"/>
              <w:rPr>
                <w:rFonts w:asciiTheme="minorHAnsi" w:hAnsiTheme="minorHAnsi" w:cstheme="minorHAnsi"/>
                <w:b/>
                <w:sz w:val="21"/>
                <w:szCs w:val="21"/>
              </w:rPr>
            </w:pPr>
            <w:r w:rsidRPr="001B7AFC">
              <w:rPr>
                <w:rFonts w:asciiTheme="minorHAnsi" w:hAnsiTheme="minorHAnsi" w:cstheme="minorHAnsi"/>
                <w:b/>
                <w:sz w:val="21"/>
                <w:szCs w:val="21"/>
              </w:rPr>
              <w:t>Techninis ir profesinis pajėgumas</w:t>
            </w:r>
          </w:p>
        </w:tc>
      </w:tr>
      <w:tr w:rsidR="00255346" w:rsidRPr="00F77C89" w14:paraId="077678ED"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D7108" w14:textId="77777777" w:rsidR="00255346" w:rsidRPr="001B7AFC" w:rsidRDefault="00255346" w:rsidP="00255346">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1861C24" w14:textId="70AB167B" w:rsidR="00255346" w:rsidRDefault="00255346" w:rsidP="00A327D9">
            <w:pPr>
              <w:spacing w:line="280" w:lineRule="atLeast"/>
              <w:ind w:left="18"/>
              <w:jc w:val="both"/>
              <w:rPr>
                <w:rFonts w:asciiTheme="minorHAnsi" w:hAnsiTheme="minorHAnsi" w:cstheme="minorHAnsi"/>
                <w:color w:val="000000"/>
                <w:sz w:val="21"/>
                <w:szCs w:val="21"/>
              </w:rPr>
            </w:pPr>
            <w:r w:rsidRPr="001B7AFC">
              <w:rPr>
                <w:rFonts w:asciiTheme="minorHAnsi" w:hAnsiTheme="minorHAnsi" w:cstheme="minorHAnsi"/>
                <w:color w:val="000000"/>
                <w:sz w:val="21"/>
                <w:szCs w:val="21"/>
              </w:rPr>
              <w:t>Tiekėjas per paskutinius 3 metus</w:t>
            </w:r>
            <w:r>
              <w:rPr>
                <w:rFonts w:asciiTheme="minorHAnsi" w:hAnsiTheme="minorHAnsi" w:cstheme="minorHAnsi"/>
                <w:color w:val="000000"/>
                <w:sz w:val="21"/>
                <w:szCs w:val="21"/>
              </w:rPr>
              <w:t>*</w:t>
            </w:r>
            <w:r w:rsidRPr="001B7AFC">
              <w:rPr>
                <w:rFonts w:asciiTheme="minorHAnsi" w:hAnsiTheme="minorHAnsi" w:cstheme="minorHAnsi"/>
                <w:color w:val="000000"/>
                <w:sz w:val="21"/>
                <w:szCs w:val="21"/>
              </w:rPr>
              <w:t xml:space="preserve"> iki pasiūlymo pateikimo termino pabaigos yra</w:t>
            </w:r>
            <w:r>
              <w:rPr>
                <w:rFonts w:asciiTheme="minorHAnsi" w:hAnsiTheme="minorHAnsi" w:cstheme="minorHAnsi"/>
                <w:color w:val="000000"/>
                <w:sz w:val="21"/>
                <w:szCs w:val="21"/>
              </w:rPr>
              <w:t xml:space="preserve"> parengęs bent vieną ypatingųjų statinių kategorijai priskiriamo inžinerinio statinio: kito inžinerinio statinio: kito transporto statinio (tilto</w:t>
            </w:r>
            <w:r w:rsidR="000E7AF1">
              <w:rPr>
                <w:rFonts w:asciiTheme="minorHAnsi" w:hAnsiTheme="minorHAnsi" w:cstheme="minorHAnsi"/>
                <w:color w:val="000000"/>
                <w:sz w:val="21"/>
                <w:szCs w:val="21"/>
              </w:rPr>
              <w:t xml:space="preserve"> ir (ar)</w:t>
            </w:r>
            <w:r>
              <w:rPr>
                <w:rFonts w:asciiTheme="minorHAnsi" w:hAnsiTheme="minorHAnsi" w:cstheme="minorHAnsi"/>
                <w:color w:val="000000"/>
                <w:sz w:val="21"/>
                <w:szCs w:val="21"/>
              </w:rPr>
              <w:t xml:space="preserve"> viaduko</w:t>
            </w:r>
            <w:r w:rsidR="000E7AF1">
              <w:rPr>
                <w:rFonts w:asciiTheme="minorHAnsi" w:hAnsiTheme="minorHAnsi" w:cstheme="minorHAnsi"/>
                <w:color w:val="000000"/>
                <w:sz w:val="21"/>
                <w:szCs w:val="21"/>
              </w:rPr>
              <w:t xml:space="preserve"> ir (ar)</w:t>
            </w:r>
            <w:r>
              <w:rPr>
                <w:rFonts w:asciiTheme="minorHAnsi" w:hAnsiTheme="minorHAnsi" w:cstheme="minorHAnsi"/>
                <w:color w:val="000000"/>
                <w:sz w:val="21"/>
                <w:szCs w:val="21"/>
              </w:rPr>
              <w:t xml:space="preserve"> estakados) naujos statybos ir (ar) rekonstravimo techninį ar techninį darbo projektą, kurio vertė ne mažesnė kaip </w:t>
            </w:r>
            <w:r w:rsidR="00AC4249">
              <w:rPr>
                <w:rFonts w:asciiTheme="minorHAnsi" w:hAnsiTheme="minorHAnsi" w:cstheme="minorHAnsi"/>
                <w:color w:val="000000"/>
                <w:sz w:val="21"/>
                <w:szCs w:val="21"/>
              </w:rPr>
              <w:t>120</w:t>
            </w:r>
            <w:r>
              <w:rPr>
                <w:rFonts w:asciiTheme="minorHAnsi" w:hAnsiTheme="minorHAnsi" w:cstheme="minorHAnsi"/>
                <w:color w:val="000000"/>
                <w:sz w:val="21"/>
                <w:szCs w:val="21"/>
              </w:rPr>
              <w:t> 000 Eur be PVM</w:t>
            </w:r>
          </w:p>
          <w:p w14:paraId="20F281EC" w14:textId="77777777" w:rsidR="00255346" w:rsidRDefault="00255346" w:rsidP="00A327D9">
            <w:pPr>
              <w:spacing w:line="280" w:lineRule="atLeast"/>
              <w:ind w:left="18"/>
              <w:jc w:val="both"/>
              <w:rPr>
                <w:rFonts w:asciiTheme="minorHAnsi" w:hAnsiTheme="minorHAnsi" w:cstheme="minorHAnsi"/>
                <w:color w:val="000000"/>
                <w:sz w:val="21"/>
                <w:szCs w:val="21"/>
              </w:rPr>
            </w:pPr>
          </w:p>
          <w:p w14:paraId="126F0358" w14:textId="77777777" w:rsidR="00255346" w:rsidRPr="004A2CFA" w:rsidRDefault="00255346" w:rsidP="00A327D9">
            <w:pPr>
              <w:spacing w:line="280" w:lineRule="atLeast"/>
              <w:jc w:val="both"/>
              <w:rPr>
                <w:rFonts w:asciiTheme="minorHAnsi" w:hAnsiTheme="minorHAnsi" w:cstheme="minorHAnsi"/>
                <w:sz w:val="21"/>
                <w:szCs w:val="21"/>
              </w:rPr>
            </w:pPr>
            <w:r w:rsidRPr="00D45542">
              <w:rPr>
                <w:b/>
                <w:sz w:val="22"/>
                <w:szCs w:val="22"/>
              </w:rPr>
              <w:t>*</w:t>
            </w:r>
            <w:r w:rsidRPr="004A2CFA">
              <w:rPr>
                <w:rFonts w:asciiTheme="minorHAnsi" w:hAnsiTheme="minorHAnsi" w:cstheme="minorHAnsi"/>
                <w:i/>
                <w:sz w:val="21"/>
                <w:szCs w:val="21"/>
              </w:rPr>
              <w:t>Jeigu sutartis pradėta vykdyti anksčiau nei reikalaujamas laikotarpis, tačiau sutarties pabaigos data į reikalaujamą laikotarpį patenka, laikoma, kad tokia sutartis nustatyto laikotarpio reikalavimą atitinka.</w:t>
            </w:r>
          </w:p>
          <w:p w14:paraId="47DFFAD2" w14:textId="3BBAE0E1" w:rsidR="00255346" w:rsidRPr="000E7AF1" w:rsidRDefault="000E7AF1" w:rsidP="00A327D9">
            <w:pPr>
              <w:spacing w:line="280" w:lineRule="atLeast"/>
              <w:ind w:left="18"/>
              <w:jc w:val="both"/>
              <w:rPr>
                <w:rFonts w:asciiTheme="minorHAnsi" w:hAnsiTheme="minorHAnsi" w:cstheme="minorHAnsi"/>
                <w:i/>
                <w:iCs/>
                <w:color w:val="000000"/>
                <w:sz w:val="21"/>
                <w:szCs w:val="21"/>
              </w:rPr>
            </w:pPr>
            <w:r>
              <w:rPr>
                <w:rFonts w:asciiTheme="minorHAnsi" w:hAnsiTheme="minorHAnsi" w:cstheme="minorHAnsi"/>
                <w:i/>
                <w:iCs/>
                <w:color w:val="000000"/>
                <w:sz w:val="21"/>
                <w:szCs w:val="21"/>
              </w:rPr>
              <w:t>Į vertę įskaičiuojami ir kitų statinių grupių statiniai, jei jie suprojektuoti tuo pačiu projektu</w:t>
            </w: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76A61870" w14:textId="77777777" w:rsidR="00255346" w:rsidRPr="004A2CFA" w:rsidRDefault="00255346" w:rsidP="00A327D9">
            <w:pPr>
              <w:spacing w:line="280" w:lineRule="atLeast"/>
              <w:jc w:val="both"/>
              <w:rPr>
                <w:rFonts w:asciiTheme="minorHAnsi" w:eastAsia="Calibri" w:hAnsiTheme="minorHAnsi" w:cstheme="minorHAnsi"/>
                <w:sz w:val="21"/>
                <w:szCs w:val="21"/>
              </w:rPr>
            </w:pPr>
            <w:r w:rsidRPr="004A2CFA">
              <w:rPr>
                <w:rFonts w:asciiTheme="minorHAnsi" w:eastAsia="Calibri" w:hAnsiTheme="minorHAnsi" w:cstheme="minorHAnsi"/>
                <w:sz w:val="21"/>
                <w:szCs w:val="21"/>
              </w:rPr>
              <w:t>Pateikiama:</w:t>
            </w:r>
          </w:p>
          <w:p w14:paraId="5D046BD5" w14:textId="77777777" w:rsidR="00255346" w:rsidRPr="004A2CFA" w:rsidRDefault="00255346" w:rsidP="00A327D9">
            <w:pPr>
              <w:spacing w:line="280" w:lineRule="atLeast"/>
              <w:jc w:val="both"/>
              <w:rPr>
                <w:rFonts w:asciiTheme="minorHAnsi" w:eastAsia="Calibri" w:hAnsiTheme="minorHAnsi" w:cstheme="minorHAnsi"/>
                <w:sz w:val="21"/>
                <w:szCs w:val="21"/>
              </w:rPr>
            </w:pPr>
            <w:r>
              <w:rPr>
                <w:rFonts w:asciiTheme="minorHAnsi" w:eastAsia="Calibri" w:hAnsiTheme="minorHAnsi" w:cstheme="minorHAnsi"/>
                <w:sz w:val="21"/>
                <w:szCs w:val="21"/>
              </w:rPr>
              <w:t xml:space="preserve">1) </w:t>
            </w:r>
            <w:r w:rsidRPr="004A2CFA">
              <w:rPr>
                <w:rFonts w:asciiTheme="minorHAnsi" w:eastAsia="Calibri" w:hAnsiTheme="minorHAnsi" w:cstheme="minorHAnsi"/>
                <w:sz w:val="21"/>
                <w:szCs w:val="21"/>
              </w:rPr>
              <w:t>Per pastaruosius 3 metus suteiktų paslaugų sąrašas (</w:t>
            </w:r>
            <w:r w:rsidRPr="004A2CFA">
              <w:rPr>
                <w:rFonts w:asciiTheme="minorHAnsi" w:hAnsiTheme="minorHAnsi" w:cstheme="minorHAnsi"/>
                <w:sz w:val="21"/>
                <w:szCs w:val="21"/>
              </w:rPr>
              <w:t>užpildyti specialiųjų pirkimo sąlygų</w:t>
            </w:r>
            <w:r w:rsidRPr="004A2CFA">
              <w:rPr>
                <w:rFonts w:asciiTheme="minorHAnsi" w:eastAsia="Calibri" w:hAnsiTheme="minorHAnsi" w:cstheme="minorHAnsi"/>
                <w:i/>
                <w:sz w:val="21"/>
                <w:szCs w:val="21"/>
              </w:rPr>
              <w:t xml:space="preserve"> </w:t>
            </w:r>
            <w:r w:rsidRPr="004A2CFA">
              <w:rPr>
                <w:rFonts w:asciiTheme="minorHAnsi" w:eastAsia="Calibri" w:hAnsiTheme="minorHAnsi" w:cstheme="minorHAnsi"/>
                <w:iCs/>
                <w:sz w:val="21"/>
                <w:szCs w:val="21"/>
              </w:rPr>
              <w:t>12</w:t>
            </w:r>
            <w:r w:rsidRPr="004A2CFA">
              <w:rPr>
                <w:rFonts w:asciiTheme="minorHAnsi" w:eastAsia="Calibri" w:hAnsiTheme="minorHAnsi" w:cstheme="minorHAnsi"/>
                <w:sz w:val="21"/>
                <w:szCs w:val="21"/>
              </w:rPr>
              <w:t xml:space="preserve">  priedą „Suteiktų paslaugų sąrašas“)</w:t>
            </w:r>
          </w:p>
          <w:p w14:paraId="0DA9C0FE" w14:textId="77777777" w:rsidR="00255346" w:rsidRPr="004A2CFA" w:rsidRDefault="00255346" w:rsidP="00A327D9">
            <w:pPr>
              <w:spacing w:line="280" w:lineRule="atLeast"/>
              <w:jc w:val="both"/>
              <w:rPr>
                <w:rFonts w:asciiTheme="minorHAnsi" w:hAnsiTheme="minorHAnsi" w:cstheme="minorHAnsi"/>
                <w:sz w:val="21"/>
                <w:szCs w:val="21"/>
              </w:rPr>
            </w:pPr>
            <w:r w:rsidRPr="004A2CFA">
              <w:rPr>
                <w:rFonts w:asciiTheme="minorHAnsi" w:hAnsiTheme="minorHAnsi" w:cstheme="minorHAnsi"/>
                <w:sz w:val="21"/>
                <w:szCs w:val="21"/>
              </w:rPr>
              <w:t>Sąraše</w:t>
            </w:r>
            <w:r>
              <w:rPr>
                <w:rFonts w:asciiTheme="minorHAnsi" w:hAnsiTheme="minorHAnsi" w:cstheme="minorHAnsi"/>
                <w:sz w:val="21"/>
                <w:szCs w:val="21"/>
              </w:rPr>
              <w:t xml:space="preserve"> nurodomas</w:t>
            </w:r>
            <w:r w:rsidRPr="004A2CFA">
              <w:rPr>
                <w:rFonts w:asciiTheme="minorHAnsi" w:hAnsiTheme="minorHAnsi" w:cstheme="minorHAnsi"/>
                <w:sz w:val="21"/>
                <w:szCs w:val="21"/>
              </w:rPr>
              <w:t xml:space="preserve"> suteiktų paslaugų pavadinimas ir apibūdinimas (nurodant suprojektuoto statinio </w:t>
            </w:r>
            <w:r>
              <w:rPr>
                <w:rFonts w:asciiTheme="minorHAnsi" w:hAnsiTheme="minorHAnsi" w:cstheme="minorHAnsi"/>
                <w:sz w:val="21"/>
                <w:szCs w:val="21"/>
              </w:rPr>
              <w:t xml:space="preserve">kategoriją, inžinerinių statinių </w:t>
            </w:r>
            <w:r w:rsidRPr="004A2CFA">
              <w:rPr>
                <w:rFonts w:asciiTheme="minorHAnsi" w:hAnsiTheme="minorHAnsi" w:cstheme="minorHAnsi"/>
                <w:sz w:val="21"/>
                <w:szCs w:val="21"/>
              </w:rPr>
              <w:t>grupę</w:t>
            </w:r>
            <w:r>
              <w:rPr>
                <w:rFonts w:asciiTheme="minorHAnsi" w:hAnsiTheme="minorHAnsi" w:cstheme="minorHAnsi"/>
                <w:sz w:val="21"/>
                <w:szCs w:val="21"/>
              </w:rPr>
              <w:t>, pogrupį (paskirtį)</w:t>
            </w:r>
            <w:r w:rsidRPr="004A2CFA">
              <w:rPr>
                <w:rFonts w:asciiTheme="minorHAnsi" w:hAnsiTheme="minorHAnsi" w:cstheme="minorHAnsi"/>
                <w:sz w:val="21"/>
                <w:szCs w:val="21"/>
              </w:rPr>
              <w:t xml:space="preserve">, </w:t>
            </w:r>
            <w:r>
              <w:rPr>
                <w:rFonts w:asciiTheme="minorHAnsi" w:hAnsiTheme="minorHAnsi" w:cstheme="minorHAnsi"/>
                <w:sz w:val="21"/>
                <w:szCs w:val="21"/>
              </w:rPr>
              <w:t>suteiktų paslaugų</w:t>
            </w:r>
            <w:r w:rsidRPr="004A2CFA">
              <w:rPr>
                <w:rFonts w:asciiTheme="minorHAnsi" w:hAnsiTheme="minorHAnsi" w:cstheme="minorHAnsi"/>
                <w:sz w:val="21"/>
                <w:szCs w:val="21"/>
              </w:rPr>
              <w:t xml:space="preserve"> vertė, </w:t>
            </w:r>
            <w:r>
              <w:rPr>
                <w:rFonts w:asciiTheme="minorHAnsi" w:hAnsiTheme="minorHAnsi" w:cstheme="minorHAnsi"/>
                <w:sz w:val="21"/>
                <w:szCs w:val="21"/>
              </w:rPr>
              <w:t>paslaugų teikimo</w:t>
            </w:r>
            <w:r w:rsidRPr="004A2CFA">
              <w:rPr>
                <w:rFonts w:asciiTheme="minorHAnsi" w:hAnsiTheme="minorHAnsi" w:cstheme="minorHAnsi"/>
                <w:sz w:val="21"/>
                <w:szCs w:val="21"/>
              </w:rPr>
              <w:t xml:space="preserve"> pradžios ir pabaigos datos (nurodant metus, mėnesį, dieną), užsakovo identifikavimo duomenys. </w:t>
            </w:r>
          </w:p>
          <w:p w14:paraId="445D985B" w14:textId="77777777" w:rsidR="00255346" w:rsidRPr="004A2CFA" w:rsidRDefault="00255346" w:rsidP="00A327D9">
            <w:pPr>
              <w:spacing w:line="280" w:lineRule="atLeast"/>
              <w:jc w:val="both"/>
              <w:rPr>
                <w:rFonts w:asciiTheme="minorHAnsi" w:hAnsiTheme="minorHAnsi" w:cstheme="minorHAnsi"/>
                <w:sz w:val="21"/>
                <w:szCs w:val="21"/>
              </w:rPr>
            </w:pPr>
            <w:r w:rsidRPr="004A2CFA">
              <w:rPr>
                <w:rFonts w:asciiTheme="minorHAnsi" w:hAnsiTheme="minorHAnsi" w:cstheme="minorHAnsi"/>
                <w:bCs/>
                <w:color w:val="000000"/>
                <w:sz w:val="21"/>
                <w:szCs w:val="21"/>
              </w:rPr>
              <w:t xml:space="preserve">2) </w:t>
            </w:r>
            <w:r w:rsidRPr="004A2CFA">
              <w:rPr>
                <w:rFonts w:asciiTheme="minorHAnsi" w:hAnsiTheme="minorHAnsi" w:cstheme="minorHAnsi"/>
                <w:b/>
                <w:sz w:val="21"/>
                <w:szCs w:val="21"/>
              </w:rPr>
              <w:t>Užsakovo atsiliepimas</w:t>
            </w:r>
            <w:r w:rsidRPr="004A2CFA">
              <w:rPr>
                <w:rFonts w:asciiTheme="minorHAnsi" w:hAnsiTheme="minorHAnsi" w:cstheme="minorHAnsi"/>
                <w:sz w:val="21"/>
                <w:szCs w:val="21"/>
              </w:rPr>
              <w:t xml:space="preserve"> apie tai, kad paslaugos buvo suteiktos</w:t>
            </w:r>
            <w:r w:rsidRPr="004A2CFA">
              <w:rPr>
                <w:rFonts w:asciiTheme="minorHAnsi" w:hAnsiTheme="minorHAnsi" w:cstheme="minorHAnsi"/>
                <w:bCs/>
                <w:color w:val="000000"/>
                <w:sz w:val="21"/>
                <w:szCs w:val="21"/>
              </w:rPr>
              <w:t xml:space="preserve"> tinkamai. </w:t>
            </w:r>
            <w:r w:rsidRPr="004A2CFA">
              <w:rPr>
                <w:rFonts w:asciiTheme="minorHAnsi" w:hAnsiTheme="minorHAnsi" w:cstheme="minorHAnsi"/>
                <w:sz w:val="21"/>
                <w:szCs w:val="21"/>
              </w:rPr>
              <w:t xml:space="preserve">Atsiliepime turi būti nurodytas suteiktų paslaugų pavadinimas ir apibūdinimas (nurodant suprojektuoto statinio </w:t>
            </w:r>
            <w:r>
              <w:rPr>
                <w:rFonts w:asciiTheme="minorHAnsi" w:hAnsiTheme="minorHAnsi" w:cstheme="minorHAnsi"/>
                <w:sz w:val="21"/>
                <w:szCs w:val="21"/>
              </w:rPr>
              <w:t xml:space="preserve">kategoriją, inžinerinių statinių </w:t>
            </w:r>
            <w:r w:rsidRPr="004A2CFA">
              <w:rPr>
                <w:rFonts w:asciiTheme="minorHAnsi" w:hAnsiTheme="minorHAnsi" w:cstheme="minorHAnsi"/>
                <w:sz w:val="21"/>
                <w:szCs w:val="21"/>
              </w:rPr>
              <w:t>grupę</w:t>
            </w:r>
            <w:r>
              <w:rPr>
                <w:rFonts w:asciiTheme="minorHAnsi" w:hAnsiTheme="minorHAnsi" w:cstheme="minorHAnsi"/>
                <w:sz w:val="21"/>
                <w:szCs w:val="21"/>
              </w:rPr>
              <w:t>, pogrupį (paskirtį)</w:t>
            </w:r>
            <w:r w:rsidRPr="004A2CFA">
              <w:rPr>
                <w:rFonts w:asciiTheme="minorHAnsi" w:hAnsiTheme="minorHAnsi" w:cstheme="minorHAnsi"/>
                <w:sz w:val="21"/>
                <w:szCs w:val="21"/>
              </w:rPr>
              <w:t>, suteiktų paslaugų vertė</w:t>
            </w:r>
            <w:r>
              <w:rPr>
                <w:rFonts w:asciiTheme="minorHAnsi" w:hAnsiTheme="minorHAnsi" w:cstheme="minorHAnsi"/>
                <w:sz w:val="21"/>
                <w:szCs w:val="21"/>
              </w:rPr>
              <w:t>, paslaugų teikimo</w:t>
            </w:r>
            <w:r w:rsidRPr="004A2CFA">
              <w:rPr>
                <w:rFonts w:asciiTheme="minorHAnsi" w:hAnsiTheme="minorHAnsi" w:cstheme="minorHAnsi"/>
                <w:sz w:val="21"/>
                <w:szCs w:val="21"/>
              </w:rPr>
              <w:t xml:space="preserve"> pradžios ir pabaigos datos (nurodant metus, mėnesį, dieną), taip pat ar jos buvo tinkamai suteiktos. </w:t>
            </w:r>
          </w:p>
          <w:p w14:paraId="55AAAADB" w14:textId="77777777" w:rsidR="00255346" w:rsidRPr="004A2CFA" w:rsidRDefault="00255346" w:rsidP="00A327D9">
            <w:pPr>
              <w:spacing w:line="280" w:lineRule="atLeast"/>
              <w:jc w:val="both"/>
              <w:rPr>
                <w:rFonts w:asciiTheme="minorHAnsi" w:hAnsiTheme="minorHAnsi" w:cstheme="minorHAnsi"/>
                <w:sz w:val="21"/>
                <w:szCs w:val="21"/>
              </w:rPr>
            </w:pPr>
            <w:r w:rsidRPr="004A2CFA">
              <w:rPr>
                <w:rFonts w:asciiTheme="minorHAnsi" w:hAnsiTheme="minorHAnsi" w:cstheme="minorHAnsi"/>
                <w:sz w:val="21"/>
                <w:szCs w:val="21"/>
              </w:rPr>
              <w:t>Užsakovo atsiliepime pateikta informacija turi sutapti su specialiųjų pirkimo sąlygų 12 priede pateikta informacija.</w:t>
            </w:r>
          </w:p>
          <w:p w14:paraId="0F697E8F" w14:textId="77777777" w:rsidR="00255346" w:rsidRPr="004A2CFA" w:rsidRDefault="00255346" w:rsidP="00A327D9">
            <w:pPr>
              <w:spacing w:line="280" w:lineRule="atLeast"/>
              <w:jc w:val="both"/>
              <w:rPr>
                <w:rFonts w:asciiTheme="minorHAnsi" w:hAnsiTheme="minorHAnsi" w:cstheme="minorHAnsi"/>
                <w:color w:val="000000"/>
                <w:sz w:val="21"/>
                <w:szCs w:val="21"/>
              </w:rPr>
            </w:pPr>
            <w:r w:rsidRPr="004A2CFA">
              <w:rPr>
                <w:rFonts w:asciiTheme="minorHAnsi" w:hAnsiTheme="minorHAnsi" w:cstheme="minorHAnsi"/>
                <w:i/>
                <w:iCs/>
                <w:color w:val="000000"/>
                <w:sz w:val="21"/>
                <w:szCs w:val="21"/>
              </w:rPr>
              <w:t>Vietoj užsakovo atsiliepimo gali būti pateikiami ir kiti dokumentai, jei jie patvirtina tinkamą nurodytų paslaugų teikimo faktą ir juose yra visa reikalaujama informacija (pvz. paslaugų priėmimo ir perdavimo aktas).</w:t>
            </w:r>
            <w:r w:rsidRPr="004A2CFA">
              <w:rPr>
                <w:rFonts w:asciiTheme="minorHAnsi" w:eastAsia="Calibri" w:hAnsiTheme="minorHAnsi" w:cstheme="minorHAnsi"/>
                <w:color w:val="000000"/>
                <w:sz w:val="21"/>
                <w:szCs w:val="21"/>
              </w:rPr>
              <w:t> </w:t>
            </w:r>
          </w:p>
          <w:p w14:paraId="5D28F61C" w14:textId="77777777" w:rsidR="00255346" w:rsidRPr="004A2CFA" w:rsidRDefault="00255346" w:rsidP="00A327D9">
            <w:pPr>
              <w:spacing w:line="280" w:lineRule="atLeast"/>
              <w:jc w:val="both"/>
              <w:rPr>
                <w:rFonts w:asciiTheme="minorHAnsi" w:hAnsiTheme="minorHAnsi" w:cstheme="minorHAnsi"/>
                <w:color w:val="000000"/>
                <w:sz w:val="21"/>
                <w:szCs w:val="21"/>
              </w:rPr>
            </w:pPr>
            <w:r w:rsidRPr="004A2CFA">
              <w:rPr>
                <w:rFonts w:asciiTheme="minorHAnsi" w:hAnsiTheme="minorHAnsi" w:cstheme="minorHAnsi"/>
                <w:color w:val="000000"/>
                <w:sz w:val="21"/>
                <w:szCs w:val="21"/>
                <w:u w:val="single"/>
              </w:rPr>
              <w:lastRenderedPageBreak/>
              <w:t>Pateikiamos dokumentų skaitmeninės kopijos</w:t>
            </w:r>
          </w:p>
        </w:tc>
      </w:tr>
      <w:tr w:rsidR="00255346" w:rsidRPr="00F77C89" w14:paraId="12CCC764"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9CD06" w14:textId="77777777" w:rsidR="00255346" w:rsidRPr="001B7AFC" w:rsidRDefault="00255346" w:rsidP="00255346">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E0B5078" w14:textId="77777777" w:rsidR="00255346" w:rsidRPr="001B7AFC" w:rsidRDefault="00255346" w:rsidP="00A327D9">
            <w:pPr>
              <w:spacing w:line="280" w:lineRule="atLeast"/>
              <w:jc w:val="both"/>
              <w:rPr>
                <w:rFonts w:asciiTheme="minorHAnsi" w:eastAsia="Calibri" w:hAnsiTheme="minorHAnsi" w:cstheme="minorHAnsi"/>
                <w:sz w:val="21"/>
                <w:szCs w:val="21"/>
              </w:rPr>
            </w:pPr>
            <w:r w:rsidRPr="001B7AFC">
              <w:rPr>
                <w:rFonts w:asciiTheme="minorHAnsi" w:hAnsiTheme="minorHAnsi" w:cstheme="minorHAnsi"/>
                <w:b/>
                <w:i/>
                <w:sz w:val="21"/>
                <w:szCs w:val="21"/>
              </w:rPr>
              <w:t xml:space="preserve">Tiekėjas turi paskirti specialistus, kurių kvalifikacija atitinka žemiau nurodytus reikalavimus </w:t>
            </w:r>
            <w:r w:rsidRPr="001B7AFC">
              <w:rPr>
                <w:rFonts w:asciiTheme="minorHAnsi" w:eastAsia="Calibri" w:hAnsiTheme="minorHAnsi" w:cstheme="minorHAnsi"/>
                <w:i/>
                <w:sz w:val="21"/>
                <w:szCs w:val="21"/>
              </w:rPr>
              <w:t>(reikalavimai nustatyti vadovaujantis LR statybos įstatymo</w:t>
            </w:r>
            <w:r w:rsidRPr="001B7AFC">
              <w:rPr>
                <w:rFonts w:asciiTheme="minorHAnsi" w:hAnsiTheme="minorHAnsi" w:cstheme="minorHAnsi"/>
                <w:i/>
                <w:sz w:val="21"/>
                <w:szCs w:val="21"/>
              </w:rPr>
              <w:t xml:space="preserve"> reikalavimais)</w:t>
            </w:r>
            <w:r w:rsidRPr="001B7AFC">
              <w:rPr>
                <w:rFonts w:asciiTheme="minorHAnsi" w:hAnsiTheme="minorHAnsi" w:cstheme="minorHAnsi"/>
                <w:sz w:val="21"/>
                <w:szCs w:val="21"/>
              </w:rPr>
              <w:t>:</w:t>
            </w:r>
          </w:p>
          <w:p w14:paraId="131AFE03" w14:textId="77777777" w:rsidR="00255346" w:rsidRPr="001B7AFC" w:rsidRDefault="00255346" w:rsidP="00A327D9">
            <w:pPr>
              <w:spacing w:line="280" w:lineRule="atLeast"/>
              <w:jc w:val="both"/>
              <w:rPr>
                <w:rFonts w:asciiTheme="minorHAnsi" w:hAnsiTheme="minorHAnsi" w:cstheme="minorHAnsi"/>
                <w:b/>
                <w:color w:val="000000"/>
                <w:sz w:val="21"/>
                <w:szCs w:val="21"/>
              </w:rPr>
            </w:pPr>
            <w:r w:rsidRPr="001B7AFC">
              <w:rPr>
                <w:rFonts w:asciiTheme="minorHAnsi" w:eastAsia="Calibri" w:hAnsiTheme="minorHAnsi" w:cstheme="minorHAnsi"/>
                <w:b/>
                <w:sz w:val="21"/>
                <w:szCs w:val="21"/>
                <w:u w:val="single"/>
              </w:rPr>
              <w:t>3.</w:t>
            </w:r>
            <w:r>
              <w:rPr>
                <w:rFonts w:asciiTheme="minorHAnsi" w:eastAsia="Calibri" w:hAnsiTheme="minorHAnsi" w:cstheme="minorHAnsi"/>
                <w:b/>
                <w:sz w:val="21"/>
                <w:szCs w:val="21"/>
                <w:u w:val="single"/>
              </w:rPr>
              <w:t>2</w:t>
            </w:r>
            <w:r w:rsidRPr="001B7AFC">
              <w:rPr>
                <w:rFonts w:asciiTheme="minorHAnsi" w:eastAsia="Calibri" w:hAnsiTheme="minorHAnsi" w:cstheme="minorHAnsi"/>
                <w:b/>
                <w:sz w:val="21"/>
                <w:szCs w:val="21"/>
                <w:u w:val="single"/>
              </w:rPr>
              <w:t>.1.</w:t>
            </w:r>
            <w:r w:rsidRPr="001B7AFC">
              <w:rPr>
                <w:rFonts w:asciiTheme="minorHAnsi" w:eastAsia="Calibri" w:hAnsiTheme="minorHAnsi" w:cstheme="minorHAnsi"/>
                <w:b/>
                <w:sz w:val="21"/>
                <w:szCs w:val="21"/>
              </w:rPr>
              <w:t xml:space="preserve"> ne mažiau kaip 1 (vieną) ypatingojo statinio projekto vadovą</w:t>
            </w:r>
            <w:r w:rsidRPr="001B7AFC">
              <w:rPr>
                <w:rFonts w:asciiTheme="minorHAnsi" w:eastAsia="Calibri" w:hAnsiTheme="minorHAnsi" w:cstheme="minorHAnsi"/>
                <w:b/>
                <w:sz w:val="21"/>
                <w:szCs w:val="21"/>
                <w:vertAlign w:val="superscript"/>
              </w:rPr>
              <w:t>1</w:t>
            </w:r>
            <w:r w:rsidRPr="001B7AFC">
              <w:rPr>
                <w:rFonts w:asciiTheme="minorHAnsi" w:hAnsiTheme="minorHAnsi" w:cstheme="minorHAnsi"/>
                <w:b/>
                <w:i/>
                <w:color w:val="000000"/>
                <w:sz w:val="21"/>
                <w:szCs w:val="21"/>
              </w:rPr>
              <w:t>:</w:t>
            </w:r>
          </w:p>
          <w:p w14:paraId="0D8F7AA8" w14:textId="77777777" w:rsidR="00255346" w:rsidRDefault="00255346" w:rsidP="00A327D9">
            <w:pPr>
              <w:spacing w:line="280" w:lineRule="atLeast"/>
              <w:jc w:val="both"/>
              <w:rPr>
                <w:rFonts w:asciiTheme="minorHAnsi" w:hAnsiTheme="minorHAnsi" w:cstheme="minorHAnsi"/>
                <w:iCs/>
                <w:sz w:val="21"/>
                <w:szCs w:val="21"/>
              </w:rPr>
            </w:pPr>
            <w:r w:rsidRPr="001B7AFC">
              <w:rPr>
                <w:rFonts w:asciiTheme="minorHAnsi" w:eastAsia="Calibri" w:hAnsiTheme="minorHAnsi" w:cstheme="minorHAnsi"/>
                <w:sz w:val="21"/>
                <w:szCs w:val="21"/>
              </w:rPr>
              <w:t xml:space="preserve">turintį teisę projektuoti statinių grupėje: </w:t>
            </w:r>
            <w:r>
              <w:rPr>
                <w:rFonts w:asciiTheme="minorHAnsi" w:eastAsia="Calibri" w:hAnsiTheme="minorHAnsi" w:cstheme="minorHAnsi"/>
                <w:sz w:val="21"/>
                <w:szCs w:val="21"/>
              </w:rPr>
              <w:t>inžineriniai statiniai</w:t>
            </w:r>
            <w:r w:rsidRPr="001B7AFC">
              <w:rPr>
                <w:rFonts w:asciiTheme="minorHAnsi" w:eastAsia="Calibri" w:hAnsiTheme="minorHAnsi" w:cstheme="minorHAnsi"/>
                <w:sz w:val="21"/>
                <w:szCs w:val="21"/>
              </w:rPr>
              <w:t xml:space="preserve"> (</w:t>
            </w:r>
            <w:r>
              <w:rPr>
                <w:rFonts w:asciiTheme="minorHAnsi" w:eastAsia="Calibri" w:hAnsiTheme="minorHAnsi" w:cstheme="minorHAnsi"/>
                <w:sz w:val="21"/>
                <w:szCs w:val="21"/>
              </w:rPr>
              <w:t>kiti inžineriniai statiniai: kiti transporto statiniai (tiltas)</w:t>
            </w:r>
            <w:r w:rsidRPr="001B7AFC">
              <w:rPr>
                <w:rFonts w:asciiTheme="minorHAnsi" w:eastAsia="Calibri" w:hAnsiTheme="minorHAnsi" w:cstheme="minorHAnsi"/>
                <w:sz w:val="21"/>
                <w:szCs w:val="21"/>
              </w:rPr>
              <w:t>)</w:t>
            </w:r>
            <w:r w:rsidRPr="001B7AFC">
              <w:rPr>
                <w:rFonts w:asciiTheme="minorHAnsi" w:hAnsiTheme="minorHAnsi" w:cstheme="minorHAnsi"/>
                <w:iCs/>
                <w:sz w:val="21"/>
                <w:szCs w:val="21"/>
              </w:rPr>
              <w:t>;</w:t>
            </w:r>
          </w:p>
          <w:p w14:paraId="54613009" w14:textId="77777777" w:rsidR="00255346" w:rsidRPr="001B7AFC" w:rsidRDefault="00255346" w:rsidP="00A327D9">
            <w:pPr>
              <w:spacing w:line="280" w:lineRule="atLeast"/>
              <w:jc w:val="both"/>
              <w:rPr>
                <w:rFonts w:asciiTheme="minorHAnsi" w:hAnsiTheme="minorHAnsi" w:cstheme="minorHAnsi"/>
                <w:b/>
                <w:color w:val="000000"/>
                <w:sz w:val="21"/>
                <w:szCs w:val="21"/>
              </w:rPr>
            </w:pPr>
            <w:r w:rsidRPr="00D34C91">
              <w:rPr>
                <w:rFonts w:asciiTheme="minorHAnsi" w:hAnsiTheme="minorHAnsi" w:cstheme="minorHAnsi"/>
                <w:b/>
                <w:bCs/>
                <w:iCs/>
                <w:sz w:val="21"/>
                <w:szCs w:val="21"/>
                <w:u w:val="single"/>
              </w:rPr>
              <w:t>3.2.2</w:t>
            </w:r>
            <w:r>
              <w:rPr>
                <w:rFonts w:asciiTheme="minorHAnsi" w:hAnsiTheme="minorHAnsi" w:cstheme="minorHAnsi"/>
                <w:iCs/>
                <w:sz w:val="21"/>
                <w:szCs w:val="21"/>
              </w:rPr>
              <w:t xml:space="preserve">. </w:t>
            </w:r>
            <w:r w:rsidRPr="001B7AFC">
              <w:rPr>
                <w:rFonts w:asciiTheme="minorHAnsi" w:eastAsia="Calibri" w:hAnsiTheme="minorHAnsi" w:cstheme="minorHAnsi"/>
                <w:b/>
                <w:sz w:val="21"/>
                <w:szCs w:val="21"/>
              </w:rPr>
              <w:t xml:space="preserve"> ne mažiau kaip 1 (vieną) ypatingojo statinio projekto vadovą</w:t>
            </w:r>
            <w:r w:rsidRPr="001B7AFC">
              <w:rPr>
                <w:rFonts w:asciiTheme="minorHAnsi" w:hAnsiTheme="minorHAnsi" w:cstheme="minorHAnsi"/>
                <w:b/>
                <w:i/>
                <w:color w:val="000000"/>
                <w:sz w:val="21"/>
                <w:szCs w:val="21"/>
              </w:rPr>
              <w:t>:</w:t>
            </w:r>
          </w:p>
          <w:p w14:paraId="2F7C9B2B" w14:textId="38EACA96" w:rsidR="00255346" w:rsidRPr="001B7AFC" w:rsidRDefault="00255346" w:rsidP="00A327D9">
            <w:pPr>
              <w:spacing w:line="280" w:lineRule="atLeast"/>
              <w:jc w:val="both"/>
              <w:rPr>
                <w:rFonts w:asciiTheme="minorHAnsi" w:hAnsiTheme="minorHAnsi" w:cstheme="minorHAnsi"/>
                <w:iCs/>
                <w:sz w:val="21"/>
                <w:szCs w:val="21"/>
              </w:rPr>
            </w:pPr>
            <w:r w:rsidRPr="001B7AFC">
              <w:rPr>
                <w:rFonts w:asciiTheme="minorHAnsi" w:eastAsia="Calibri" w:hAnsiTheme="minorHAnsi" w:cstheme="minorHAnsi"/>
                <w:sz w:val="21"/>
                <w:szCs w:val="21"/>
              </w:rPr>
              <w:t xml:space="preserve">turintį teisę projektuoti statinių grupėje: </w:t>
            </w:r>
            <w:r>
              <w:rPr>
                <w:rFonts w:asciiTheme="minorHAnsi" w:eastAsia="Calibri" w:hAnsiTheme="minorHAnsi" w:cstheme="minorHAnsi"/>
                <w:sz w:val="21"/>
                <w:szCs w:val="21"/>
              </w:rPr>
              <w:t>inžineriniai statiniai</w:t>
            </w:r>
            <w:r w:rsidRPr="001B7AFC">
              <w:rPr>
                <w:rFonts w:asciiTheme="minorHAnsi" w:eastAsia="Calibri" w:hAnsiTheme="minorHAnsi" w:cstheme="minorHAnsi"/>
                <w:sz w:val="21"/>
                <w:szCs w:val="21"/>
              </w:rPr>
              <w:t xml:space="preserve"> (</w:t>
            </w:r>
            <w:r>
              <w:rPr>
                <w:rFonts w:asciiTheme="minorHAnsi" w:eastAsia="Calibri" w:hAnsiTheme="minorHAnsi" w:cstheme="minorHAnsi"/>
                <w:sz w:val="21"/>
                <w:szCs w:val="21"/>
              </w:rPr>
              <w:t>susisiekimo komunikacijų statiniai: gatv</w:t>
            </w:r>
            <w:r w:rsidR="000E7AF1">
              <w:rPr>
                <w:rFonts w:asciiTheme="minorHAnsi" w:eastAsia="Calibri" w:hAnsiTheme="minorHAnsi" w:cstheme="minorHAnsi"/>
                <w:sz w:val="21"/>
                <w:szCs w:val="21"/>
              </w:rPr>
              <w:t>ės</w:t>
            </w:r>
            <w:r w:rsidRPr="001B7AFC">
              <w:rPr>
                <w:rFonts w:asciiTheme="minorHAnsi" w:eastAsia="Calibri" w:hAnsiTheme="minorHAnsi" w:cstheme="minorHAnsi"/>
                <w:sz w:val="21"/>
                <w:szCs w:val="21"/>
              </w:rPr>
              <w:t>)</w:t>
            </w:r>
            <w:r w:rsidRPr="001B7AFC">
              <w:rPr>
                <w:rFonts w:asciiTheme="minorHAnsi" w:hAnsiTheme="minorHAnsi" w:cstheme="minorHAnsi"/>
                <w:iCs/>
                <w:sz w:val="21"/>
                <w:szCs w:val="21"/>
              </w:rPr>
              <w:t>;</w:t>
            </w:r>
          </w:p>
          <w:p w14:paraId="5A59888D" w14:textId="25F37248" w:rsidR="00255346" w:rsidRPr="001B7AFC" w:rsidRDefault="00255346" w:rsidP="00A327D9">
            <w:pPr>
              <w:spacing w:line="280" w:lineRule="atLeast"/>
              <w:jc w:val="both"/>
              <w:rPr>
                <w:rFonts w:asciiTheme="minorHAnsi" w:hAnsiTheme="minorHAnsi" w:cstheme="minorHAnsi"/>
                <w:b/>
                <w:color w:val="000000"/>
                <w:sz w:val="21"/>
                <w:szCs w:val="21"/>
              </w:rPr>
            </w:pPr>
            <w:r w:rsidRPr="001B7AFC">
              <w:rPr>
                <w:rFonts w:asciiTheme="minorHAnsi" w:hAnsiTheme="minorHAnsi" w:cstheme="minorHAnsi"/>
                <w:b/>
                <w:sz w:val="21"/>
                <w:szCs w:val="21"/>
                <w:u w:val="single"/>
              </w:rPr>
              <w:t>3.</w:t>
            </w:r>
            <w:r>
              <w:rPr>
                <w:rFonts w:asciiTheme="minorHAnsi" w:hAnsiTheme="minorHAnsi" w:cstheme="minorHAnsi"/>
                <w:b/>
                <w:sz w:val="21"/>
                <w:szCs w:val="21"/>
                <w:u w:val="single"/>
              </w:rPr>
              <w:t>2.3</w:t>
            </w:r>
            <w:r w:rsidRPr="001B7AFC">
              <w:rPr>
                <w:rFonts w:asciiTheme="minorHAnsi" w:hAnsiTheme="minorHAnsi" w:cstheme="minorHAnsi"/>
                <w:b/>
                <w:sz w:val="21"/>
                <w:szCs w:val="21"/>
                <w:u w:val="single"/>
              </w:rPr>
              <w:t>.</w:t>
            </w:r>
            <w:r w:rsidRPr="001B7AFC">
              <w:rPr>
                <w:rFonts w:asciiTheme="minorHAnsi" w:hAnsiTheme="minorHAnsi" w:cstheme="minorHAnsi"/>
                <w:sz w:val="21"/>
                <w:szCs w:val="21"/>
              </w:rPr>
              <w:t xml:space="preserve"> </w:t>
            </w:r>
            <w:r w:rsidRPr="001B7AFC">
              <w:rPr>
                <w:rFonts w:asciiTheme="minorHAnsi" w:eastAsia="Calibri" w:hAnsiTheme="minorHAnsi" w:cstheme="minorHAnsi"/>
                <w:b/>
                <w:sz w:val="21"/>
                <w:szCs w:val="21"/>
              </w:rPr>
              <w:t>ne mažiau kaip 1 (vieną) ypatingojo statinio projekto vadovą</w:t>
            </w:r>
            <w:r w:rsidRPr="001B7AFC">
              <w:rPr>
                <w:rFonts w:asciiTheme="minorHAnsi" w:hAnsiTheme="minorHAnsi" w:cstheme="minorHAnsi"/>
                <w:b/>
                <w:i/>
                <w:color w:val="000000"/>
                <w:sz w:val="21"/>
                <w:szCs w:val="21"/>
              </w:rPr>
              <w:t>:</w:t>
            </w:r>
          </w:p>
          <w:p w14:paraId="2A7A259C" w14:textId="0AA77DF4" w:rsidR="00255346" w:rsidRPr="001B7AFC" w:rsidRDefault="00255346" w:rsidP="00A327D9">
            <w:pPr>
              <w:spacing w:line="280" w:lineRule="atLeast"/>
              <w:jc w:val="both"/>
              <w:rPr>
                <w:rFonts w:asciiTheme="minorHAnsi" w:hAnsiTheme="minorHAnsi" w:cstheme="minorHAnsi"/>
                <w:iCs/>
                <w:sz w:val="21"/>
                <w:szCs w:val="21"/>
              </w:rPr>
            </w:pPr>
            <w:r w:rsidRPr="001B7AFC">
              <w:rPr>
                <w:rFonts w:asciiTheme="minorHAnsi" w:eastAsia="Calibri" w:hAnsiTheme="minorHAnsi" w:cstheme="minorHAnsi"/>
                <w:sz w:val="21"/>
                <w:szCs w:val="21"/>
              </w:rPr>
              <w:t xml:space="preserve">turintį teisę </w:t>
            </w:r>
            <w:r w:rsidR="001E1AEB">
              <w:rPr>
                <w:rFonts w:asciiTheme="minorHAnsi" w:eastAsia="Calibri" w:hAnsiTheme="minorHAnsi" w:cstheme="minorHAnsi"/>
                <w:sz w:val="21"/>
                <w:szCs w:val="21"/>
              </w:rPr>
              <w:t>projektuoti</w:t>
            </w:r>
            <w:r w:rsidRPr="001B7AFC">
              <w:rPr>
                <w:rFonts w:asciiTheme="minorHAnsi" w:eastAsia="Calibri" w:hAnsiTheme="minorHAnsi" w:cstheme="minorHAnsi"/>
                <w:sz w:val="21"/>
                <w:szCs w:val="21"/>
              </w:rPr>
              <w:t xml:space="preserve"> statinių grupėje: </w:t>
            </w:r>
            <w:r>
              <w:rPr>
                <w:rFonts w:asciiTheme="minorHAnsi" w:eastAsia="Calibri" w:hAnsiTheme="minorHAnsi" w:cstheme="minorHAnsi"/>
                <w:sz w:val="21"/>
                <w:szCs w:val="21"/>
              </w:rPr>
              <w:t>inžineriniai statiniai</w:t>
            </w:r>
            <w:r w:rsidRPr="001B7AFC">
              <w:rPr>
                <w:rFonts w:asciiTheme="minorHAnsi" w:eastAsia="Calibri" w:hAnsiTheme="minorHAnsi" w:cstheme="minorHAnsi"/>
                <w:sz w:val="21"/>
                <w:szCs w:val="21"/>
              </w:rPr>
              <w:t xml:space="preserve"> (</w:t>
            </w:r>
            <w:r w:rsidR="001E1AEB">
              <w:rPr>
                <w:rFonts w:asciiTheme="minorHAnsi" w:eastAsia="Calibri" w:hAnsiTheme="minorHAnsi" w:cstheme="minorHAnsi"/>
                <w:sz w:val="21"/>
                <w:szCs w:val="21"/>
              </w:rPr>
              <w:t>inžineriniai tinklai</w:t>
            </w:r>
            <w:r>
              <w:rPr>
                <w:rFonts w:asciiTheme="minorHAnsi" w:eastAsia="Calibri" w:hAnsiTheme="minorHAnsi" w:cstheme="minorHAnsi"/>
                <w:sz w:val="21"/>
                <w:szCs w:val="21"/>
              </w:rPr>
              <w:t xml:space="preserve">: </w:t>
            </w:r>
            <w:r w:rsidR="001E1AEB">
              <w:rPr>
                <w:rFonts w:asciiTheme="minorHAnsi" w:eastAsia="Calibri" w:hAnsiTheme="minorHAnsi" w:cstheme="minorHAnsi"/>
                <w:sz w:val="21"/>
                <w:szCs w:val="21"/>
              </w:rPr>
              <w:t>nuotekų šalinimo tinklai</w:t>
            </w:r>
            <w:r w:rsidRPr="001B7AFC">
              <w:rPr>
                <w:rFonts w:asciiTheme="minorHAnsi" w:eastAsia="Calibri" w:hAnsiTheme="minorHAnsi" w:cstheme="minorHAnsi"/>
                <w:sz w:val="21"/>
                <w:szCs w:val="21"/>
              </w:rPr>
              <w:t>)</w:t>
            </w:r>
            <w:r w:rsidR="001E1AEB">
              <w:rPr>
                <w:rFonts w:asciiTheme="minorHAnsi" w:hAnsiTheme="minorHAnsi" w:cstheme="minorHAnsi"/>
                <w:sz w:val="21"/>
                <w:szCs w:val="21"/>
              </w:rPr>
              <w:t>.</w:t>
            </w:r>
          </w:p>
          <w:p w14:paraId="2B0198DB" w14:textId="77777777" w:rsidR="00255346" w:rsidRPr="001B7AFC" w:rsidRDefault="00255346" w:rsidP="00A327D9">
            <w:pPr>
              <w:spacing w:line="280" w:lineRule="atLeast"/>
              <w:ind w:left="18"/>
              <w:jc w:val="both"/>
              <w:rPr>
                <w:rFonts w:asciiTheme="minorHAnsi" w:hAnsiTheme="minorHAnsi" w:cstheme="minorHAnsi"/>
                <w:b/>
                <w:sz w:val="21"/>
                <w:szCs w:val="21"/>
              </w:rPr>
            </w:pPr>
          </w:p>
          <w:p w14:paraId="7751D276" w14:textId="77777777" w:rsidR="00255346" w:rsidRPr="001B7AFC" w:rsidRDefault="00255346" w:rsidP="00A327D9">
            <w:pPr>
              <w:spacing w:line="280" w:lineRule="atLeast"/>
              <w:jc w:val="both"/>
              <w:rPr>
                <w:rFonts w:asciiTheme="minorHAnsi" w:hAnsiTheme="minorHAnsi" w:cstheme="minorHAnsi"/>
                <w:i/>
                <w:sz w:val="21"/>
                <w:szCs w:val="21"/>
              </w:rPr>
            </w:pPr>
            <w:r w:rsidRPr="001B7AFC">
              <w:rPr>
                <w:rFonts w:asciiTheme="minorHAnsi" w:hAnsiTheme="minorHAnsi" w:cstheme="minorHAnsi"/>
                <w:sz w:val="21"/>
                <w:szCs w:val="21"/>
                <w:vertAlign w:val="superscript"/>
              </w:rPr>
              <w:t xml:space="preserve">1 </w:t>
            </w:r>
            <w:r w:rsidRPr="001B7AFC">
              <w:rPr>
                <w:rFonts w:asciiTheme="minorHAnsi" w:hAnsiTheme="minorHAnsi" w:cstheme="minorHAnsi"/>
                <w:i/>
                <w:sz w:val="21"/>
                <w:szCs w:val="21"/>
              </w:rPr>
              <w:t>ypatingo</w:t>
            </w:r>
            <w:r w:rsidRPr="001B7AFC">
              <w:rPr>
                <w:rFonts w:asciiTheme="minorHAnsi" w:hAnsiTheme="minorHAnsi" w:cstheme="minorHAnsi"/>
                <w:sz w:val="21"/>
                <w:szCs w:val="21"/>
              </w:rPr>
              <w:t xml:space="preserve"> </w:t>
            </w:r>
            <w:r w:rsidRPr="001B7AFC">
              <w:rPr>
                <w:rFonts w:asciiTheme="minorHAnsi" w:hAnsiTheme="minorHAnsi" w:cstheme="minorHAnsi"/>
                <w:i/>
                <w:sz w:val="21"/>
                <w:szCs w:val="21"/>
              </w:rPr>
              <w:t>statinio</w:t>
            </w:r>
            <w:r w:rsidRPr="001B7AFC">
              <w:rPr>
                <w:rFonts w:asciiTheme="minorHAnsi" w:hAnsiTheme="minorHAnsi" w:cstheme="minorHAnsi"/>
                <w:sz w:val="21"/>
                <w:szCs w:val="21"/>
              </w:rPr>
              <w:t xml:space="preserve"> </w:t>
            </w:r>
            <w:r w:rsidRPr="001B7AFC">
              <w:rPr>
                <w:rFonts w:asciiTheme="minorHAnsi" w:hAnsiTheme="minorHAnsi" w:cstheme="minorHAnsi"/>
                <w:i/>
                <w:sz w:val="21"/>
                <w:szCs w:val="21"/>
              </w:rPr>
              <w:t>projekto vadovas, nurodytas 3.</w:t>
            </w:r>
            <w:r>
              <w:rPr>
                <w:rFonts w:asciiTheme="minorHAnsi" w:hAnsiTheme="minorHAnsi" w:cstheme="minorHAnsi"/>
                <w:i/>
                <w:sz w:val="21"/>
                <w:szCs w:val="21"/>
              </w:rPr>
              <w:t>2</w:t>
            </w:r>
            <w:r w:rsidRPr="001B7AFC">
              <w:rPr>
                <w:rFonts w:asciiTheme="minorHAnsi" w:hAnsiTheme="minorHAnsi" w:cstheme="minorHAnsi"/>
                <w:i/>
                <w:sz w:val="21"/>
                <w:szCs w:val="21"/>
              </w:rPr>
              <w:t>.1 p., kurio patirtis vertinama kaip vienas iš ekonominio naudingumo vertinimo kriterijų (pagal specialiųjų pirkimo sąlygų 6.1.8.1 punktą), turi būti tas pats specialistas kuriam taikomi kvalifikaciniai reikalavimai (3.</w:t>
            </w:r>
            <w:r>
              <w:rPr>
                <w:rFonts w:asciiTheme="minorHAnsi" w:hAnsiTheme="minorHAnsi" w:cstheme="minorHAnsi"/>
                <w:i/>
                <w:sz w:val="21"/>
                <w:szCs w:val="21"/>
              </w:rPr>
              <w:t>2</w:t>
            </w:r>
            <w:r w:rsidRPr="001B7AFC">
              <w:rPr>
                <w:rFonts w:asciiTheme="minorHAnsi" w:hAnsiTheme="minorHAnsi" w:cstheme="minorHAnsi"/>
                <w:i/>
                <w:sz w:val="21"/>
                <w:szCs w:val="21"/>
              </w:rPr>
              <w:t>.1 punktas);</w:t>
            </w:r>
          </w:p>
          <w:p w14:paraId="1903EEF5" w14:textId="77777777" w:rsidR="00255346" w:rsidRPr="001B7AFC" w:rsidRDefault="00255346" w:rsidP="00A327D9">
            <w:pPr>
              <w:spacing w:line="280" w:lineRule="atLeast"/>
              <w:jc w:val="both"/>
              <w:rPr>
                <w:rFonts w:asciiTheme="minorHAnsi" w:hAnsiTheme="minorHAnsi" w:cstheme="minorHAnsi"/>
                <w:i/>
                <w:sz w:val="21"/>
                <w:szCs w:val="21"/>
                <w:u w:val="single"/>
              </w:rPr>
            </w:pPr>
            <w:r w:rsidRPr="001B7AFC">
              <w:rPr>
                <w:rFonts w:asciiTheme="minorHAnsi" w:hAnsiTheme="minorHAnsi" w:cstheme="minorHAnsi"/>
                <w:i/>
                <w:sz w:val="21"/>
                <w:szCs w:val="21"/>
                <w:u w:val="single"/>
              </w:rPr>
              <w:t>Pastabos:</w:t>
            </w:r>
          </w:p>
          <w:p w14:paraId="46F2EAAB" w14:textId="77777777" w:rsidR="00255346" w:rsidRPr="001B7AFC" w:rsidRDefault="00255346" w:rsidP="00A327D9">
            <w:pPr>
              <w:spacing w:line="280" w:lineRule="atLeast"/>
              <w:jc w:val="both"/>
              <w:rPr>
                <w:rFonts w:asciiTheme="minorHAnsi" w:hAnsiTheme="minorHAnsi" w:cstheme="minorHAnsi"/>
                <w:i/>
                <w:sz w:val="21"/>
                <w:szCs w:val="21"/>
              </w:rPr>
            </w:pPr>
            <w:r w:rsidRPr="001B7AFC">
              <w:rPr>
                <w:rFonts w:asciiTheme="minorHAnsi" w:hAnsiTheme="minorHAnsi" w:cstheme="minorHAnsi"/>
                <w:i/>
                <w:sz w:val="21"/>
                <w:szCs w:val="21"/>
              </w:rPr>
              <w:t>1. Tiekėjas gali siūlyti vieną specialistą kelioms pozicijoms, jei šis specialistas atitinka visus skirtingoms pozicijoms keliamus reikalavimus.</w:t>
            </w:r>
          </w:p>
          <w:p w14:paraId="70218EC4" w14:textId="77777777" w:rsidR="00255346" w:rsidRPr="001B7AFC" w:rsidRDefault="00255346" w:rsidP="00A327D9">
            <w:pPr>
              <w:spacing w:line="280" w:lineRule="atLeast"/>
              <w:jc w:val="both"/>
              <w:rPr>
                <w:rFonts w:asciiTheme="minorHAnsi" w:hAnsiTheme="minorHAnsi" w:cstheme="minorHAnsi"/>
                <w:b/>
                <w:i/>
                <w:sz w:val="21"/>
                <w:szCs w:val="21"/>
              </w:rPr>
            </w:pPr>
            <w:r w:rsidRPr="001B7AFC">
              <w:rPr>
                <w:rFonts w:asciiTheme="minorHAnsi" w:hAnsiTheme="minorHAnsi" w:cstheme="minorHAnsi"/>
                <w:i/>
                <w:sz w:val="21"/>
                <w:szCs w:val="21"/>
              </w:rPr>
              <w:t xml:space="preserve">2. </w:t>
            </w:r>
            <w:r w:rsidRPr="001B7AFC">
              <w:rPr>
                <w:rFonts w:asciiTheme="minorHAnsi" w:hAnsiTheme="minorHAnsi" w:cstheme="minorHAnsi"/>
                <w:b/>
                <w:i/>
                <w:sz w:val="21"/>
                <w:szCs w:val="21"/>
              </w:rPr>
              <w:t>Siūlomų specialistų atestatai atitiks reikalavimus, jei jie apims daugiau statinių grupių / pogrupių</w:t>
            </w:r>
            <w:r>
              <w:rPr>
                <w:rFonts w:asciiTheme="minorHAnsi" w:hAnsiTheme="minorHAnsi" w:cstheme="minorHAnsi"/>
                <w:b/>
                <w:i/>
                <w:sz w:val="21"/>
                <w:szCs w:val="21"/>
              </w:rPr>
              <w:t xml:space="preserve"> (paskirčių) </w:t>
            </w:r>
            <w:r w:rsidRPr="001B7AFC">
              <w:rPr>
                <w:rFonts w:asciiTheme="minorHAnsi" w:hAnsiTheme="minorHAnsi" w:cstheme="minorHAnsi"/>
                <w:b/>
                <w:i/>
                <w:sz w:val="21"/>
                <w:szCs w:val="21"/>
              </w:rPr>
              <w:t>/atestuojamų veiklos rūšių</w:t>
            </w:r>
            <w:r>
              <w:rPr>
                <w:rFonts w:asciiTheme="minorHAnsi" w:hAnsiTheme="minorHAnsi" w:cstheme="minorHAnsi"/>
                <w:b/>
                <w:i/>
                <w:sz w:val="21"/>
                <w:szCs w:val="21"/>
              </w:rPr>
              <w:t>.</w:t>
            </w:r>
            <w:r w:rsidRPr="001B7AFC">
              <w:rPr>
                <w:rFonts w:asciiTheme="minorHAnsi" w:hAnsiTheme="minorHAnsi" w:cstheme="minorHAnsi"/>
                <w:b/>
                <w:i/>
                <w:iCs/>
                <w:color w:val="000000"/>
                <w:sz w:val="21"/>
                <w:szCs w:val="21"/>
              </w:rPr>
              <w:t xml:space="preserve"> Bet kokiu atveju, vertinant, ar atestatas yra tinkamas, bus</w:t>
            </w:r>
            <w:r w:rsidRPr="001B7AFC">
              <w:rPr>
                <w:rFonts w:asciiTheme="minorHAnsi" w:hAnsiTheme="minorHAnsi" w:cstheme="minorHAnsi"/>
                <w:b/>
                <w:color w:val="000000"/>
                <w:sz w:val="21"/>
                <w:szCs w:val="21"/>
              </w:rPr>
              <w:t xml:space="preserve"> </w:t>
            </w:r>
            <w:r w:rsidRPr="001B7AFC">
              <w:rPr>
                <w:rFonts w:asciiTheme="minorHAnsi" w:hAnsiTheme="minorHAnsi" w:cstheme="minorHAnsi"/>
                <w:b/>
                <w:i/>
                <w:iCs/>
                <w:color w:val="000000"/>
                <w:sz w:val="21"/>
                <w:szCs w:val="21"/>
              </w:rPr>
              <w:t>vertinama, ar specialistas turi teisę atlikti atitinkamas pareigas pagal keliamus reikalavimus.</w:t>
            </w:r>
          </w:p>
          <w:p w14:paraId="526EDD94"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i/>
                <w:spacing w:val="-2"/>
                <w:sz w:val="21"/>
                <w:szCs w:val="21"/>
              </w:rPr>
              <w:lastRenderedPageBreak/>
              <w:t>3. Reikalaujamą kvalifikaciją siūlomi specialistai privalo būti įgiję iki pasiūlymų pateikimo termino pabaigos.</w:t>
            </w:r>
          </w:p>
          <w:p w14:paraId="023751A8"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i/>
                <w:sz w:val="21"/>
                <w:szCs w:val="21"/>
              </w:rPr>
              <w:t>4.</w:t>
            </w:r>
            <w:r w:rsidRPr="001B7AFC">
              <w:rPr>
                <w:rFonts w:asciiTheme="minorHAnsi" w:hAnsiTheme="minorHAnsi" w:cstheme="minorHAnsi"/>
                <w:b/>
                <w:sz w:val="21"/>
                <w:szCs w:val="21"/>
                <w:u w:val="single"/>
              </w:rPr>
              <w:t xml:space="preserve"> Tiekėjas privalo paskirti reikiamą skaičių specialistų, kad užtikrintų tinkamą sutarties vykdymą.</w:t>
            </w:r>
            <w:r w:rsidRPr="001B7AFC">
              <w:rPr>
                <w:rFonts w:asciiTheme="minorHAnsi" w:hAnsiTheme="minorHAnsi" w:cstheme="minorHAnsi"/>
                <w:sz w:val="21"/>
                <w:szCs w:val="21"/>
              </w:rPr>
              <w:t xml:space="preserve"> Jei siūlomas daugiau kaip vienas specialistas į atitinkamą poziciją, visi</w:t>
            </w:r>
            <w:r w:rsidRPr="001B7AFC">
              <w:rPr>
                <w:rFonts w:asciiTheme="minorHAnsi" w:hAnsiTheme="minorHAnsi" w:cstheme="minorHAnsi"/>
                <w:i/>
                <w:sz w:val="21"/>
                <w:szCs w:val="21"/>
              </w:rPr>
              <w:t xml:space="preserve"> siūlomi specialistai turi atitikti atitinkamai pozicijai keliamus reikalavimus ir turi būti nurodyti specialiųjų pirkimo sąlygų </w:t>
            </w:r>
            <w:r w:rsidRPr="001B7AFC">
              <w:rPr>
                <w:rFonts w:asciiTheme="minorHAnsi" w:hAnsiTheme="minorHAnsi" w:cstheme="minorHAnsi"/>
                <w:sz w:val="21"/>
                <w:szCs w:val="21"/>
              </w:rPr>
              <w:t xml:space="preserve">9 </w:t>
            </w:r>
            <w:r w:rsidRPr="001B7AFC">
              <w:rPr>
                <w:rFonts w:asciiTheme="minorHAnsi" w:eastAsia="Calibri" w:hAnsiTheme="minorHAnsi" w:cstheme="minorHAnsi"/>
                <w:sz w:val="21"/>
                <w:szCs w:val="21"/>
              </w:rPr>
              <w:t xml:space="preserve">priede </w:t>
            </w:r>
            <w:r w:rsidRPr="001B7AFC">
              <w:rPr>
                <w:rFonts w:asciiTheme="minorHAnsi" w:hAnsiTheme="minorHAnsi" w:cstheme="minorHAnsi"/>
                <w:sz w:val="21"/>
                <w:szCs w:val="21"/>
              </w:rPr>
              <w:t>„Tiekėjo vadovaujančių darbuotojų (specialistų) ir asmenų, atsakingų už sutarties vykdymą sąrašas“</w:t>
            </w:r>
          </w:p>
          <w:p w14:paraId="1F445A2C"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u w:val="single"/>
              </w:rPr>
              <w:t>5.</w:t>
            </w:r>
            <w:r w:rsidRPr="001B7AFC">
              <w:rPr>
                <w:rFonts w:asciiTheme="minorHAnsi" w:hAnsiTheme="minorHAnsi" w:cstheme="minorHAnsi"/>
                <w:i/>
                <w:sz w:val="21"/>
                <w:szCs w:val="21"/>
              </w:rPr>
              <w:t xml:space="preserve"> Tiekėjo siūlomi specialistai turi gebėti gerai rašyti, kalbėti ir suprasti lietuvių kalbą (jei lietuvių kalba nėra gimtoji, ne žemesnis, kaip C1 lygis pagal </w:t>
            </w:r>
            <w:proofErr w:type="spellStart"/>
            <w:r w:rsidRPr="001B7AFC">
              <w:rPr>
                <w:rFonts w:asciiTheme="minorHAnsi" w:hAnsiTheme="minorHAnsi" w:cstheme="minorHAnsi"/>
                <w:i/>
                <w:sz w:val="21"/>
                <w:szCs w:val="21"/>
              </w:rPr>
              <w:t>Europass</w:t>
            </w:r>
            <w:proofErr w:type="spellEnd"/>
            <w:r w:rsidRPr="001B7AFC">
              <w:rPr>
                <w:rFonts w:asciiTheme="minorHAnsi" w:hAnsiTheme="minorHAnsi" w:cstheme="minorHAnsi"/>
                <w:i/>
                <w:sz w:val="21"/>
                <w:szCs w:val="21"/>
              </w:rPr>
              <w:t xml:space="preserve"> kalbų pasą) arba tiekėjas privalo užtikrinti kokybiškas vertimo paslaugas ir su jomis susijusias išlaidas įskaičiuoti į bendrą pasiūlymo kainą.</w:t>
            </w:r>
          </w:p>
          <w:p w14:paraId="1C44100C" w14:textId="77777777" w:rsidR="00255346" w:rsidRPr="001B7AFC" w:rsidRDefault="00255346" w:rsidP="00A327D9">
            <w:pPr>
              <w:spacing w:line="280" w:lineRule="atLeast"/>
              <w:ind w:left="18"/>
              <w:jc w:val="both"/>
              <w:rPr>
                <w:rFonts w:asciiTheme="minorHAnsi" w:hAnsiTheme="minorHAnsi" w:cstheme="minorHAnsi"/>
                <w:strike/>
                <w:sz w:val="21"/>
                <w:szCs w:val="21"/>
              </w:rPr>
            </w:pPr>
            <w:r w:rsidRPr="001B7AFC">
              <w:rPr>
                <w:rFonts w:asciiTheme="minorHAnsi" w:hAnsiTheme="minorHAnsi" w:cstheme="minorHAnsi"/>
                <w:strike/>
                <w:sz w:val="21"/>
                <w:szCs w:val="21"/>
              </w:rPr>
              <w:t xml:space="preserve"> </w:t>
            </w:r>
          </w:p>
          <w:p w14:paraId="7A286077" w14:textId="77777777" w:rsidR="00255346" w:rsidRPr="001B7AFC" w:rsidRDefault="00255346" w:rsidP="00A327D9">
            <w:pPr>
              <w:spacing w:line="280" w:lineRule="atLeast"/>
              <w:jc w:val="both"/>
              <w:rPr>
                <w:rFonts w:asciiTheme="minorHAnsi" w:hAnsiTheme="minorHAnsi" w:cstheme="minorHAnsi"/>
                <w:b/>
                <w:i/>
                <w:sz w:val="21"/>
                <w:szCs w:val="21"/>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7A09B9B3" w14:textId="77777777" w:rsidR="00255346" w:rsidRPr="001B7AFC" w:rsidRDefault="00255346" w:rsidP="00A327D9">
            <w:pPr>
              <w:pBdr>
                <w:top w:val="nil"/>
                <w:left w:val="nil"/>
                <w:bottom w:val="nil"/>
                <w:right w:val="nil"/>
                <w:between w:val="nil"/>
              </w:pBdr>
              <w:spacing w:line="280" w:lineRule="atLeast"/>
              <w:contextualSpacing/>
              <w:jc w:val="both"/>
              <w:rPr>
                <w:rFonts w:asciiTheme="minorHAnsi" w:hAnsiTheme="minorHAnsi" w:cstheme="minorHAnsi"/>
                <w:sz w:val="21"/>
                <w:szCs w:val="21"/>
              </w:rPr>
            </w:pPr>
            <w:r w:rsidRPr="001B7AFC">
              <w:rPr>
                <w:rFonts w:asciiTheme="minorHAnsi" w:hAnsiTheme="minorHAnsi" w:cstheme="minorHAnsi"/>
                <w:sz w:val="21"/>
                <w:szCs w:val="21"/>
              </w:rPr>
              <w:lastRenderedPageBreak/>
              <w:t>Pateikiama:</w:t>
            </w:r>
          </w:p>
          <w:p w14:paraId="62260D9F" w14:textId="77777777" w:rsidR="00255346" w:rsidRPr="001B7AFC" w:rsidRDefault="00255346" w:rsidP="00A327D9">
            <w:pPr>
              <w:spacing w:line="280" w:lineRule="atLeast"/>
              <w:jc w:val="both"/>
              <w:rPr>
                <w:rFonts w:asciiTheme="minorHAnsi" w:eastAsia="Calibri" w:hAnsiTheme="minorHAnsi" w:cstheme="minorHAnsi"/>
                <w:sz w:val="21"/>
                <w:szCs w:val="21"/>
              </w:rPr>
            </w:pPr>
            <w:r w:rsidRPr="001B7AFC">
              <w:rPr>
                <w:rFonts w:asciiTheme="minorHAnsi" w:eastAsia="Calibri" w:hAnsiTheme="minorHAnsi" w:cstheme="minorHAnsi"/>
                <w:sz w:val="21"/>
                <w:szCs w:val="21"/>
              </w:rPr>
              <w:t>1) Vadovaujančių ir už sutarties vykdymą atsakingų specialistų sąrašas (</w:t>
            </w:r>
            <w:r w:rsidRPr="001B7AFC">
              <w:rPr>
                <w:rFonts w:asciiTheme="minorHAnsi" w:hAnsiTheme="minorHAnsi" w:cstheme="minorHAnsi"/>
                <w:sz w:val="21"/>
                <w:szCs w:val="21"/>
              </w:rPr>
              <w:t>užpildyti specialiųjų pirkimo sąlygų</w:t>
            </w:r>
            <w:r w:rsidRPr="001B7AFC">
              <w:rPr>
                <w:rFonts w:asciiTheme="minorHAnsi" w:eastAsia="Calibri" w:hAnsiTheme="minorHAnsi" w:cstheme="minorHAnsi"/>
                <w:i/>
                <w:sz w:val="21"/>
                <w:szCs w:val="21"/>
              </w:rPr>
              <w:t xml:space="preserve"> </w:t>
            </w:r>
            <w:r w:rsidRPr="001B7AFC">
              <w:rPr>
                <w:rFonts w:asciiTheme="minorHAnsi" w:eastAsia="Calibri" w:hAnsiTheme="minorHAnsi" w:cstheme="minorHAnsi"/>
                <w:sz w:val="21"/>
                <w:szCs w:val="21"/>
              </w:rPr>
              <w:t xml:space="preserve">9 priedą </w:t>
            </w:r>
            <w:r w:rsidRPr="001B7AFC">
              <w:rPr>
                <w:rFonts w:asciiTheme="minorHAnsi" w:hAnsiTheme="minorHAnsi" w:cstheme="minorHAnsi"/>
                <w:sz w:val="21"/>
                <w:szCs w:val="21"/>
              </w:rPr>
              <w:t xml:space="preserve">„Tiekėjo vadovaujančių darbuotojų (specialistų) ir asmenų, atsakingų už sutarties vykdymą sąrašas“), </w:t>
            </w:r>
            <w:r w:rsidRPr="001B7AFC">
              <w:rPr>
                <w:rFonts w:asciiTheme="minorHAnsi" w:eastAsia="Calibri" w:hAnsiTheme="minorHAnsi" w:cstheme="minorHAnsi"/>
                <w:sz w:val="21"/>
                <w:szCs w:val="21"/>
                <w:u w:val="single"/>
              </w:rPr>
              <w:t>pateiktas elektroninėje formoje,</w:t>
            </w:r>
            <w:r w:rsidRPr="001B7AFC">
              <w:rPr>
                <w:rFonts w:asciiTheme="minorHAnsi" w:eastAsia="Calibri" w:hAnsiTheme="minorHAnsi" w:cstheme="minorHAnsi"/>
                <w:sz w:val="21"/>
                <w:szCs w:val="21"/>
              </w:rPr>
              <w:t xml:space="preserve"> nurodant vardą, pavardę, dabartinės darbovietės pavadinimą, pareigas, į kurią poziciją pagal 3.</w:t>
            </w:r>
            <w:r>
              <w:rPr>
                <w:rFonts w:asciiTheme="minorHAnsi" w:eastAsia="Calibri" w:hAnsiTheme="minorHAnsi" w:cstheme="minorHAnsi"/>
                <w:sz w:val="21"/>
                <w:szCs w:val="21"/>
              </w:rPr>
              <w:t>2</w:t>
            </w:r>
            <w:r w:rsidRPr="001B7AFC">
              <w:rPr>
                <w:rFonts w:asciiTheme="minorHAnsi" w:eastAsia="Calibri" w:hAnsiTheme="minorHAnsi" w:cstheme="minorHAnsi"/>
                <w:sz w:val="21"/>
                <w:szCs w:val="21"/>
              </w:rPr>
              <w:t xml:space="preserve"> p., specialistas yra siūlomas;</w:t>
            </w:r>
          </w:p>
          <w:p w14:paraId="68E587DE" w14:textId="1D97887B" w:rsidR="00255346" w:rsidRPr="001B7AFC" w:rsidRDefault="00255346" w:rsidP="00A327D9">
            <w:pPr>
              <w:spacing w:line="280" w:lineRule="atLeast"/>
              <w:jc w:val="both"/>
              <w:rPr>
                <w:rFonts w:asciiTheme="minorHAnsi" w:eastAsia="Calibri" w:hAnsiTheme="minorHAnsi" w:cstheme="minorHAnsi"/>
                <w:sz w:val="21"/>
                <w:szCs w:val="21"/>
              </w:rPr>
            </w:pPr>
            <w:r w:rsidRPr="001B7AFC">
              <w:rPr>
                <w:rFonts w:asciiTheme="minorHAnsi" w:eastAsia="Calibri" w:hAnsiTheme="minorHAnsi" w:cstheme="minorHAnsi"/>
                <w:sz w:val="21"/>
                <w:szCs w:val="21"/>
              </w:rPr>
              <w:t>2) specialistų atitiktį 3.</w:t>
            </w:r>
            <w:r>
              <w:rPr>
                <w:rFonts w:asciiTheme="minorHAnsi" w:eastAsia="Calibri" w:hAnsiTheme="minorHAnsi" w:cstheme="minorHAnsi"/>
                <w:sz w:val="21"/>
                <w:szCs w:val="21"/>
              </w:rPr>
              <w:t>2</w:t>
            </w:r>
            <w:r w:rsidRPr="001B7AFC">
              <w:rPr>
                <w:rFonts w:asciiTheme="minorHAnsi" w:eastAsia="Calibri" w:hAnsiTheme="minorHAnsi" w:cstheme="minorHAnsi"/>
                <w:sz w:val="21"/>
                <w:szCs w:val="21"/>
              </w:rPr>
              <w:t>.1 - 3.</w:t>
            </w:r>
            <w:r>
              <w:rPr>
                <w:rFonts w:asciiTheme="minorHAnsi" w:eastAsia="Calibri" w:hAnsiTheme="minorHAnsi" w:cstheme="minorHAnsi"/>
                <w:sz w:val="21"/>
                <w:szCs w:val="21"/>
              </w:rPr>
              <w:t>2</w:t>
            </w:r>
            <w:r w:rsidRPr="001B7AFC">
              <w:rPr>
                <w:rFonts w:asciiTheme="minorHAnsi" w:eastAsia="Calibri" w:hAnsiTheme="minorHAnsi" w:cstheme="minorHAnsi"/>
                <w:sz w:val="21"/>
                <w:szCs w:val="21"/>
              </w:rPr>
              <w:t>.</w:t>
            </w:r>
            <w:r w:rsidR="00B9144C">
              <w:rPr>
                <w:rFonts w:asciiTheme="minorHAnsi" w:eastAsia="Calibri" w:hAnsiTheme="minorHAnsi" w:cstheme="minorHAnsi"/>
                <w:sz w:val="21"/>
                <w:szCs w:val="21"/>
              </w:rPr>
              <w:t>3</w:t>
            </w:r>
            <w:r w:rsidRPr="001B7AFC">
              <w:rPr>
                <w:rFonts w:asciiTheme="minorHAnsi" w:eastAsia="Calibri" w:hAnsiTheme="minorHAnsi" w:cstheme="minorHAnsi"/>
                <w:sz w:val="21"/>
                <w:szCs w:val="21"/>
              </w:rPr>
              <w:t xml:space="preserve"> p. reikalavimams įrodantys dokumentai:</w:t>
            </w:r>
          </w:p>
          <w:p w14:paraId="489A3A32" w14:textId="64823C6F" w:rsidR="00255346" w:rsidRPr="001B7AFC" w:rsidRDefault="00255346" w:rsidP="00A327D9">
            <w:pPr>
              <w:spacing w:line="280" w:lineRule="atLeast"/>
              <w:jc w:val="both"/>
              <w:rPr>
                <w:rFonts w:asciiTheme="minorHAnsi" w:eastAsia="Calibri" w:hAnsiTheme="minorHAnsi" w:cstheme="minorHAnsi"/>
                <w:sz w:val="21"/>
                <w:szCs w:val="21"/>
              </w:rPr>
            </w:pPr>
            <w:r w:rsidRPr="001B7AFC">
              <w:rPr>
                <w:rFonts w:asciiTheme="minorHAnsi" w:hAnsiTheme="minorHAnsi" w:cstheme="minorHAnsi"/>
                <w:sz w:val="21"/>
                <w:szCs w:val="21"/>
              </w:rPr>
              <w:t xml:space="preserve">Lietuvos Respublikos Aplinkos ministerijos ar </w:t>
            </w:r>
            <w:r w:rsidRPr="001B7AFC">
              <w:rPr>
                <w:rStyle w:val="fontstyle01"/>
                <w:rFonts w:asciiTheme="minorHAnsi" w:hAnsiTheme="minorHAnsi" w:cstheme="minorHAnsi"/>
                <w:sz w:val="21"/>
                <w:szCs w:val="21"/>
              </w:rPr>
              <w:t>Viešosios įstaigos Statybos sektoriaus vystymo agentūros</w:t>
            </w:r>
            <w:r w:rsidRPr="001B7AFC">
              <w:rPr>
                <w:rFonts w:asciiTheme="minorHAnsi" w:hAnsiTheme="minorHAnsi" w:cstheme="minorHAnsi"/>
                <w:sz w:val="21"/>
                <w:szCs w:val="21"/>
              </w:rPr>
              <w:t xml:space="preserve"> ar VĮ Statybos produkcijos sertifikavimo centro </w:t>
            </w:r>
            <w:r w:rsidRPr="001B7AFC">
              <w:rPr>
                <w:rFonts w:asciiTheme="minorHAnsi" w:eastAsia="Calibri" w:hAnsiTheme="minorHAnsi" w:cstheme="minorHAnsi"/>
                <w:sz w:val="21"/>
                <w:szCs w:val="21"/>
              </w:rPr>
              <w:t>išduot</w:t>
            </w:r>
            <w:r>
              <w:rPr>
                <w:rFonts w:asciiTheme="minorHAnsi" w:eastAsia="Calibri" w:hAnsiTheme="minorHAnsi" w:cstheme="minorHAnsi"/>
                <w:sz w:val="21"/>
                <w:szCs w:val="21"/>
              </w:rPr>
              <w:t>i</w:t>
            </w:r>
            <w:r w:rsidRPr="001B7AFC">
              <w:rPr>
                <w:rFonts w:asciiTheme="minorHAnsi" w:hAnsiTheme="minorHAnsi" w:cstheme="minorHAnsi"/>
                <w:sz w:val="21"/>
                <w:szCs w:val="21"/>
              </w:rPr>
              <w:t xml:space="preserve"> ypatingojo statinio projekto vadovo</w:t>
            </w:r>
            <w:r w:rsidR="00B9144C">
              <w:rPr>
                <w:rFonts w:asciiTheme="minorHAnsi" w:hAnsiTheme="minorHAnsi" w:cstheme="minorHAnsi"/>
                <w:sz w:val="21"/>
                <w:szCs w:val="21"/>
              </w:rPr>
              <w:t xml:space="preserve"> </w:t>
            </w:r>
            <w:r w:rsidRPr="001B7AFC">
              <w:rPr>
                <w:rFonts w:asciiTheme="minorHAnsi" w:eastAsia="Calibri" w:hAnsiTheme="minorHAnsi" w:cstheme="minorHAnsi"/>
                <w:sz w:val="21"/>
                <w:szCs w:val="21"/>
              </w:rPr>
              <w:t>kvalifikacijos atestat</w:t>
            </w:r>
            <w:r>
              <w:rPr>
                <w:rFonts w:asciiTheme="minorHAnsi" w:eastAsia="Calibri" w:hAnsiTheme="minorHAnsi" w:cstheme="minorHAnsi"/>
                <w:sz w:val="21"/>
                <w:szCs w:val="21"/>
              </w:rPr>
              <w:t>ai</w:t>
            </w:r>
            <w:r w:rsidRPr="001B7AFC">
              <w:rPr>
                <w:rFonts w:asciiTheme="minorHAnsi" w:eastAsia="Calibri" w:hAnsiTheme="minorHAnsi" w:cstheme="minorHAnsi"/>
                <w:sz w:val="21"/>
                <w:szCs w:val="21"/>
              </w:rPr>
              <w:t>, suteikian</w:t>
            </w:r>
            <w:r>
              <w:rPr>
                <w:rFonts w:asciiTheme="minorHAnsi" w:eastAsia="Calibri" w:hAnsiTheme="minorHAnsi" w:cstheme="minorHAnsi"/>
                <w:sz w:val="21"/>
                <w:szCs w:val="21"/>
              </w:rPr>
              <w:t>tys</w:t>
            </w:r>
            <w:r w:rsidRPr="001B7AFC">
              <w:rPr>
                <w:rFonts w:asciiTheme="minorHAnsi" w:eastAsia="Calibri" w:hAnsiTheme="minorHAnsi" w:cstheme="minorHAnsi"/>
                <w:sz w:val="21"/>
                <w:szCs w:val="21"/>
              </w:rPr>
              <w:t xml:space="preserve"> teisę atlikti atitinkamas pareigas;</w:t>
            </w:r>
          </w:p>
          <w:p w14:paraId="5FB7753E" w14:textId="77777777" w:rsidR="00255346" w:rsidRPr="001B7AFC" w:rsidRDefault="00255346" w:rsidP="00A327D9">
            <w:pPr>
              <w:spacing w:line="280" w:lineRule="atLeast"/>
              <w:jc w:val="both"/>
              <w:rPr>
                <w:rFonts w:asciiTheme="minorHAnsi" w:eastAsia="Calibri" w:hAnsiTheme="minorHAnsi" w:cstheme="minorHAnsi"/>
                <w:sz w:val="21"/>
                <w:szCs w:val="21"/>
              </w:rPr>
            </w:pPr>
          </w:p>
          <w:p w14:paraId="1C19A6A4"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color w:val="000000"/>
                <w:sz w:val="21"/>
                <w:szCs w:val="21"/>
              </w:rPr>
              <w:t>Specialistai</w:t>
            </w:r>
            <w:r>
              <w:rPr>
                <w:rFonts w:asciiTheme="minorHAnsi" w:hAnsiTheme="minorHAnsi" w:cstheme="minorHAnsi"/>
                <w:color w:val="000000"/>
                <w:sz w:val="21"/>
                <w:szCs w:val="21"/>
              </w:rPr>
              <w:t xml:space="preserve"> </w:t>
            </w:r>
            <w:r w:rsidRPr="001B7AFC">
              <w:rPr>
                <w:rFonts w:asciiTheme="minorHAnsi" w:hAnsiTheme="minorHAnsi" w:cstheme="minorHAnsi"/>
                <w:color w:val="000000"/>
                <w:sz w:val="21"/>
                <w:szCs w:val="21"/>
              </w:rPr>
              <w:t xml:space="preserve">pasiūlymo pateikimo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1B7AFC">
              <w:rPr>
                <w:rFonts w:asciiTheme="minorHAnsi" w:hAnsiTheme="minorHAnsi" w:cstheme="minorHAnsi"/>
                <w:sz w:val="21"/>
                <w:szCs w:val="21"/>
              </w:rPr>
              <w:t>kurį turi įgyti prieš pasirašant sutartį (galima neteikti, bet tik tuo atveju, jei PO gali rasti pasitikrinusi LT registruose),</w:t>
            </w:r>
            <w:r w:rsidRPr="001B7AFC">
              <w:rPr>
                <w:rFonts w:asciiTheme="minorHAnsi" w:hAnsiTheme="minorHAnsi" w:cstheme="minorHAnsi"/>
                <w:color w:val="000000"/>
                <w:sz w:val="21"/>
                <w:szCs w:val="21"/>
              </w:rPr>
              <w:t xml:space="preserve"> išdavimo</w:t>
            </w:r>
            <w:r w:rsidRPr="001B7AFC">
              <w:rPr>
                <w:rFonts w:asciiTheme="minorHAnsi" w:hAnsiTheme="minorHAnsi" w:cstheme="minorHAnsi"/>
                <w:sz w:val="21"/>
                <w:szCs w:val="21"/>
              </w:rPr>
              <w:t xml:space="preserve">. </w:t>
            </w:r>
          </w:p>
          <w:p w14:paraId="1F1A9043"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sz w:val="21"/>
                <w:szCs w:val="21"/>
              </w:rPr>
              <w:t>Specialistai, registruoti trečiojoje šalyje</w:t>
            </w:r>
            <w:r>
              <w:rPr>
                <w:rFonts w:asciiTheme="minorHAnsi" w:hAnsiTheme="minorHAnsi" w:cstheme="minorHAnsi"/>
                <w:sz w:val="21"/>
                <w:szCs w:val="21"/>
              </w:rPr>
              <w:t>,</w:t>
            </w:r>
            <w:r w:rsidRPr="001B7AFC">
              <w:rPr>
                <w:rFonts w:asciiTheme="minorHAnsi" w:hAnsiTheme="minorHAnsi" w:cstheme="minorHAnsi"/>
                <w:sz w:val="21"/>
                <w:szCs w:val="21"/>
              </w:rPr>
              <w:t xml:space="preserve"> atestuojami LR statybos techninio reglamento STR 1.02.01:2017 „Statybos dalyvių atestavimo ir teisės pripažinimo tvarkos aprašas“ nustatyta tvarka.</w:t>
            </w:r>
          </w:p>
          <w:p w14:paraId="591D1409" w14:textId="77777777" w:rsidR="00255346" w:rsidRPr="001B7AFC" w:rsidRDefault="00255346" w:rsidP="00A327D9">
            <w:pPr>
              <w:spacing w:line="280" w:lineRule="atLeast"/>
              <w:jc w:val="both"/>
              <w:rPr>
                <w:rFonts w:asciiTheme="minorHAnsi" w:hAnsiTheme="minorHAnsi" w:cstheme="minorHAnsi"/>
                <w:sz w:val="21"/>
                <w:szCs w:val="21"/>
              </w:rPr>
            </w:pPr>
          </w:p>
          <w:p w14:paraId="4B9671DD"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sz w:val="21"/>
                <w:szCs w:val="21"/>
              </w:rPr>
              <w:t>Pateikiamos atitinkamų dokumentų skaitmeninės kopijos.</w:t>
            </w:r>
          </w:p>
          <w:p w14:paraId="659B07E5" w14:textId="77777777" w:rsidR="00255346" w:rsidRPr="001B7AFC" w:rsidRDefault="00255346" w:rsidP="00A327D9">
            <w:pPr>
              <w:spacing w:line="280" w:lineRule="atLeast"/>
              <w:jc w:val="both"/>
              <w:rPr>
                <w:rFonts w:asciiTheme="minorHAnsi" w:hAnsiTheme="minorHAnsi" w:cstheme="minorHAnsi"/>
                <w:i/>
                <w:iCs/>
                <w:color w:val="FF0000"/>
                <w:sz w:val="21"/>
                <w:szCs w:val="21"/>
              </w:rPr>
            </w:pPr>
          </w:p>
          <w:p w14:paraId="726180F3" w14:textId="51E920B1" w:rsidR="00255346" w:rsidRPr="00B9144C" w:rsidRDefault="00255346" w:rsidP="00A327D9">
            <w:pPr>
              <w:spacing w:line="280" w:lineRule="atLeast"/>
              <w:jc w:val="both"/>
              <w:rPr>
                <w:rFonts w:asciiTheme="minorHAnsi" w:hAnsiTheme="minorHAnsi" w:cstheme="minorHAnsi"/>
                <w:color w:val="000000"/>
                <w:sz w:val="21"/>
                <w:szCs w:val="21"/>
              </w:rPr>
            </w:pPr>
            <w:r w:rsidRPr="001B7AFC">
              <w:rPr>
                <w:rFonts w:asciiTheme="minorHAnsi" w:hAnsiTheme="minorHAnsi" w:cstheme="minorHAnsi"/>
                <w:i/>
                <w:iCs/>
                <w:color w:val="000000"/>
                <w:sz w:val="21"/>
                <w:szCs w:val="21"/>
              </w:rPr>
              <w:lastRenderedPageBreak/>
              <w:t>Tiekėjas privalo pateikti nurodyto kvalifikacijos atestato kopiją, išskyrus atvejus, jei informacija apie turimą kvalifikacijos atestatą yra paskelbta viešai skelbiamame registre</w:t>
            </w:r>
            <w:r w:rsidRPr="001B7AFC">
              <w:rPr>
                <w:rFonts w:asciiTheme="minorHAnsi" w:hAnsiTheme="minorHAnsi" w:cstheme="minorHAnsi"/>
                <w:color w:val="000000"/>
                <w:sz w:val="21"/>
                <w:szCs w:val="21"/>
                <w:bdr w:val="none" w:sz="0" w:space="0" w:color="auto" w:frame="1"/>
              </w:rPr>
              <w:t> </w:t>
            </w:r>
          </w:p>
          <w:p w14:paraId="219CECBB" w14:textId="77777777" w:rsidR="00255346" w:rsidRPr="001B7AFC" w:rsidRDefault="00255346" w:rsidP="00A327D9">
            <w:pPr>
              <w:spacing w:line="280" w:lineRule="atLeast"/>
              <w:jc w:val="both"/>
              <w:rPr>
                <w:rFonts w:asciiTheme="minorHAnsi" w:eastAsia="Calibri" w:hAnsiTheme="minorHAnsi" w:cstheme="minorHAnsi"/>
                <w:sz w:val="21"/>
                <w:szCs w:val="21"/>
              </w:rPr>
            </w:pPr>
          </w:p>
          <w:p w14:paraId="1C327E8E" w14:textId="1FBFBA6E" w:rsidR="00255346" w:rsidRPr="001B7AFC" w:rsidRDefault="00B9144C" w:rsidP="00A327D9">
            <w:pPr>
              <w:spacing w:line="280" w:lineRule="atLeast"/>
              <w:jc w:val="both"/>
              <w:rPr>
                <w:rFonts w:asciiTheme="minorHAnsi" w:eastAsia="Calibri" w:hAnsiTheme="minorHAnsi" w:cstheme="minorHAnsi"/>
                <w:sz w:val="21"/>
                <w:szCs w:val="21"/>
              </w:rPr>
            </w:pPr>
            <w:r>
              <w:rPr>
                <w:rFonts w:asciiTheme="minorHAnsi" w:eastAsia="Calibri" w:hAnsiTheme="minorHAnsi" w:cstheme="minorHAnsi"/>
                <w:b/>
                <w:bCs/>
                <w:sz w:val="21"/>
                <w:szCs w:val="21"/>
              </w:rPr>
              <w:t>3</w:t>
            </w:r>
            <w:r w:rsidR="00255346" w:rsidRPr="001B7AFC">
              <w:rPr>
                <w:rFonts w:asciiTheme="minorHAnsi" w:eastAsia="Calibri" w:hAnsiTheme="minorHAnsi" w:cstheme="minorHAnsi"/>
                <w:b/>
                <w:bCs/>
                <w:sz w:val="21"/>
                <w:szCs w:val="21"/>
              </w:rPr>
              <w:t xml:space="preserve">) specialisto – </w:t>
            </w:r>
            <w:proofErr w:type="spellStart"/>
            <w:r w:rsidR="00255346" w:rsidRPr="001B7AFC">
              <w:rPr>
                <w:rFonts w:asciiTheme="minorHAnsi" w:eastAsia="Calibri" w:hAnsiTheme="minorHAnsi" w:cstheme="minorHAnsi"/>
                <w:b/>
                <w:bCs/>
                <w:sz w:val="21"/>
                <w:szCs w:val="21"/>
              </w:rPr>
              <w:t>kvazisubtiekėjo</w:t>
            </w:r>
            <w:proofErr w:type="spellEnd"/>
            <w:r w:rsidR="00255346" w:rsidRPr="001B7AFC">
              <w:rPr>
                <w:rFonts w:asciiTheme="minorHAnsi" w:eastAsia="Calibri" w:hAnsiTheme="minorHAnsi" w:cstheme="minorHAnsi"/>
                <w:b/>
                <w:bCs/>
                <w:sz w:val="21"/>
                <w:szCs w:val="21"/>
              </w:rPr>
              <w:t xml:space="preserve"> sutikimas</w:t>
            </w:r>
            <w:r w:rsidR="00255346" w:rsidRPr="001B7AFC">
              <w:rPr>
                <w:rFonts w:asciiTheme="minorHAnsi" w:eastAsia="Calibri" w:hAnsiTheme="minorHAnsi" w:cstheme="minorHAnsi"/>
                <w:sz w:val="21"/>
                <w:szCs w:val="21"/>
              </w:rPr>
              <w:t xml:space="preserve"> teikti sutartyje nurodytas paslaugas, </w:t>
            </w:r>
            <w:r w:rsidR="00255346" w:rsidRPr="001B7AFC">
              <w:rPr>
                <w:rFonts w:asciiTheme="minorHAnsi" w:eastAsia="Calibri" w:hAnsiTheme="minorHAnsi" w:cstheme="minorHAnsi"/>
                <w:b/>
                <w:bCs/>
                <w:sz w:val="21"/>
                <w:szCs w:val="21"/>
              </w:rPr>
              <w:t>jei jis dirba kitoje įmonėje</w:t>
            </w:r>
            <w:r w:rsidR="00255346" w:rsidRPr="001B7AFC">
              <w:rPr>
                <w:rFonts w:asciiTheme="minorHAnsi" w:eastAsia="Calibri" w:hAnsiTheme="minorHAnsi" w:cstheme="minorHAnsi"/>
                <w:sz w:val="21"/>
                <w:szCs w:val="21"/>
              </w:rPr>
              <w:t xml:space="preserve"> (ne tiekėjo ar ūkio subjekto, kurio pajėgumais tiekėjas remiasi, įmonėje) ir </w:t>
            </w:r>
            <w:r w:rsidR="00255346" w:rsidRPr="001B7AFC">
              <w:rPr>
                <w:rFonts w:asciiTheme="minorHAnsi" w:eastAsia="Calibri" w:hAnsiTheme="minorHAnsi" w:cstheme="minorHAnsi"/>
                <w:b/>
                <w:bCs/>
                <w:sz w:val="21"/>
                <w:szCs w:val="21"/>
              </w:rPr>
              <w:t xml:space="preserve">tiekėjo ar ūkio subjekto, kurio pajėgumais tiekėjas remiasi, patvirtinimas, </w:t>
            </w:r>
            <w:r w:rsidR="00255346" w:rsidRPr="001B7AFC">
              <w:rPr>
                <w:rFonts w:asciiTheme="minorHAnsi" w:eastAsia="Calibri" w:hAnsiTheme="minorHAnsi" w:cstheme="minorHAnsi"/>
                <w:sz w:val="21"/>
                <w:szCs w:val="21"/>
              </w:rPr>
              <w:t xml:space="preserve">kad laimėjęs konkursą, įdarbins šį </w:t>
            </w:r>
            <w:proofErr w:type="spellStart"/>
            <w:r w:rsidR="00255346" w:rsidRPr="001B7AFC">
              <w:rPr>
                <w:rFonts w:asciiTheme="minorHAnsi" w:eastAsia="Calibri" w:hAnsiTheme="minorHAnsi" w:cstheme="minorHAnsi"/>
                <w:sz w:val="21"/>
                <w:szCs w:val="21"/>
              </w:rPr>
              <w:t>kvazisubtiekėją</w:t>
            </w:r>
            <w:proofErr w:type="spellEnd"/>
            <w:r w:rsidR="00255346" w:rsidRPr="001B7AFC">
              <w:rPr>
                <w:rFonts w:asciiTheme="minorHAnsi" w:eastAsia="Calibri" w:hAnsiTheme="minorHAnsi" w:cstheme="minorHAnsi"/>
                <w:sz w:val="21"/>
                <w:szCs w:val="21"/>
              </w:rPr>
              <w:t xml:space="preserve"> (tik tuo atveju, jei šis specialistas nesiūlomas kaip ūkio subjektas, kurio pajėgumais tiekėjas remiasi).</w:t>
            </w:r>
          </w:p>
          <w:p w14:paraId="582DBF0A" w14:textId="77777777" w:rsidR="00255346" w:rsidRPr="001B7AFC" w:rsidRDefault="00255346" w:rsidP="00A327D9">
            <w:pPr>
              <w:spacing w:line="280" w:lineRule="atLeast"/>
              <w:jc w:val="both"/>
              <w:rPr>
                <w:rFonts w:asciiTheme="minorHAnsi" w:eastAsia="Calibri" w:hAnsiTheme="minorHAnsi" w:cstheme="minorHAnsi"/>
                <w:sz w:val="21"/>
                <w:szCs w:val="21"/>
              </w:rPr>
            </w:pPr>
          </w:p>
          <w:p w14:paraId="6E06B7F9" w14:textId="77777777" w:rsidR="00255346" w:rsidRPr="001B7AFC" w:rsidRDefault="00255346" w:rsidP="00A327D9">
            <w:pPr>
              <w:pBdr>
                <w:top w:val="nil"/>
                <w:left w:val="nil"/>
                <w:bottom w:val="nil"/>
                <w:right w:val="nil"/>
                <w:between w:val="nil"/>
              </w:pBdr>
              <w:spacing w:line="280" w:lineRule="atLeast"/>
              <w:contextualSpacing/>
              <w:jc w:val="both"/>
              <w:rPr>
                <w:rFonts w:asciiTheme="minorHAnsi" w:hAnsiTheme="minorHAnsi" w:cstheme="minorHAnsi"/>
                <w:sz w:val="21"/>
                <w:szCs w:val="21"/>
              </w:rPr>
            </w:pPr>
          </w:p>
        </w:tc>
      </w:tr>
      <w:tr w:rsidR="00255346" w:rsidRPr="00F77C89" w14:paraId="0DE03F1F"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A0B96" w14:textId="77777777" w:rsidR="00255346" w:rsidRPr="001B7AFC" w:rsidRDefault="00255346" w:rsidP="00255346">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D6B6589"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1C233621" w14:textId="77777777" w:rsidR="00255346" w:rsidRPr="001B7AFC" w:rsidRDefault="00255346" w:rsidP="00A327D9">
            <w:pPr>
              <w:tabs>
                <w:tab w:val="left" w:pos="9631"/>
              </w:tabs>
              <w:spacing w:line="280" w:lineRule="atLeast"/>
              <w:jc w:val="both"/>
              <w:rPr>
                <w:rFonts w:asciiTheme="minorHAnsi" w:hAnsiTheme="minorHAnsi" w:cstheme="minorHAnsi"/>
                <w:i/>
                <w:color w:val="000000"/>
                <w:sz w:val="21"/>
                <w:szCs w:val="21"/>
              </w:rPr>
            </w:pPr>
          </w:p>
        </w:tc>
      </w:tr>
      <w:tr w:rsidR="00255346" w:rsidRPr="00F77C89" w14:paraId="0085EF5D"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24567" w14:textId="77777777" w:rsidR="00255346" w:rsidRPr="001B7AFC" w:rsidRDefault="00255346" w:rsidP="00A327D9">
            <w:pPr>
              <w:pStyle w:val="Sraopastraipa"/>
              <w:spacing w:before="60" w:after="60" w:line="280" w:lineRule="atLeast"/>
              <w:ind w:left="357"/>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3.</w:t>
            </w:r>
            <w:r>
              <w:rPr>
                <w:rFonts w:asciiTheme="minorHAnsi" w:eastAsiaTheme="minorHAnsi" w:hAnsiTheme="minorHAnsi" w:cstheme="minorHAnsi"/>
                <w:sz w:val="21"/>
                <w:szCs w:val="21"/>
              </w:rPr>
              <w:t>3</w:t>
            </w:r>
            <w:r w:rsidRPr="001B7AFC">
              <w:rPr>
                <w:rFonts w:asciiTheme="minorHAnsi" w:eastAsiaTheme="minorHAnsi" w:hAnsiTheme="minorHAnsi" w:cstheme="minorHAnsi"/>
                <w:sz w:val="21"/>
                <w:szCs w:val="21"/>
              </w:rPr>
              <w:t>.1.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98D62A5"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00E593D" w14:textId="77777777" w:rsidR="00255346" w:rsidRPr="001B7AFC" w:rsidRDefault="00255346" w:rsidP="00A327D9">
            <w:pPr>
              <w:spacing w:line="280" w:lineRule="atLeast"/>
              <w:jc w:val="both"/>
              <w:rPr>
                <w:rFonts w:asciiTheme="minorHAnsi" w:hAnsiTheme="minorHAnsi" w:cstheme="minorHAnsi"/>
                <w:iCs/>
                <w:sz w:val="21"/>
                <w:szCs w:val="21"/>
              </w:rPr>
            </w:pPr>
            <w:r w:rsidRPr="001B7AFC">
              <w:rPr>
                <w:rFonts w:asciiTheme="minorHAnsi" w:hAnsiTheme="minorHAnsi" w:cstheme="minorHAnsi"/>
                <w:iCs/>
                <w:sz w:val="21"/>
                <w:szCs w:val="21"/>
              </w:rPr>
              <w:t xml:space="preserve">Kvalifikacijos 3.1 p. reikalavimus turi atitikti ir pateikti nurodytus dokumentus </w:t>
            </w:r>
            <w:r>
              <w:rPr>
                <w:rFonts w:asciiTheme="minorHAnsi" w:hAnsiTheme="minorHAnsi" w:cstheme="minorHAnsi"/>
                <w:iCs/>
                <w:sz w:val="21"/>
                <w:szCs w:val="21"/>
              </w:rPr>
              <w:t xml:space="preserve">visi </w:t>
            </w:r>
            <w:r w:rsidRPr="001B7AFC">
              <w:rPr>
                <w:rFonts w:asciiTheme="minorHAnsi" w:hAnsiTheme="minorHAnsi" w:cstheme="minorHAnsi"/>
                <w:iCs/>
                <w:sz w:val="21"/>
                <w:szCs w:val="21"/>
              </w:rPr>
              <w:t>ūkio subjektų grupės nari</w:t>
            </w:r>
            <w:r>
              <w:rPr>
                <w:rFonts w:asciiTheme="minorHAnsi" w:hAnsiTheme="minorHAnsi" w:cstheme="minorHAnsi"/>
                <w:iCs/>
                <w:sz w:val="21"/>
                <w:szCs w:val="21"/>
              </w:rPr>
              <w:t>ai kartu (</w:t>
            </w:r>
            <w:r w:rsidRPr="001B7AFC">
              <w:rPr>
                <w:rFonts w:asciiTheme="minorHAnsi" w:hAnsiTheme="minorHAnsi" w:cstheme="minorHAnsi"/>
                <w:iCs/>
                <w:sz w:val="21"/>
                <w:szCs w:val="21"/>
              </w:rPr>
              <w:t>ūkio subjektų grupės nari</w:t>
            </w:r>
            <w:r>
              <w:rPr>
                <w:rFonts w:asciiTheme="minorHAnsi" w:hAnsiTheme="minorHAnsi" w:cstheme="minorHAnsi"/>
                <w:iCs/>
                <w:sz w:val="21"/>
                <w:szCs w:val="21"/>
              </w:rPr>
              <w:t>ų turima patirtis sumuojama)</w:t>
            </w:r>
            <w:r w:rsidRPr="001B7AFC">
              <w:rPr>
                <w:rFonts w:asciiTheme="minorHAnsi" w:hAnsiTheme="minorHAnsi" w:cstheme="minorHAnsi"/>
                <w:iCs/>
                <w:sz w:val="21"/>
                <w:szCs w:val="21"/>
              </w:rPr>
              <w:t xml:space="preserve"> atsižvelgiant į jų prisiimamus įsipareigojimus pirkimo sutarčiai vykdyti. </w:t>
            </w:r>
            <w:r>
              <w:rPr>
                <w:rFonts w:asciiTheme="minorHAnsi" w:hAnsiTheme="minorHAnsi" w:cstheme="minorHAnsi"/>
                <w:iCs/>
                <w:sz w:val="21"/>
                <w:szCs w:val="21"/>
              </w:rPr>
              <w:t xml:space="preserve">3.2 p. </w:t>
            </w:r>
            <w:r w:rsidRPr="001B7AFC">
              <w:rPr>
                <w:rFonts w:asciiTheme="minorHAnsi" w:hAnsiTheme="minorHAnsi" w:cstheme="minorHAnsi"/>
                <w:iCs/>
                <w:sz w:val="21"/>
                <w:szCs w:val="21"/>
              </w:rPr>
              <w:t>reikalavimus turi atitikti ir pateikti nurodytus dokumentus</w:t>
            </w:r>
            <w:r>
              <w:rPr>
                <w:rFonts w:asciiTheme="minorHAnsi" w:hAnsiTheme="minorHAnsi" w:cstheme="minorHAnsi"/>
                <w:iCs/>
                <w:sz w:val="21"/>
                <w:szCs w:val="21"/>
              </w:rPr>
              <w:t xml:space="preserve"> </w:t>
            </w:r>
            <w:r w:rsidRPr="001B7AFC">
              <w:rPr>
                <w:rFonts w:asciiTheme="minorHAnsi" w:hAnsiTheme="minorHAnsi" w:cstheme="minorHAnsi"/>
                <w:iCs/>
                <w:sz w:val="21"/>
                <w:szCs w:val="21"/>
              </w:rPr>
              <w:t>ūkio subjektų grupės nari</w:t>
            </w:r>
            <w:r>
              <w:rPr>
                <w:rFonts w:asciiTheme="minorHAnsi" w:hAnsiTheme="minorHAnsi" w:cstheme="minorHAnsi"/>
                <w:iCs/>
                <w:sz w:val="21"/>
                <w:szCs w:val="21"/>
              </w:rPr>
              <w:t>o (-</w:t>
            </w:r>
            <w:proofErr w:type="spellStart"/>
            <w:r>
              <w:rPr>
                <w:rFonts w:asciiTheme="minorHAnsi" w:hAnsiTheme="minorHAnsi" w:cstheme="minorHAnsi"/>
                <w:iCs/>
                <w:sz w:val="21"/>
                <w:szCs w:val="21"/>
              </w:rPr>
              <w:t>ių</w:t>
            </w:r>
            <w:proofErr w:type="spellEnd"/>
            <w:r>
              <w:rPr>
                <w:rFonts w:asciiTheme="minorHAnsi" w:hAnsiTheme="minorHAnsi" w:cstheme="minorHAnsi"/>
                <w:iCs/>
                <w:sz w:val="21"/>
                <w:szCs w:val="21"/>
              </w:rPr>
              <w:t>) specialistai</w:t>
            </w:r>
            <w:r w:rsidRPr="001B7AFC">
              <w:rPr>
                <w:rFonts w:asciiTheme="minorHAnsi" w:hAnsiTheme="minorHAnsi" w:cstheme="minorHAnsi"/>
                <w:iCs/>
                <w:sz w:val="21"/>
                <w:szCs w:val="21"/>
              </w:rPr>
              <w:t xml:space="preserve"> atsižvelgiant į jų prisiimamus įsipareigojimus pirkimo sutarčiai vykdyti</w:t>
            </w:r>
          </w:p>
          <w:p w14:paraId="01825866" w14:textId="77777777" w:rsidR="00255346" w:rsidRPr="00D51AA7" w:rsidRDefault="00255346" w:rsidP="00A327D9">
            <w:pPr>
              <w:spacing w:line="280" w:lineRule="atLeast"/>
              <w:jc w:val="both"/>
              <w:rPr>
                <w:rFonts w:asciiTheme="minorHAnsi" w:hAnsiTheme="minorHAnsi" w:cstheme="minorHAnsi"/>
                <w:iCs/>
                <w:sz w:val="21"/>
                <w:szCs w:val="21"/>
              </w:rPr>
            </w:pPr>
            <w:r w:rsidRPr="001B7AFC">
              <w:rPr>
                <w:rFonts w:asciiTheme="minorHAnsi" w:hAnsiTheme="minorHAnsi" w:cstheme="minorHAnsi"/>
                <w:iCs/>
                <w:sz w:val="21"/>
                <w:szCs w:val="21"/>
              </w:rPr>
              <w:t>Pateikiamos dokumentų skaitmeninės kopijos arba dokumentai elektroninėje formoje.</w:t>
            </w:r>
          </w:p>
        </w:tc>
      </w:tr>
      <w:tr w:rsidR="00255346" w:rsidRPr="00F77C89" w14:paraId="413BCA3D"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8001" w14:textId="77777777" w:rsidR="00255346" w:rsidRPr="001B7AFC" w:rsidRDefault="00255346" w:rsidP="00A327D9">
            <w:pPr>
              <w:spacing w:before="60" w:after="60" w:line="280" w:lineRule="atLeast"/>
              <w:ind w:left="360"/>
              <w:jc w:val="right"/>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3.</w:t>
            </w:r>
            <w:r>
              <w:rPr>
                <w:rFonts w:asciiTheme="minorHAnsi" w:eastAsiaTheme="minorHAnsi" w:hAnsiTheme="minorHAnsi" w:cstheme="minorHAnsi"/>
                <w:sz w:val="21"/>
                <w:szCs w:val="21"/>
              </w:rPr>
              <w:t>3</w:t>
            </w:r>
            <w:r w:rsidRPr="001B7AFC">
              <w:rPr>
                <w:rFonts w:asciiTheme="minorHAnsi" w:eastAsiaTheme="minorHAnsi" w:hAnsiTheme="minorHAnsi" w:cstheme="minorHAnsi"/>
                <w:sz w:val="21"/>
                <w:szCs w:val="21"/>
              </w:rPr>
              <w:t>.2.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050774B4"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Tiekėjas turi teisę pasitelkti ūkio subjektus, kurių pajėgumais tiekėjas remiasi</w:t>
            </w:r>
            <w:r w:rsidRPr="001B7AFC">
              <w:rPr>
                <w:rFonts w:asciiTheme="minorHAnsi" w:hAnsiTheme="minorHAnsi" w:cstheme="minorHAnsi"/>
                <w:sz w:val="21"/>
                <w:szCs w:val="21"/>
              </w:rPr>
              <w:t xml:space="preserve"> savo įsipareigojimams vykdyti. Ūkio subjektai, kurių pajėgumais remiasi, privalo atitikti Pašalinimo pagrindų </w:t>
            </w:r>
            <w:r w:rsidRPr="001B7AFC">
              <w:rPr>
                <w:rFonts w:asciiTheme="minorHAnsi" w:hAnsiTheme="minorHAnsi" w:cstheme="minorHAnsi"/>
                <w:sz w:val="21"/>
                <w:szCs w:val="21"/>
              </w:rPr>
              <w:lastRenderedPageBreak/>
              <w:t>nebuvimo ir kvalifikacinius (jei teiks atitinkamas paslaugas) reikalavimus.</w:t>
            </w:r>
          </w:p>
          <w:p w14:paraId="0A14C96A" w14:textId="77777777" w:rsidR="00255346" w:rsidRPr="001B7AFC" w:rsidRDefault="00255346" w:rsidP="00A327D9">
            <w:pPr>
              <w:spacing w:line="280" w:lineRule="atLeast"/>
              <w:jc w:val="both"/>
              <w:rPr>
                <w:rFonts w:asciiTheme="minorHAnsi" w:hAnsiTheme="minorHAnsi" w:cstheme="minorHAnsi"/>
                <w:sz w:val="21"/>
                <w:szCs w:val="21"/>
              </w:rPr>
            </w:pP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5A7FA330" w14:textId="77777777" w:rsidR="00255346" w:rsidRPr="001B7AFC" w:rsidRDefault="00255346" w:rsidP="00A327D9">
            <w:pPr>
              <w:spacing w:line="280" w:lineRule="atLeast"/>
              <w:jc w:val="both"/>
              <w:rPr>
                <w:rFonts w:asciiTheme="minorHAnsi" w:hAnsiTheme="minorHAnsi" w:cstheme="minorHAnsi"/>
                <w:iCs/>
                <w:sz w:val="21"/>
                <w:szCs w:val="21"/>
              </w:rPr>
            </w:pPr>
            <w:r w:rsidRPr="001B7AFC">
              <w:rPr>
                <w:rFonts w:asciiTheme="minorHAnsi" w:hAnsiTheme="minorHAnsi" w:cstheme="minorHAnsi"/>
                <w:iCs/>
                <w:sz w:val="21"/>
                <w:szCs w:val="21"/>
              </w:rPr>
              <w:lastRenderedPageBreak/>
              <w:t>Pateikiama:</w:t>
            </w:r>
          </w:p>
          <w:p w14:paraId="6DA4490E"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sz w:val="21"/>
                <w:szCs w:val="21"/>
              </w:rPr>
              <w:t xml:space="preserve"> ūkio subjekto, kurio pajėgumais tiekėjas remiasi, dokumentai nurodyti 3.1</w:t>
            </w:r>
            <w:r>
              <w:rPr>
                <w:rFonts w:asciiTheme="minorHAnsi" w:hAnsiTheme="minorHAnsi" w:cstheme="minorHAnsi"/>
                <w:sz w:val="21"/>
                <w:szCs w:val="21"/>
              </w:rPr>
              <w:t xml:space="preserve"> ir 3.2</w:t>
            </w:r>
            <w:r w:rsidRPr="001B7AFC">
              <w:rPr>
                <w:rFonts w:asciiTheme="minorHAnsi" w:hAnsiTheme="minorHAnsi" w:cstheme="minorHAnsi"/>
                <w:sz w:val="21"/>
                <w:szCs w:val="21"/>
              </w:rPr>
              <w:t xml:space="preserve"> punkt</w:t>
            </w:r>
            <w:r>
              <w:rPr>
                <w:rFonts w:asciiTheme="minorHAnsi" w:hAnsiTheme="minorHAnsi" w:cstheme="minorHAnsi"/>
                <w:sz w:val="21"/>
                <w:szCs w:val="21"/>
              </w:rPr>
              <w:t>uose</w:t>
            </w:r>
            <w:r w:rsidRPr="001B7AFC">
              <w:rPr>
                <w:rFonts w:asciiTheme="minorHAnsi" w:hAnsiTheme="minorHAnsi" w:cstheme="minorHAnsi"/>
                <w:sz w:val="21"/>
                <w:szCs w:val="21"/>
              </w:rPr>
              <w:t xml:space="preserve">, pateikiami tuo atveju, jeigu tie subjektai (jų </w:t>
            </w:r>
            <w:r w:rsidRPr="001B7AFC">
              <w:rPr>
                <w:rFonts w:asciiTheme="minorHAnsi" w:hAnsiTheme="minorHAnsi" w:cstheme="minorHAnsi"/>
                <w:sz w:val="21"/>
                <w:szCs w:val="21"/>
              </w:rPr>
              <w:lastRenderedPageBreak/>
              <w:t>darbuotojai) patys vykdys tą pirkimo sutarties dalį, kuriai reikia jų turimų pajėgumų;</w:t>
            </w:r>
          </w:p>
          <w:p w14:paraId="529393B9" w14:textId="77777777" w:rsidR="00255346" w:rsidRPr="001B7AFC" w:rsidRDefault="00255346" w:rsidP="00A327D9">
            <w:pPr>
              <w:spacing w:line="280" w:lineRule="atLeast"/>
              <w:jc w:val="both"/>
              <w:rPr>
                <w:rFonts w:asciiTheme="minorHAnsi" w:hAnsiTheme="minorHAnsi" w:cstheme="minorHAnsi"/>
                <w:sz w:val="21"/>
                <w:szCs w:val="21"/>
              </w:rPr>
            </w:pPr>
          </w:p>
          <w:p w14:paraId="029700F2" w14:textId="77777777" w:rsidR="00255346" w:rsidRPr="001B7AFC" w:rsidRDefault="00255346" w:rsidP="00A327D9">
            <w:pPr>
              <w:spacing w:line="280" w:lineRule="atLeast"/>
              <w:jc w:val="both"/>
              <w:rPr>
                <w:rFonts w:asciiTheme="minorHAnsi" w:hAnsiTheme="minorHAnsi" w:cstheme="minorHAnsi"/>
                <w:sz w:val="21"/>
                <w:szCs w:val="21"/>
                <w:u w:val="single"/>
              </w:rPr>
            </w:pPr>
            <w:r w:rsidRPr="001B7AFC">
              <w:rPr>
                <w:rFonts w:asciiTheme="minorHAnsi" w:hAnsiTheme="minorHAnsi" w:cstheme="minorHAnsi"/>
                <w:sz w:val="21"/>
                <w:szCs w:val="21"/>
                <w:u w:val="single"/>
              </w:rPr>
              <w:t>Pateikiamos dokumentų skaitmeninės kopijos arba el. parašu pasirašyti dokumentai.</w:t>
            </w:r>
          </w:p>
          <w:p w14:paraId="760BE421" w14:textId="77777777" w:rsidR="00255346" w:rsidRPr="001B7AFC" w:rsidRDefault="00255346" w:rsidP="00A327D9">
            <w:pPr>
              <w:tabs>
                <w:tab w:val="left" w:pos="9631"/>
              </w:tabs>
              <w:spacing w:line="280" w:lineRule="atLeast"/>
              <w:jc w:val="both"/>
              <w:rPr>
                <w:rFonts w:asciiTheme="minorHAnsi" w:hAnsiTheme="minorHAnsi" w:cstheme="minorHAnsi"/>
                <w:i/>
                <w:color w:val="000000"/>
                <w:sz w:val="21"/>
                <w:szCs w:val="21"/>
              </w:rPr>
            </w:pPr>
            <w:r w:rsidRPr="001B7AFC">
              <w:rPr>
                <w:rFonts w:asciiTheme="minorHAnsi" w:hAnsiTheme="minorHAnsi" w:cstheme="minorHAnsi"/>
                <w:sz w:val="21"/>
                <w:szCs w:val="21"/>
              </w:rPr>
              <w:t>Galimybė pasitelkti trečiuosius asmenis nekeičia pagrindinio tiekėjo atsakomybės dėl numatomos sudaryti pirkimo sutarties įvykdymo.</w:t>
            </w:r>
          </w:p>
        </w:tc>
      </w:tr>
      <w:tr w:rsidR="00255346" w:rsidRPr="00F77C89" w14:paraId="3FF06FE1"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A677E" w14:textId="77777777" w:rsidR="00255346" w:rsidRPr="001B7AFC" w:rsidRDefault="00255346" w:rsidP="00A327D9">
            <w:pPr>
              <w:pStyle w:val="Sraopastraipa"/>
              <w:spacing w:before="60" w:after="60" w:line="280" w:lineRule="atLeast"/>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lastRenderedPageBreak/>
              <w:t>3.3.3.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48F124BD"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Jei tiekėj</w:t>
            </w:r>
            <w:r>
              <w:rPr>
                <w:rFonts w:asciiTheme="minorHAnsi" w:hAnsiTheme="minorHAnsi" w:cstheme="minorHAnsi"/>
                <w:b/>
                <w:sz w:val="21"/>
                <w:szCs w:val="21"/>
              </w:rPr>
              <w:t>as</w:t>
            </w:r>
            <w:r w:rsidRPr="001B7AFC">
              <w:rPr>
                <w:rFonts w:asciiTheme="minorHAnsi" w:hAnsiTheme="minorHAnsi" w:cstheme="minorHAnsi"/>
                <w:b/>
                <w:sz w:val="21"/>
                <w:szCs w:val="21"/>
              </w:rPr>
              <w:t xml:space="preserve"> </w:t>
            </w:r>
            <w:r>
              <w:rPr>
                <w:rFonts w:asciiTheme="minorHAnsi" w:hAnsiTheme="minorHAnsi" w:cstheme="minorHAnsi"/>
                <w:b/>
                <w:sz w:val="21"/>
                <w:szCs w:val="21"/>
              </w:rPr>
              <w:t xml:space="preserve">/ jo </w:t>
            </w:r>
            <w:r w:rsidRPr="001B7AFC">
              <w:rPr>
                <w:rFonts w:asciiTheme="minorHAnsi" w:hAnsiTheme="minorHAnsi" w:cstheme="minorHAnsi"/>
                <w:b/>
                <w:sz w:val="21"/>
                <w:szCs w:val="21"/>
              </w:rPr>
              <w:t>pasitelkiamas (-i) specialistas (-ai) pats/-</w:t>
            </w:r>
            <w:proofErr w:type="spellStart"/>
            <w:r w:rsidRPr="001B7AFC">
              <w:rPr>
                <w:rFonts w:asciiTheme="minorHAnsi" w:hAnsiTheme="minorHAnsi" w:cstheme="minorHAnsi"/>
                <w:b/>
                <w:sz w:val="21"/>
                <w:szCs w:val="21"/>
              </w:rPr>
              <w:t>ys</w:t>
            </w:r>
            <w:proofErr w:type="spellEnd"/>
            <w:r w:rsidRPr="001B7AFC">
              <w:rPr>
                <w:rFonts w:asciiTheme="minorHAnsi" w:hAnsiTheme="minorHAnsi" w:cstheme="minorHAnsi"/>
                <w:b/>
                <w:sz w:val="21"/>
                <w:szCs w:val="21"/>
              </w:rPr>
              <w:t xml:space="preserve"> atitinka nustatytą reikalavimą, tačiau pirkimo sutarties vykdymui ketina pasitelkti subtiekėj</w:t>
            </w:r>
            <w:r>
              <w:rPr>
                <w:rFonts w:asciiTheme="minorHAnsi" w:hAnsiTheme="minorHAnsi" w:cstheme="minorHAnsi"/>
                <w:b/>
                <w:sz w:val="21"/>
                <w:szCs w:val="21"/>
              </w:rPr>
              <w:t>us ir (ar) jų</w:t>
            </w:r>
            <w:r w:rsidRPr="001B7AFC">
              <w:rPr>
                <w:rFonts w:asciiTheme="minorHAnsi" w:hAnsiTheme="minorHAnsi" w:cstheme="minorHAnsi"/>
                <w:b/>
                <w:sz w:val="21"/>
                <w:szCs w:val="21"/>
              </w:rPr>
              <w:t xml:space="preserve"> specialistus, pasitelkiami subtiekėj</w:t>
            </w:r>
            <w:r>
              <w:rPr>
                <w:rFonts w:asciiTheme="minorHAnsi" w:hAnsiTheme="minorHAnsi" w:cstheme="minorHAnsi"/>
                <w:b/>
                <w:sz w:val="21"/>
                <w:szCs w:val="21"/>
              </w:rPr>
              <w:t>ai ir (ar) jų</w:t>
            </w:r>
            <w:r w:rsidRPr="001B7AFC">
              <w:rPr>
                <w:rFonts w:asciiTheme="minorHAnsi" w:hAnsiTheme="minorHAnsi" w:cstheme="minorHAnsi"/>
                <w:b/>
                <w:sz w:val="21"/>
                <w:szCs w:val="21"/>
              </w:rPr>
              <w:t xml:space="preserve"> specialistai privalo atitikti reikalavimus nustatytus</w:t>
            </w:r>
            <w:r>
              <w:rPr>
                <w:rFonts w:asciiTheme="minorHAnsi" w:hAnsiTheme="minorHAnsi" w:cstheme="minorHAnsi"/>
                <w:b/>
                <w:sz w:val="21"/>
                <w:szCs w:val="21"/>
              </w:rPr>
              <w:t xml:space="preserve"> 3.2 </w:t>
            </w:r>
            <w:r w:rsidRPr="001B7AFC">
              <w:rPr>
                <w:rFonts w:asciiTheme="minorHAnsi" w:hAnsiTheme="minorHAnsi" w:cstheme="minorHAnsi"/>
                <w:b/>
                <w:sz w:val="21"/>
                <w:szCs w:val="21"/>
              </w:rPr>
              <w:t>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661B49F0" w14:textId="77777777" w:rsidR="00255346" w:rsidRPr="001B7AFC" w:rsidRDefault="00255346" w:rsidP="00A327D9">
            <w:pPr>
              <w:tabs>
                <w:tab w:val="left" w:pos="9631"/>
              </w:tabs>
              <w:spacing w:line="280" w:lineRule="atLeast"/>
              <w:jc w:val="both"/>
              <w:rPr>
                <w:rFonts w:asciiTheme="minorHAnsi" w:hAnsiTheme="minorHAnsi" w:cstheme="minorHAnsi"/>
                <w:i/>
                <w:color w:val="000000"/>
                <w:sz w:val="21"/>
                <w:szCs w:val="21"/>
              </w:rPr>
            </w:pPr>
            <w:r w:rsidRPr="001B7AFC">
              <w:rPr>
                <w:rFonts w:asciiTheme="minorHAnsi" w:hAnsiTheme="minorHAnsi" w:cstheme="minorHAnsi"/>
                <w:sz w:val="21"/>
                <w:szCs w:val="21"/>
              </w:rPr>
              <w:t xml:space="preserve">Subtiekėjo specialisto dokumentai, nurodyti </w:t>
            </w:r>
            <w:r w:rsidRPr="001B7AFC">
              <w:rPr>
                <w:rFonts w:asciiTheme="minorHAnsi" w:hAnsiTheme="minorHAnsi" w:cstheme="minorHAnsi"/>
                <w:iCs/>
                <w:sz w:val="21"/>
                <w:szCs w:val="21"/>
              </w:rPr>
              <w:t>3.</w:t>
            </w:r>
            <w:r>
              <w:rPr>
                <w:rFonts w:asciiTheme="minorHAnsi" w:hAnsiTheme="minorHAnsi" w:cstheme="minorHAnsi"/>
                <w:iCs/>
                <w:sz w:val="21"/>
                <w:szCs w:val="21"/>
              </w:rPr>
              <w:t>2</w:t>
            </w:r>
            <w:r w:rsidRPr="001B7AFC">
              <w:rPr>
                <w:rFonts w:asciiTheme="minorHAnsi" w:hAnsiTheme="minorHAnsi" w:cstheme="minorHAnsi"/>
                <w:iCs/>
                <w:sz w:val="21"/>
                <w:szCs w:val="21"/>
              </w:rPr>
              <w:t xml:space="preserve"> p. punkte</w:t>
            </w:r>
            <w:r w:rsidRPr="001B7AFC">
              <w:rPr>
                <w:rFonts w:asciiTheme="minorHAnsi" w:hAnsiTheme="minorHAnsi" w:cstheme="minorHAnsi"/>
                <w:sz w:val="21"/>
                <w:szCs w:val="21"/>
              </w:rPr>
              <w:t xml:space="preserve"> </w:t>
            </w:r>
            <w:r w:rsidRPr="001B7AFC">
              <w:rPr>
                <w:rFonts w:asciiTheme="minorHAnsi" w:hAnsiTheme="minorHAnsi" w:cstheme="minorHAnsi"/>
                <w:color w:val="000000"/>
                <w:sz w:val="21"/>
                <w:szCs w:val="21"/>
                <w:shd w:val="clear" w:color="auto" w:fill="FFFFFF"/>
              </w:rPr>
              <w:t>pateikiami jei tiekėjas (jo pasitelkiam</w:t>
            </w:r>
            <w:r>
              <w:rPr>
                <w:rFonts w:asciiTheme="minorHAnsi" w:hAnsiTheme="minorHAnsi" w:cstheme="minorHAnsi"/>
                <w:color w:val="000000"/>
                <w:sz w:val="21"/>
                <w:szCs w:val="21"/>
                <w:shd w:val="clear" w:color="auto" w:fill="FFFFFF"/>
              </w:rPr>
              <w:t>i</w:t>
            </w:r>
            <w:r w:rsidRPr="001B7AFC">
              <w:rPr>
                <w:rFonts w:asciiTheme="minorHAnsi" w:hAnsiTheme="minorHAnsi" w:cstheme="minorHAnsi"/>
                <w:color w:val="000000"/>
                <w:sz w:val="21"/>
                <w:szCs w:val="21"/>
                <w:shd w:val="clear" w:color="auto" w:fill="FFFFFF"/>
              </w:rPr>
              <w:t xml:space="preserve"> specialista</w:t>
            </w:r>
            <w:r>
              <w:rPr>
                <w:rFonts w:asciiTheme="minorHAnsi" w:hAnsiTheme="minorHAnsi" w:cstheme="minorHAnsi"/>
                <w:color w:val="000000"/>
                <w:sz w:val="21"/>
                <w:szCs w:val="21"/>
                <w:shd w:val="clear" w:color="auto" w:fill="FFFFFF"/>
              </w:rPr>
              <w:t>i</w:t>
            </w:r>
            <w:r w:rsidRPr="001B7AFC">
              <w:rPr>
                <w:rFonts w:asciiTheme="minorHAnsi" w:hAnsiTheme="minorHAnsi" w:cstheme="minorHAnsi"/>
                <w:color w:val="000000"/>
                <w:sz w:val="21"/>
                <w:szCs w:val="21"/>
                <w:shd w:val="clear" w:color="auto" w:fill="FFFFFF"/>
              </w:rPr>
              <w:t>) pats atitinka nustatytą reikalavimą, tačiau ketina pasitelkti subtiekėjus (jo specialistus), subtiekėjų specialistai  privalo atitikti 3.</w:t>
            </w:r>
            <w:r>
              <w:rPr>
                <w:rFonts w:asciiTheme="minorHAnsi" w:hAnsiTheme="minorHAnsi" w:cstheme="minorHAnsi"/>
                <w:color w:val="000000"/>
                <w:sz w:val="21"/>
                <w:szCs w:val="21"/>
                <w:shd w:val="clear" w:color="auto" w:fill="FFFFFF"/>
              </w:rPr>
              <w:t>2</w:t>
            </w:r>
            <w:r w:rsidRPr="001B7AFC">
              <w:rPr>
                <w:rFonts w:asciiTheme="minorHAnsi" w:hAnsiTheme="minorHAnsi" w:cstheme="minorHAnsi"/>
                <w:color w:val="000000"/>
                <w:sz w:val="21"/>
                <w:szCs w:val="21"/>
                <w:shd w:val="clear" w:color="auto" w:fill="FFFFFF"/>
              </w:rPr>
              <w:t xml:space="preserve"> p. nustatytus reikalavimus (jeigu subtiekėjai (jų darbuotojai) patys vykdys tą pirkimo sutarties dalį, kuriai reikia nustatytos kvalifikacijos).</w:t>
            </w:r>
          </w:p>
        </w:tc>
      </w:tr>
    </w:tbl>
    <w:p w14:paraId="0600CF9A" w14:textId="77777777" w:rsidR="00255346" w:rsidRPr="00F77C89" w:rsidRDefault="00255346" w:rsidP="00255346">
      <w:pPr>
        <w:tabs>
          <w:tab w:val="left" w:pos="720"/>
        </w:tabs>
        <w:spacing w:line="280" w:lineRule="atLeast"/>
        <w:rPr>
          <w:rFonts w:cstheme="minorHAnsi"/>
          <w:b/>
          <w:bCs/>
        </w:rPr>
      </w:pPr>
    </w:p>
    <w:p w14:paraId="6828F7A6" w14:textId="77777777" w:rsidR="00255346" w:rsidRPr="00F77C89" w:rsidRDefault="00255346" w:rsidP="00255346">
      <w:pPr>
        <w:tabs>
          <w:tab w:val="left" w:pos="720"/>
        </w:tabs>
        <w:spacing w:line="280" w:lineRule="atLeast"/>
        <w:ind w:firstLine="567"/>
        <w:jc w:val="center"/>
        <w:rPr>
          <w:rFonts w:cstheme="minorHAnsi"/>
          <w:b/>
          <w:bCs/>
        </w:rPr>
      </w:pPr>
    </w:p>
    <w:p w14:paraId="06B177B2" w14:textId="77777777" w:rsidR="00255346" w:rsidRPr="00F77C89" w:rsidRDefault="00255346" w:rsidP="00255346">
      <w:pPr>
        <w:pStyle w:val="Paantrat"/>
        <w:spacing w:line="280" w:lineRule="atLeast"/>
        <w:rPr>
          <w:rFonts w:cstheme="minorHAnsi"/>
          <w:smallCaps/>
          <w:sz w:val="24"/>
          <w:szCs w:val="24"/>
        </w:rPr>
      </w:pPr>
      <w:r w:rsidRPr="00F77C89">
        <w:rPr>
          <w:rFonts w:cstheme="minorHAnsi"/>
          <w:caps w:val="0"/>
          <w:sz w:val="24"/>
          <w:szCs w:val="24"/>
          <w:lang w:eastAsia="en-US"/>
        </w:rPr>
        <w:t>Reikalavimai laikytis kokybės vadybos sistemos ir (arba) aplinkos apsaugos vadybos sistemos standartų netaikomi.</w:t>
      </w:r>
    </w:p>
    <w:p w14:paraId="614999B7" w14:textId="77777777" w:rsidR="00255346" w:rsidRPr="00D11610" w:rsidRDefault="00255346" w:rsidP="00255346">
      <w:pPr>
        <w:rPr>
          <w:rFonts w:cstheme="minorHAnsi"/>
          <w:i/>
          <w:iCs/>
          <w:color w:val="7030A0"/>
        </w:rPr>
      </w:pPr>
      <w:r>
        <w:rPr>
          <w:rFonts w:cstheme="minorHAnsi"/>
          <w:i/>
          <w:iCs/>
          <w:color w:val="7030A0"/>
        </w:rPr>
        <w:br w:type="page"/>
      </w:r>
    </w:p>
    <w:p w14:paraId="5F9AE835" w14:textId="77777777" w:rsidR="00255346" w:rsidRPr="00F77C89" w:rsidRDefault="00255346" w:rsidP="00255346">
      <w:pPr>
        <w:pStyle w:val="Antrat2"/>
        <w:spacing w:line="280" w:lineRule="atLeast"/>
        <w:ind w:left="5103"/>
        <w:rPr>
          <w:rFonts w:asciiTheme="minorHAnsi" w:hAnsiTheme="minorHAnsi" w:cstheme="minorHAnsi"/>
          <w:color w:val="0070C0"/>
          <w:sz w:val="21"/>
          <w:szCs w:val="21"/>
        </w:rPr>
      </w:pPr>
      <w:bookmarkStart w:id="66" w:name="_Toc226725669"/>
      <w:r w:rsidRPr="00F77C89">
        <w:rPr>
          <w:rFonts w:asciiTheme="minorHAnsi" w:eastAsia="Calibri" w:hAnsiTheme="minorHAnsi" w:cstheme="minorHAnsi"/>
          <w:color w:val="0070C0"/>
          <w:sz w:val="21"/>
          <w:szCs w:val="21"/>
        </w:rPr>
        <w:lastRenderedPageBreak/>
        <w:t xml:space="preserve">Pirkimo sąlygų 5 priedas „EBVPD“ </w:t>
      </w:r>
      <w:r w:rsidRPr="00F77C89">
        <w:rPr>
          <w:rFonts w:asciiTheme="minorHAnsi" w:hAnsiTheme="minorHAnsi" w:cstheme="minorHAnsi"/>
          <w:color w:val="0070C0"/>
          <w:sz w:val="21"/>
          <w:szCs w:val="21"/>
        </w:rPr>
        <w:t>(XML formatu)</w:t>
      </w:r>
      <w:bookmarkEnd w:id="66"/>
    </w:p>
    <w:p w14:paraId="54CB1437" w14:textId="77777777" w:rsidR="00255346" w:rsidRPr="00F77C89" w:rsidRDefault="00255346" w:rsidP="00255346">
      <w:pPr>
        <w:spacing w:line="280" w:lineRule="atLeast"/>
        <w:rPr>
          <w:rFonts w:cstheme="minorHAnsi"/>
          <w:b/>
          <w:bCs/>
          <w:smallCaps/>
        </w:rPr>
      </w:pPr>
    </w:p>
    <w:p w14:paraId="0DD36F74" w14:textId="77777777" w:rsidR="00255346" w:rsidRPr="00F77C89" w:rsidRDefault="00255346" w:rsidP="00255346">
      <w:pPr>
        <w:pStyle w:val="Paantrat"/>
        <w:spacing w:line="280" w:lineRule="atLeast"/>
        <w:jc w:val="center"/>
        <w:rPr>
          <w:rFonts w:cstheme="minorHAnsi"/>
          <w:b/>
          <w:bCs/>
          <w:smallCaps/>
        </w:rPr>
      </w:pPr>
      <w:r w:rsidRPr="00F77C89">
        <w:rPr>
          <w:rFonts w:cstheme="minorHAnsi"/>
        </w:rPr>
        <w:t>EUROPOS BENDRASIS VIEŠŲJŲ PIRKIMŲ DOKUMENTAS</w:t>
      </w:r>
    </w:p>
    <w:p w14:paraId="03677715" w14:textId="77777777" w:rsidR="00255346" w:rsidRPr="00F77C89" w:rsidRDefault="00255346" w:rsidP="00255346">
      <w:pPr>
        <w:spacing w:line="280" w:lineRule="atLeast"/>
        <w:jc w:val="both"/>
        <w:rPr>
          <w:rFonts w:cstheme="minorHAnsi"/>
        </w:rPr>
      </w:pPr>
      <w:r w:rsidRPr="00F77C89">
        <w:rPr>
          <w:rFonts w:cstheme="minorHAnsi"/>
        </w:rPr>
        <w:t>„Europos bendrasis viešųjų pirkimų dokumentas (EBVPD)“ pateikiamas .</w:t>
      </w:r>
      <w:proofErr w:type="spellStart"/>
      <w:r w:rsidRPr="00F77C89">
        <w:rPr>
          <w:rFonts w:cstheme="minorHAnsi"/>
        </w:rPr>
        <w:t>xml</w:t>
      </w:r>
      <w:proofErr w:type="spellEnd"/>
      <w:r w:rsidRPr="00F77C89">
        <w:rPr>
          <w:rFonts w:cstheme="minorHAnsi"/>
        </w:rPr>
        <w:t xml:space="preserve"> formatu.</w:t>
      </w:r>
    </w:p>
    <w:p w14:paraId="33500E1D" w14:textId="77777777" w:rsidR="00255346" w:rsidRPr="00F77C89" w:rsidRDefault="00255346" w:rsidP="00255346">
      <w:pPr>
        <w:spacing w:line="280" w:lineRule="atLeast"/>
        <w:jc w:val="center"/>
        <w:rPr>
          <w:rFonts w:cstheme="minorHAnsi"/>
          <w:smallCaps/>
        </w:rPr>
      </w:pPr>
      <w:r w:rsidRPr="00F77C89">
        <w:rPr>
          <w:rFonts w:cstheme="minorHAnsi"/>
          <w:smallCaps/>
        </w:rPr>
        <w:t>__________</w:t>
      </w:r>
    </w:p>
    <w:p w14:paraId="213A2BD4" w14:textId="77777777" w:rsidR="00255346" w:rsidRPr="00F77C89" w:rsidRDefault="00255346" w:rsidP="00255346">
      <w:pPr>
        <w:spacing w:line="280" w:lineRule="atLeast"/>
        <w:rPr>
          <w:rFonts w:cstheme="minorHAnsi"/>
          <w:b/>
          <w:bCs/>
          <w:smallCaps/>
        </w:rPr>
      </w:pPr>
      <w:r w:rsidRPr="00F77C89">
        <w:rPr>
          <w:rFonts w:cstheme="minorHAnsi"/>
          <w:b/>
          <w:bCs/>
          <w:smallCaps/>
        </w:rPr>
        <w:br w:type="page"/>
      </w:r>
    </w:p>
    <w:p w14:paraId="4FB02DD2" w14:textId="77777777" w:rsidR="00255346" w:rsidRPr="00F77C89" w:rsidRDefault="00255346" w:rsidP="00255346">
      <w:pPr>
        <w:pStyle w:val="Antrat2"/>
        <w:spacing w:line="280" w:lineRule="atLeast"/>
        <w:ind w:left="5103"/>
        <w:rPr>
          <w:rFonts w:asciiTheme="minorHAnsi" w:eastAsia="Calibri" w:hAnsiTheme="minorHAnsi" w:cstheme="minorHAnsi"/>
          <w:color w:val="0070C0"/>
          <w:sz w:val="21"/>
          <w:szCs w:val="21"/>
        </w:rPr>
      </w:pPr>
      <w:bookmarkStart w:id="67" w:name="_Toc226725670"/>
      <w:r w:rsidRPr="00F77C89">
        <w:rPr>
          <w:rFonts w:asciiTheme="minorHAnsi" w:eastAsia="Calibri" w:hAnsiTheme="minorHAnsi" w:cstheme="minorHAnsi"/>
          <w:color w:val="0070C0"/>
          <w:sz w:val="21"/>
          <w:szCs w:val="21"/>
        </w:rPr>
        <w:lastRenderedPageBreak/>
        <w:t>Pirkimo sąlygų 6 priedas „Pasiūlymų vertinimo kriterijai ir sąlygos“</w:t>
      </w:r>
      <w:bookmarkEnd w:id="67"/>
    </w:p>
    <w:p w14:paraId="34DAA7E8" w14:textId="77777777" w:rsidR="00255346" w:rsidRPr="00F77C89" w:rsidRDefault="00255346" w:rsidP="00255346">
      <w:pPr>
        <w:spacing w:line="280" w:lineRule="atLeast"/>
        <w:rPr>
          <w:rFonts w:cstheme="minorHAnsi"/>
          <w:color w:val="7030A0"/>
        </w:rPr>
      </w:pPr>
    </w:p>
    <w:p w14:paraId="43684839" w14:textId="77777777" w:rsidR="00255346" w:rsidRPr="00F77C89" w:rsidRDefault="00255346" w:rsidP="00255346">
      <w:pPr>
        <w:pStyle w:val="Paantrat"/>
        <w:spacing w:line="280" w:lineRule="atLeast"/>
        <w:jc w:val="center"/>
        <w:rPr>
          <w:rFonts w:cstheme="minorHAnsi"/>
          <w:bCs/>
          <w:smallCaps/>
          <w:sz w:val="22"/>
          <w:szCs w:val="22"/>
        </w:rPr>
      </w:pPr>
      <w:r w:rsidRPr="00F77C89">
        <w:rPr>
          <w:rFonts w:cstheme="minorHAnsi"/>
        </w:rPr>
        <w:t>PASIŪLYMŲ VERTINIMO KRITERIJAI ir Sąlygos</w:t>
      </w:r>
    </w:p>
    <w:p w14:paraId="12A77D7D" w14:textId="77777777" w:rsidR="00255346" w:rsidRPr="006A0C53" w:rsidRDefault="00255346" w:rsidP="00255346">
      <w:pPr>
        <w:shd w:val="clear" w:color="auto" w:fill="FFFFFF"/>
        <w:tabs>
          <w:tab w:val="left" w:pos="0"/>
          <w:tab w:val="left" w:pos="720"/>
        </w:tabs>
        <w:spacing w:line="280" w:lineRule="atLeast"/>
        <w:jc w:val="both"/>
        <w:rPr>
          <w:rFonts w:ascii="Calibri" w:hAnsi="Calibri" w:cs="Calibri"/>
          <w:b/>
          <w:bCs/>
        </w:rPr>
      </w:pPr>
      <w:r w:rsidRPr="006A0C53">
        <w:rPr>
          <w:rFonts w:ascii="Calibri" w:hAnsi="Calibri" w:cs="Calibri"/>
        </w:rPr>
        <w:t xml:space="preserve">1. </w:t>
      </w:r>
      <w:r w:rsidRPr="006A0C53">
        <w:rPr>
          <w:rFonts w:ascii="Calibri" w:hAnsi="Calibri" w:cs="Calibri"/>
          <w:b/>
          <w:bCs/>
          <w:iCs/>
          <w:u w:val="single"/>
        </w:rPr>
        <w:t>Ekonomiškai naudingiausio pasiūlymo vertinimo kriterijus:</w:t>
      </w:r>
      <w:r w:rsidRPr="006A0C53">
        <w:rPr>
          <w:rFonts w:ascii="Calibri" w:hAnsi="Calibri" w:cs="Calibri"/>
          <w:b/>
          <w:bCs/>
          <w:i/>
          <w:iCs/>
        </w:rPr>
        <w:t xml:space="preserve"> </w:t>
      </w:r>
      <w:r w:rsidRPr="006A0C53">
        <w:rPr>
          <w:rFonts w:ascii="Calibri" w:hAnsi="Calibri" w:cs="Calibri"/>
          <w:b/>
          <w:bCs/>
          <w:iCs/>
        </w:rPr>
        <w:t>kainos ir kokybės santykis.</w:t>
      </w:r>
    </w:p>
    <w:p w14:paraId="3E85E287" w14:textId="77777777" w:rsidR="00255346" w:rsidRPr="006A0C53" w:rsidRDefault="00255346" w:rsidP="00255346">
      <w:pPr>
        <w:spacing w:line="280" w:lineRule="atLeast"/>
        <w:jc w:val="both"/>
        <w:rPr>
          <w:rFonts w:ascii="Calibri" w:hAnsi="Calibri" w:cs="Calibri"/>
          <w:b/>
        </w:rPr>
      </w:pPr>
      <w:r w:rsidRPr="006A0C53">
        <w:rPr>
          <w:rFonts w:ascii="Calibri" w:hAnsi="Calibri" w:cs="Calibri"/>
        </w:rPr>
        <w:t>Sutartis bus sudaroma su dalyviu, pateikusiu Perkančiajai organizacijai ekonomiškai naudingiausią pasiūlymą, išrinktą pagal jos nustatytus kriterijus.</w:t>
      </w:r>
    </w:p>
    <w:p w14:paraId="31501EC6" w14:textId="77777777" w:rsidR="00255346" w:rsidRPr="006A0C53" w:rsidRDefault="00255346" w:rsidP="00255346">
      <w:pPr>
        <w:tabs>
          <w:tab w:val="left" w:pos="9631"/>
        </w:tabs>
        <w:spacing w:line="280" w:lineRule="atLeast"/>
        <w:jc w:val="both"/>
        <w:rPr>
          <w:rFonts w:ascii="Calibri" w:hAnsi="Calibri" w:cs="Calibri"/>
          <w:b/>
          <w:bCs/>
        </w:rPr>
      </w:pPr>
      <w:r w:rsidRPr="006A0C53">
        <w:rPr>
          <w:rFonts w:ascii="Calibri" w:hAnsi="Calibri" w:cs="Calibri"/>
          <w:b/>
          <w:bCs/>
        </w:rPr>
        <w:t>2. Ekonomiškai naudingiausio pasiūlymo nustatymo taisyklės:</w:t>
      </w:r>
    </w:p>
    <w:p w14:paraId="69B96194" w14:textId="77777777" w:rsidR="00255346" w:rsidRPr="006A0C53" w:rsidRDefault="00255346" w:rsidP="00255346">
      <w:pPr>
        <w:spacing w:line="280" w:lineRule="atLeast"/>
        <w:jc w:val="both"/>
        <w:rPr>
          <w:rFonts w:cstheme="minorHAnsi"/>
          <w:color w:val="000000"/>
        </w:rPr>
      </w:pPr>
      <w:r w:rsidRPr="006A0C53">
        <w:rPr>
          <w:rFonts w:ascii="Calibri" w:hAnsi="Calibri" w:cs="Calibri"/>
          <w:iCs/>
          <w:color w:val="000000"/>
          <w:spacing w:val="-5"/>
        </w:rPr>
        <w:t xml:space="preserve">2.1. Ekonominis naudingumas </w:t>
      </w:r>
      <w:r w:rsidRPr="006A0C53">
        <w:rPr>
          <w:rFonts w:ascii="Calibri" w:hAnsi="Calibri" w:cs="Calibri"/>
          <w:b/>
          <w:iCs/>
          <w:color w:val="000000"/>
          <w:spacing w:val="-5"/>
        </w:rPr>
        <w:t>(S)</w:t>
      </w:r>
      <w:r w:rsidRPr="006A0C53">
        <w:rPr>
          <w:rFonts w:ascii="Calibri" w:hAnsi="Calibri" w:cs="Calibri"/>
          <w:iCs/>
          <w:color w:val="000000"/>
          <w:spacing w:val="-5"/>
        </w:rPr>
        <w:t xml:space="preserve"> apskaičiuojamas sudedant tiekėjo pasiūlymo kainos </w:t>
      </w:r>
      <w:r w:rsidRPr="006A0C53">
        <w:rPr>
          <w:rFonts w:ascii="Calibri" w:hAnsi="Calibri" w:cs="Calibri"/>
          <w:b/>
          <w:iCs/>
          <w:color w:val="000000"/>
          <w:spacing w:val="-5"/>
        </w:rPr>
        <w:t>(A)</w:t>
      </w:r>
      <w:r w:rsidRPr="006A0C53">
        <w:rPr>
          <w:rFonts w:ascii="Calibri" w:hAnsi="Calibri" w:cs="Calibri"/>
          <w:iCs/>
          <w:color w:val="000000"/>
          <w:spacing w:val="-5"/>
        </w:rPr>
        <w:t xml:space="preserve"> ir tiekėjo siūlomo </w:t>
      </w:r>
      <w:r w:rsidRPr="006A0C53">
        <w:rPr>
          <w:rFonts w:ascii="Calibri" w:eastAsia="Calibri" w:hAnsi="Calibri" w:cs="Calibri"/>
        </w:rPr>
        <w:t xml:space="preserve">ypatingojo statinio projekto vadovo, turinčio teisę </w:t>
      </w:r>
      <w:r w:rsidRPr="006A0C53">
        <w:rPr>
          <w:rFonts w:eastAsia="Calibri" w:cstheme="minorHAnsi"/>
        </w:rPr>
        <w:t xml:space="preserve">projektuoti ypatingųjų statinių </w:t>
      </w:r>
      <w:r w:rsidRPr="006A0C53">
        <w:rPr>
          <w:rFonts w:ascii="Calibri" w:eastAsia="Calibri" w:hAnsi="Calibri" w:cs="Calibri"/>
        </w:rPr>
        <w:t xml:space="preserve">grupėje: </w:t>
      </w:r>
      <w:r w:rsidRPr="006A0C53">
        <w:rPr>
          <w:rFonts w:eastAsia="Calibri" w:cstheme="minorHAnsi"/>
        </w:rPr>
        <w:t>inžineriniai statiniai (kiti inžineriniai statiniai: kiti transporto statiniai (tiltas)</w:t>
      </w:r>
      <w:r w:rsidRPr="006A0C53">
        <w:t>,</w:t>
      </w:r>
      <w:r w:rsidRPr="006A0C53">
        <w:rPr>
          <w:rFonts w:ascii="Calibri" w:hAnsi="Calibri" w:cs="Calibri"/>
          <w:iCs/>
        </w:rPr>
        <w:t xml:space="preserve"> </w:t>
      </w:r>
      <w:r w:rsidRPr="006A0C53">
        <w:rPr>
          <w:rFonts w:ascii="Calibri" w:eastAsia="Calibri" w:hAnsi="Calibri" w:cs="Calibri"/>
        </w:rPr>
        <w:t>patirties</w:t>
      </w:r>
      <w:r w:rsidRPr="006A0C53">
        <w:rPr>
          <w:rFonts w:ascii="Calibri" w:hAnsi="Calibri" w:cs="Calibri"/>
          <w:iCs/>
        </w:rPr>
        <w:t xml:space="preserve"> </w:t>
      </w:r>
      <w:r w:rsidRPr="006A0C53">
        <w:rPr>
          <w:rFonts w:ascii="Calibri" w:hAnsi="Calibri" w:cs="Calibri"/>
          <w:b/>
          <w:iCs/>
          <w:color w:val="000000"/>
          <w:spacing w:val="-5"/>
        </w:rPr>
        <w:t>(B)</w:t>
      </w:r>
      <w:r w:rsidRPr="006A0C53">
        <w:rPr>
          <w:rFonts w:ascii="Calibri" w:hAnsi="Calibri" w:cs="Calibri"/>
          <w:iCs/>
          <w:color w:val="000000"/>
          <w:spacing w:val="-5"/>
        </w:rPr>
        <w:t>, balus</w:t>
      </w:r>
      <w:r w:rsidRPr="006A0C53">
        <w:rPr>
          <w:rFonts w:ascii="Calibri" w:hAnsi="Calibri" w:cs="Calibri"/>
          <w:iCs/>
          <w:spacing w:val="-5"/>
        </w:rPr>
        <w:t xml:space="preserve">: </w:t>
      </w:r>
    </w:p>
    <w:p w14:paraId="07E147D5" w14:textId="77777777" w:rsidR="00255346" w:rsidRPr="006A0C53" w:rsidRDefault="00255346" w:rsidP="00255346">
      <w:pPr>
        <w:tabs>
          <w:tab w:val="num" w:pos="720"/>
          <w:tab w:val="left" w:pos="9631"/>
        </w:tabs>
        <w:spacing w:line="280" w:lineRule="atLeast"/>
        <w:jc w:val="center"/>
        <w:rPr>
          <w:rFonts w:ascii="Calibri" w:hAnsi="Calibri" w:cs="Calibri"/>
          <w:color w:val="000000"/>
          <w:spacing w:val="-5"/>
        </w:rPr>
      </w:pPr>
      <w:r w:rsidRPr="006A0C53">
        <w:rPr>
          <w:rFonts w:ascii="Calibri" w:hAnsi="Calibri" w:cs="Calibri"/>
          <w:color w:val="000000"/>
          <w:spacing w:val="-5"/>
        </w:rPr>
        <w:t>S = A + B</w:t>
      </w:r>
    </w:p>
    <w:p w14:paraId="688D5A6B" w14:textId="77777777" w:rsidR="00255346" w:rsidRPr="006A0C53" w:rsidRDefault="00255346" w:rsidP="00255346">
      <w:pPr>
        <w:shd w:val="clear" w:color="auto" w:fill="FFFFFF"/>
        <w:tabs>
          <w:tab w:val="left" w:pos="709"/>
        </w:tabs>
        <w:spacing w:line="280" w:lineRule="atLeast"/>
        <w:jc w:val="both"/>
        <w:rPr>
          <w:rFonts w:ascii="Calibri" w:hAnsi="Calibri" w:cs="Calibri"/>
          <w:color w:val="000000"/>
          <w:spacing w:val="-5"/>
        </w:rPr>
      </w:pPr>
      <w:r w:rsidRPr="006A0C53">
        <w:rPr>
          <w:rFonts w:ascii="Calibri" w:hAnsi="Calibri" w:cs="Calibri"/>
          <w:color w:val="000000"/>
          <w:spacing w:val="-5"/>
        </w:rPr>
        <w:t xml:space="preserve">2.2. Tiekėjo pasiūlymo kainos balas </w:t>
      </w:r>
      <w:r w:rsidRPr="006A0C53">
        <w:rPr>
          <w:rFonts w:ascii="Calibri" w:hAnsi="Calibri" w:cs="Calibri"/>
          <w:b/>
          <w:color w:val="000000"/>
          <w:spacing w:val="-5"/>
        </w:rPr>
        <w:t>(A)</w:t>
      </w:r>
      <w:r w:rsidRPr="006A0C53">
        <w:rPr>
          <w:rFonts w:ascii="Calibri" w:hAnsi="Calibri" w:cs="Calibri"/>
          <w:color w:val="000000"/>
          <w:spacing w:val="-5"/>
        </w:rPr>
        <w:t xml:space="preserve"> apskaičiuojamas mažiausios pasiūlytos kainos (</w:t>
      </w:r>
      <w:proofErr w:type="spellStart"/>
      <w:r w:rsidRPr="006A0C53">
        <w:rPr>
          <w:rFonts w:ascii="Calibri" w:hAnsi="Calibri" w:cs="Calibri"/>
          <w:color w:val="000000"/>
          <w:spacing w:val="-5"/>
        </w:rPr>
        <w:t>A</w:t>
      </w:r>
      <w:r w:rsidRPr="006A0C53">
        <w:rPr>
          <w:rFonts w:ascii="Calibri" w:hAnsi="Calibri" w:cs="Calibri"/>
          <w:color w:val="000000"/>
          <w:spacing w:val="-5"/>
          <w:vertAlign w:val="subscript"/>
        </w:rPr>
        <w:t>min</w:t>
      </w:r>
      <w:proofErr w:type="spellEnd"/>
      <w:r w:rsidRPr="006A0C53">
        <w:rPr>
          <w:rFonts w:ascii="Calibri" w:hAnsi="Calibri" w:cs="Calibri"/>
          <w:color w:val="000000"/>
          <w:spacing w:val="-5"/>
        </w:rPr>
        <w:t>) ir vertinamo pasiūlymo kainos (</w:t>
      </w:r>
      <w:proofErr w:type="spellStart"/>
      <w:r w:rsidRPr="006A0C53">
        <w:rPr>
          <w:rFonts w:ascii="Calibri" w:hAnsi="Calibri" w:cs="Calibri"/>
          <w:color w:val="000000"/>
          <w:spacing w:val="-5"/>
        </w:rPr>
        <w:t>A</w:t>
      </w:r>
      <w:r w:rsidRPr="006A0C53">
        <w:rPr>
          <w:rFonts w:ascii="Calibri" w:hAnsi="Calibri" w:cs="Calibri"/>
          <w:color w:val="000000"/>
          <w:spacing w:val="-5"/>
          <w:vertAlign w:val="subscript"/>
        </w:rPr>
        <w:t>p</w:t>
      </w:r>
      <w:proofErr w:type="spellEnd"/>
      <w:r w:rsidRPr="006A0C53">
        <w:rPr>
          <w:rFonts w:ascii="Calibri" w:hAnsi="Calibri" w:cs="Calibri"/>
          <w:color w:val="000000"/>
          <w:spacing w:val="-5"/>
        </w:rPr>
        <w:t>) (nurodytos Pirkimo sąlygų 2 priedo 1 punkte) santykį padauginant iš kainos lyginamojo svorio (X):</w:t>
      </w:r>
    </w:p>
    <w:p w14:paraId="11D2A2E0" w14:textId="77777777" w:rsidR="00255346" w:rsidRPr="006A0C53" w:rsidRDefault="00255346" w:rsidP="00255346">
      <w:pPr>
        <w:shd w:val="clear" w:color="auto" w:fill="FFFFFF"/>
        <w:tabs>
          <w:tab w:val="left" w:pos="709"/>
        </w:tabs>
        <w:spacing w:line="280" w:lineRule="atLeast"/>
        <w:jc w:val="both"/>
        <w:rPr>
          <w:rFonts w:ascii="Calibri" w:hAnsi="Calibri" w:cs="Calibri"/>
          <w:color w:val="000000"/>
          <w:spacing w:val="-5"/>
        </w:rPr>
      </w:pPr>
    </w:p>
    <w:p w14:paraId="58BF2358" w14:textId="77777777" w:rsidR="00255346" w:rsidRPr="006A0C53" w:rsidRDefault="00255346" w:rsidP="00255346">
      <w:pPr>
        <w:shd w:val="clear" w:color="auto" w:fill="FFFFFF"/>
        <w:tabs>
          <w:tab w:val="left" w:pos="709"/>
        </w:tabs>
        <w:spacing w:line="280" w:lineRule="atLeast"/>
        <w:jc w:val="center"/>
        <w:rPr>
          <w:rFonts w:ascii="Calibri" w:hAnsi="Calibri" w:cs="Calibri"/>
          <w:color w:val="000000"/>
          <w:spacing w:val="-5"/>
        </w:rPr>
      </w:pPr>
      <w:proofErr w:type="spellStart"/>
      <w:r w:rsidRPr="006A0C53">
        <w:rPr>
          <w:rFonts w:ascii="Calibri" w:hAnsi="Calibri" w:cs="Calibri"/>
          <w:color w:val="000000"/>
          <w:spacing w:val="-5"/>
        </w:rPr>
        <w:t>A</w:t>
      </w:r>
      <w:r w:rsidRPr="006A0C53">
        <w:rPr>
          <w:rFonts w:ascii="Calibri" w:hAnsi="Calibri" w:cs="Calibri"/>
          <w:color w:val="000000"/>
          <w:spacing w:val="-5"/>
          <w:vertAlign w:val="subscript"/>
        </w:rPr>
        <w:t>min</w:t>
      </w:r>
      <w:proofErr w:type="spellEnd"/>
    </w:p>
    <w:p w14:paraId="37BBDB1C" w14:textId="77777777" w:rsidR="00255346" w:rsidRPr="006A0C53" w:rsidRDefault="00255346" w:rsidP="00255346">
      <w:pPr>
        <w:shd w:val="clear" w:color="auto" w:fill="FFFFFF"/>
        <w:tabs>
          <w:tab w:val="left" w:pos="709"/>
        </w:tabs>
        <w:spacing w:line="280" w:lineRule="atLeast"/>
        <w:jc w:val="center"/>
        <w:rPr>
          <w:rFonts w:ascii="Calibri" w:hAnsi="Calibri" w:cs="Calibri"/>
          <w:color w:val="000000"/>
          <w:spacing w:val="-5"/>
        </w:rPr>
      </w:pPr>
      <w:r w:rsidRPr="006A0C53">
        <w:rPr>
          <w:rFonts w:ascii="Calibri" w:hAnsi="Calibri" w:cs="Calibri"/>
          <w:color w:val="000000"/>
          <w:spacing w:val="-5"/>
        </w:rPr>
        <w:t xml:space="preserve">A= ------------ x </w:t>
      </w:r>
      <w:proofErr w:type="spellStart"/>
      <w:r w:rsidRPr="006A0C53">
        <w:rPr>
          <w:rFonts w:ascii="Calibri" w:hAnsi="Calibri" w:cs="Calibri"/>
          <w:color w:val="000000"/>
          <w:spacing w:val="-5"/>
        </w:rPr>
        <w:t>X</w:t>
      </w:r>
      <w:proofErr w:type="spellEnd"/>
    </w:p>
    <w:p w14:paraId="3CD1897A" w14:textId="77777777" w:rsidR="00255346" w:rsidRPr="006A0C53" w:rsidRDefault="00255346" w:rsidP="00255346">
      <w:pPr>
        <w:shd w:val="clear" w:color="auto" w:fill="FFFFFF"/>
        <w:tabs>
          <w:tab w:val="left" w:pos="709"/>
        </w:tabs>
        <w:spacing w:line="280" w:lineRule="atLeast"/>
        <w:jc w:val="center"/>
        <w:rPr>
          <w:rFonts w:ascii="Calibri" w:hAnsi="Calibri" w:cs="Calibri"/>
          <w:color w:val="000000"/>
          <w:spacing w:val="-5"/>
          <w:vertAlign w:val="subscript"/>
        </w:rPr>
      </w:pPr>
      <w:proofErr w:type="spellStart"/>
      <w:r w:rsidRPr="006A0C53">
        <w:rPr>
          <w:rFonts w:ascii="Calibri" w:hAnsi="Calibri" w:cs="Calibri"/>
          <w:color w:val="000000"/>
          <w:spacing w:val="-5"/>
        </w:rPr>
        <w:t>A</w:t>
      </w:r>
      <w:r w:rsidRPr="006A0C53">
        <w:rPr>
          <w:rFonts w:ascii="Calibri" w:hAnsi="Calibri" w:cs="Calibri"/>
          <w:color w:val="000000"/>
          <w:spacing w:val="-5"/>
          <w:vertAlign w:val="subscript"/>
        </w:rPr>
        <w:t>p</w:t>
      </w:r>
      <w:proofErr w:type="spellEnd"/>
    </w:p>
    <w:p w14:paraId="4D93F206" w14:textId="77777777" w:rsidR="00255346" w:rsidRPr="006A0C53" w:rsidRDefault="00255346" w:rsidP="00255346">
      <w:pPr>
        <w:spacing w:line="280" w:lineRule="atLeast"/>
        <w:jc w:val="both"/>
        <w:rPr>
          <w:rFonts w:cstheme="minorHAnsi"/>
          <w:color w:val="000000"/>
        </w:rPr>
      </w:pPr>
      <w:r w:rsidRPr="006A0C53">
        <w:rPr>
          <w:rFonts w:ascii="Calibri" w:hAnsi="Calibri" w:cs="Calibri"/>
          <w:color w:val="000000"/>
          <w:spacing w:val="-5"/>
        </w:rPr>
        <w:t>2.3.</w:t>
      </w:r>
      <w:r w:rsidRPr="006A0C53">
        <w:rPr>
          <w:rFonts w:ascii="Calibri" w:hAnsi="Calibri" w:cs="Calibri"/>
          <w:iCs/>
          <w:noProof/>
          <w:u w:val="single"/>
        </w:rPr>
        <w:t xml:space="preserve"> Tiekėjo nurodyto (siūlomo) ypatingojo </w:t>
      </w:r>
      <w:r w:rsidRPr="006A0C53">
        <w:rPr>
          <w:rFonts w:ascii="Calibri" w:eastAsia="Calibri" w:hAnsi="Calibri" w:cs="Calibri"/>
          <w:u w:val="single"/>
        </w:rPr>
        <w:t>statinio projekto vadovo</w:t>
      </w:r>
      <w:r w:rsidRPr="006A0C53">
        <w:rPr>
          <w:rFonts w:ascii="Calibri" w:eastAsia="Calibri" w:hAnsi="Calibri" w:cs="Calibri"/>
          <w:b/>
        </w:rPr>
        <w:t>*</w:t>
      </w:r>
      <w:r w:rsidRPr="006A0C53">
        <w:rPr>
          <w:rFonts w:ascii="Calibri" w:eastAsia="Calibri" w:hAnsi="Calibri" w:cs="Calibri"/>
        </w:rPr>
        <w:t xml:space="preserve"> </w:t>
      </w:r>
      <w:r w:rsidRPr="006A0C53">
        <w:rPr>
          <w:rFonts w:ascii="Calibri" w:hAnsi="Calibri" w:cs="Calibri"/>
          <w:b/>
        </w:rPr>
        <w:t>(siūlomo į specialiųjų pirkimo sąlygų 4 priedo 3.</w:t>
      </w:r>
      <w:r>
        <w:rPr>
          <w:rFonts w:ascii="Calibri" w:hAnsi="Calibri" w:cs="Calibri"/>
          <w:b/>
        </w:rPr>
        <w:t>2</w:t>
      </w:r>
      <w:r w:rsidRPr="006A0C53">
        <w:rPr>
          <w:rFonts w:ascii="Calibri" w:hAnsi="Calibri" w:cs="Calibri"/>
          <w:b/>
        </w:rPr>
        <w:t>.1 p.)</w:t>
      </w:r>
      <w:r w:rsidRPr="006A0C53">
        <w:rPr>
          <w:rFonts w:ascii="Calibri" w:eastAsia="Calibri" w:hAnsi="Calibri" w:cs="Calibri"/>
        </w:rPr>
        <w:t xml:space="preserve">, turinčio teisę </w:t>
      </w:r>
      <w:r w:rsidRPr="006A0C53">
        <w:rPr>
          <w:rFonts w:eastAsia="Calibri" w:cstheme="minorHAnsi"/>
        </w:rPr>
        <w:t xml:space="preserve">projektuoti ypatingųjų statinių </w:t>
      </w:r>
      <w:r w:rsidRPr="006A0C53">
        <w:rPr>
          <w:rFonts w:ascii="Calibri" w:eastAsia="Calibri" w:hAnsi="Calibri" w:cs="Calibri"/>
        </w:rPr>
        <w:t xml:space="preserve">grupėje: </w:t>
      </w:r>
      <w:r w:rsidRPr="006A0C53">
        <w:rPr>
          <w:rFonts w:eastAsia="Calibri" w:cstheme="minorHAnsi"/>
        </w:rPr>
        <w:t>inžineriniai statiniai (kiti inžineriniai statiniai: kiti transporto statiniai (tiltas)</w:t>
      </w:r>
      <w:r w:rsidRPr="006A0C53">
        <w:t>,</w:t>
      </w:r>
      <w:r w:rsidRPr="006A0C53">
        <w:rPr>
          <w:rFonts w:ascii="Calibri" w:hAnsi="Calibri" w:cs="Calibri"/>
          <w:iCs/>
        </w:rPr>
        <w:t xml:space="preserve"> </w:t>
      </w:r>
      <w:r w:rsidRPr="006A0C53">
        <w:rPr>
          <w:rFonts w:ascii="Calibri" w:eastAsia="Calibri" w:hAnsi="Calibri" w:cs="Calibri"/>
          <w:b/>
          <w:bCs/>
        </w:rPr>
        <w:t>patirties</w:t>
      </w:r>
      <w:r w:rsidRPr="006A0C53">
        <w:rPr>
          <w:rFonts w:ascii="Calibri" w:hAnsi="Calibri" w:cs="Calibri"/>
          <w:b/>
          <w:bCs/>
        </w:rPr>
        <w:t xml:space="preserve"> kriterijaus </w:t>
      </w:r>
      <w:r w:rsidRPr="006A0C53">
        <w:rPr>
          <w:rFonts w:ascii="Calibri" w:hAnsi="Calibri" w:cs="Calibri"/>
          <w:b/>
          <w:bCs/>
          <w:color w:val="000000"/>
          <w:spacing w:val="-5"/>
        </w:rPr>
        <w:t>balas (B)</w:t>
      </w:r>
      <w:r w:rsidRPr="006A0C53">
        <w:rPr>
          <w:rFonts w:ascii="Calibri" w:hAnsi="Calibri" w:cs="Calibri"/>
          <w:color w:val="000000"/>
          <w:spacing w:val="-5"/>
        </w:rPr>
        <w:t xml:space="preserve"> </w:t>
      </w:r>
      <w:r w:rsidRPr="006A0C53">
        <w:rPr>
          <w:rFonts w:ascii="Calibri" w:hAnsi="Calibri" w:cs="Calibri"/>
          <w:iCs/>
          <w:noProof/>
          <w:color w:val="000000"/>
          <w:spacing w:val="-5"/>
        </w:rPr>
        <w:t>skiriamas už</w:t>
      </w:r>
      <w:r w:rsidRPr="006A0C53">
        <w:rPr>
          <w:rFonts w:ascii="Calibri" w:hAnsi="Calibri" w:cs="Calibri"/>
          <w:iCs/>
        </w:rPr>
        <w:t xml:space="preserve"> </w:t>
      </w:r>
      <w:r w:rsidRPr="006A0C53">
        <w:rPr>
          <w:rFonts w:ascii="Calibri" w:hAnsi="Calibri" w:cs="Calibri"/>
        </w:rPr>
        <w:t xml:space="preserve">per pastaruosius 5 metus iki pasiūlymo pateikimo termino pabaigos parengtų ypatingųjų statinių kategorijos </w:t>
      </w:r>
      <w:r w:rsidRPr="006A0C53">
        <w:rPr>
          <w:rFonts w:eastAsia="Calibri" w:cstheme="minorHAnsi"/>
        </w:rPr>
        <w:t>inžinerini</w:t>
      </w:r>
      <w:r>
        <w:rPr>
          <w:rFonts w:eastAsia="Calibri" w:cstheme="minorHAnsi"/>
        </w:rPr>
        <w:t xml:space="preserve">ų </w:t>
      </w:r>
      <w:r w:rsidRPr="006A0C53">
        <w:rPr>
          <w:rFonts w:eastAsia="Calibri" w:cstheme="minorHAnsi"/>
        </w:rPr>
        <w:t>statini</w:t>
      </w:r>
      <w:r>
        <w:rPr>
          <w:rFonts w:eastAsia="Calibri" w:cstheme="minorHAnsi"/>
        </w:rPr>
        <w:t>ų</w:t>
      </w:r>
      <w:r w:rsidRPr="006A0C53">
        <w:rPr>
          <w:rFonts w:eastAsia="Calibri" w:cstheme="minorHAnsi"/>
        </w:rPr>
        <w:t xml:space="preserve"> (kiti inžineriniai statiniai: kiti transporto statiniai (tiltas</w:t>
      </w:r>
      <w:r>
        <w:rPr>
          <w:rFonts w:eastAsia="Calibri" w:cstheme="minorHAnsi"/>
        </w:rPr>
        <w:t xml:space="preserve"> ir (ar) viadukas ir (ar) estakada</w:t>
      </w:r>
      <w:r w:rsidRPr="006A0C53">
        <w:rPr>
          <w:rFonts w:eastAsia="Calibri" w:cstheme="minorHAnsi"/>
        </w:rPr>
        <w:t>)</w:t>
      </w:r>
      <w:r w:rsidRPr="006A0C53">
        <w:t>,</w:t>
      </w:r>
      <w:r w:rsidRPr="006A0C53">
        <w:rPr>
          <w:rFonts w:ascii="Calibri" w:hAnsi="Calibri" w:cs="Calibri"/>
          <w:iCs/>
        </w:rPr>
        <w:t xml:space="preserve"> </w:t>
      </w:r>
      <w:r w:rsidRPr="006A0C53">
        <w:rPr>
          <w:rFonts w:ascii="Calibri" w:hAnsi="Calibri" w:cs="Calibri"/>
        </w:rPr>
        <w:t xml:space="preserve">naujos statybos ir/ar rekonstravimo techninių projektų ir/ar techninių darbo projektų*, kurių rengimui siūlomas ypatingojo statinio projekto vadovas vadovavo, </w:t>
      </w:r>
      <w:r w:rsidRPr="006A0C53">
        <w:rPr>
          <w:rFonts w:ascii="Calibri" w:hAnsi="Calibri" w:cs="Calibri"/>
          <w:b/>
          <w:bCs/>
        </w:rPr>
        <w:t>skaičių</w:t>
      </w:r>
      <w:r w:rsidRPr="006A0C53">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30"/>
        <w:gridCol w:w="3210"/>
      </w:tblGrid>
      <w:tr w:rsidR="00255346" w:rsidRPr="006A0C53" w14:paraId="0ACF82AE" w14:textId="77777777" w:rsidTr="00A327D9">
        <w:tc>
          <w:tcPr>
            <w:tcW w:w="988" w:type="dxa"/>
            <w:tcBorders>
              <w:top w:val="single" w:sz="4" w:space="0" w:color="auto"/>
              <w:left w:val="single" w:sz="4" w:space="0" w:color="auto"/>
              <w:bottom w:val="single" w:sz="4" w:space="0" w:color="auto"/>
              <w:right w:val="single" w:sz="4" w:space="0" w:color="auto"/>
            </w:tcBorders>
            <w:hideMark/>
          </w:tcPr>
          <w:p w14:paraId="3FB8AED1" w14:textId="77777777" w:rsidR="00255346" w:rsidRPr="006A0C53" w:rsidRDefault="00255346" w:rsidP="00A327D9">
            <w:pPr>
              <w:spacing w:line="280" w:lineRule="atLeast"/>
              <w:jc w:val="both"/>
              <w:rPr>
                <w:rFonts w:ascii="Calibri" w:hAnsi="Calibri" w:cs="Calibri"/>
              </w:rPr>
            </w:pPr>
            <w:r w:rsidRPr="006A0C53">
              <w:rPr>
                <w:rFonts w:ascii="Calibri" w:eastAsia="Calibri" w:hAnsi="Calibri" w:cs="Calibri"/>
              </w:rPr>
              <w:t>Eil. Nr.</w:t>
            </w:r>
          </w:p>
        </w:tc>
        <w:tc>
          <w:tcPr>
            <w:tcW w:w="5430" w:type="dxa"/>
            <w:tcBorders>
              <w:top w:val="single" w:sz="4" w:space="0" w:color="auto"/>
              <w:left w:val="single" w:sz="4" w:space="0" w:color="auto"/>
              <w:bottom w:val="single" w:sz="4" w:space="0" w:color="auto"/>
              <w:right w:val="single" w:sz="4" w:space="0" w:color="auto"/>
            </w:tcBorders>
            <w:hideMark/>
          </w:tcPr>
          <w:p w14:paraId="2B174B37" w14:textId="77777777" w:rsidR="00255346" w:rsidRPr="006A0C53" w:rsidRDefault="00255346" w:rsidP="00A327D9">
            <w:pPr>
              <w:spacing w:line="280" w:lineRule="atLeast"/>
              <w:jc w:val="both"/>
              <w:rPr>
                <w:rFonts w:ascii="Calibri" w:hAnsi="Calibri" w:cs="Calibri"/>
              </w:rPr>
            </w:pPr>
            <w:r w:rsidRPr="006A0C53">
              <w:rPr>
                <w:rFonts w:ascii="Calibri" w:hAnsi="Calibri" w:cs="Calibri"/>
                <w:iCs/>
                <w:color w:val="000000"/>
                <w:spacing w:val="-5"/>
              </w:rPr>
              <w:t>Parengtų atitinkamų projektų skaičius</w:t>
            </w:r>
            <w:r w:rsidRPr="006A0C53">
              <w:rPr>
                <w:rFonts w:ascii="Calibri" w:hAnsi="Calibri" w:cs="Calibri"/>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37AD34CE" w14:textId="77777777" w:rsidR="00255346" w:rsidRPr="006A0C53" w:rsidRDefault="00255346" w:rsidP="00A327D9">
            <w:pPr>
              <w:spacing w:line="280" w:lineRule="atLeast"/>
              <w:jc w:val="both"/>
              <w:rPr>
                <w:rFonts w:ascii="Calibri" w:hAnsi="Calibri" w:cs="Calibri"/>
              </w:rPr>
            </w:pPr>
            <w:r w:rsidRPr="006A0C53">
              <w:rPr>
                <w:rFonts w:ascii="Calibri" w:eastAsia="Calibri" w:hAnsi="Calibri" w:cs="Calibri"/>
              </w:rPr>
              <w:t>Skiriami balai</w:t>
            </w:r>
          </w:p>
        </w:tc>
      </w:tr>
      <w:tr w:rsidR="00255346" w:rsidRPr="006A0C53" w14:paraId="23F8E5E6" w14:textId="77777777" w:rsidTr="00A327D9">
        <w:tc>
          <w:tcPr>
            <w:tcW w:w="988" w:type="dxa"/>
            <w:tcBorders>
              <w:top w:val="single" w:sz="4" w:space="0" w:color="auto"/>
              <w:left w:val="single" w:sz="4" w:space="0" w:color="auto"/>
              <w:bottom w:val="single" w:sz="4" w:space="0" w:color="auto"/>
              <w:right w:val="single" w:sz="4" w:space="0" w:color="auto"/>
            </w:tcBorders>
          </w:tcPr>
          <w:p w14:paraId="55D4F765" w14:textId="77777777" w:rsidR="00255346" w:rsidRPr="006A0C53" w:rsidRDefault="00255346" w:rsidP="00A327D9">
            <w:pPr>
              <w:spacing w:line="280" w:lineRule="atLeast"/>
              <w:jc w:val="both"/>
              <w:rPr>
                <w:rFonts w:ascii="Calibri" w:eastAsia="Calibri" w:hAnsi="Calibri" w:cs="Calibri"/>
              </w:rPr>
            </w:pPr>
            <w:r w:rsidRPr="006A0C53">
              <w:rPr>
                <w:rFonts w:ascii="Calibri" w:eastAsia="Calibri" w:hAnsi="Calibri" w:cs="Calibri"/>
              </w:rPr>
              <w:t>1</w:t>
            </w:r>
          </w:p>
        </w:tc>
        <w:tc>
          <w:tcPr>
            <w:tcW w:w="5430" w:type="dxa"/>
            <w:tcBorders>
              <w:top w:val="single" w:sz="4" w:space="0" w:color="auto"/>
              <w:left w:val="single" w:sz="4" w:space="0" w:color="auto"/>
              <w:bottom w:val="single" w:sz="4" w:space="0" w:color="auto"/>
              <w:right w:val="single" w:sz="4" w:space="0" w:color="auto"/>
            </w:tcBorders>
          </w:tcPr>
          <w:p w14:paraId="6623C1A5"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1 projektas</w:t>
            </w:r>
          </w:p>
        </w:tc>
        <w:tc>
          <w:tcPr>
            <w:tcW w:w="3210" w:type="dxa"/>
            <w:tcBorders>
              <w:top w:val="single" w:sz="4" w:space="0" w:color="auto"/>
              <w:left w:val="single" w:sz="4" w:space="0" w:color="auto"/>
              <w:bottom w:val="single" w:sz="4" w:space="0" w:color="auto"/>
              <w:right w:val="single" w:sz="4" w:space="0" w:color="auto"/>
            </w:tcBorders>
          </w:tcPr>
          <w:p w14:paraId="04C8BC9F" w14:textId="77777777" w:rsidR="00255346" w:rsidRPr="006A0C53" w:rsidRDefault="00255346" w:rsidP="00A327D9">
            <w:pPr>
              <w:spacing w:line="280" w:lineRule="atLeast"/>
              <w:jc w:val="both"/>
              <w:rPr>
                <w:rFonts w:ascii="Calibri" w:eastAsia="Calibri" w:hAnsi="Calibri" w:cs="Calibri"/>
              </w:rPr>
            </w:pPr>
            <w:r w:rsidRPr="006A0C53">
              <w:rPr>
                <w:rFonts w:ascii="Calibri" w:eastAsia="Calibri" w:hAnsi="Calibri" w:cs="Calibri"/>
              </w:rPr>
              <w:t>1 balas</w:t>
            </w:r>
          </w:p>
        </w:tc>
      </w:tr>
      <w:tr w:rsidR="00255346" w:rsidRPr="006A0C53" w14:paraId="4C07C961" w14:textId="77777777" w:rsidTr="00A327D9">
        <w:tc>
          <w:tcPr>
            <w:tcW w:w="988" w:type="dxa"/>
            <w:tcBorders>
              <w:top w:val="single" w:sz="4" w:space="0" w:color="auto"/>
              <w:left w:val="single" w:sz="4" w:space="0" w:color="auto"/>
              <w:bottom w:val="single" w:sz="4" w:space="0" w:color="auto"/>
              <w:right w:val="single" w:sz="4" w:space="0" w:color="auto"/>
            </w:tcBorders>
          </w:tcPr>
          <w:p w14:paraId="1E985CA2"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2</w:t>
            </w:r>
          </w:p>
        </w:tc>
        <w:tc>
          <w:tcPr>
            <w:tcW w:w="5430" w:type="dxa"/>
            <w:tcBorders>
              <w:top w:val="single" w:sz="4" w:space="0" w:color="auto"/>
              <w:left w:val="single" w:sz="4" w:space="0" w:color="auto"/>
              <w:bottom w:val="single" w:sz="4" w:space="0" w:color="auto"/>
              <w:right w:val="single" w:sz="4" w:space="0" w:color="auto"/>
            </w:tcBorders>
          </w:tcPr>
          <w:p w14:paraId="56266F8B"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2 projektai</w:t>
            </w:r>
          </w:p>
        </w:tc>
        <w:tc>
          <w:tcPr>
            <w:tcW w:w="3210" w:type="dxa"/>
            <w:tcBorders>
              <w:top w:val="single" w:sz="4" w:space="0" w:color="auto"/>
              <w:left w:val="single" w:sz="4" w:space="0" w:color="auto"/>
              <w:bottom w:val="single" w:sz="4" w:space="0" w:color="auto"/>
              <w:right w:val="single" w:sz="4" w:space="0" w:color="auto"/>
            </w:tcBorders>
            <w:hideMark/>
          </w:tcPr>
          <w:p w14:paraId="1B920648" w14:textId="77777777" w:rsidR="00255346" w:rsidRPr="006A0C53" w:rsidRDefault="00255346" w:rsidP="00A327D9">
            <w:pPr>
              <w:spacing w:line="280" w:lineRule="atLeast"/>
              <w:jc w:val="both"/>
              <w:rPr>
                <w:rFonts w:ascii="Calibri" w:hAnsi="Calibri" w:cs="Calibri"/>
              </w:rPr>
            </w:pPr>
            <w:r w:rsidRPr="006A0C53">
              <w:rPr>
                <w:rFonts w:ascii="Calibri" w:eastAsia="Calibri" w:hAnsi="Calibri" w:cs="Calibri"/>
              </w:rPr>
              <w:t>2 balai</w:t>
            </w:r>
          </w:p>
        </w:tc>
      </w:tr>
      <w:tr w:rsidR="00255346" w:rsidRPr="006A0C53" w14:paraId="05539987" w14:textId="77777777" w:rsidTr="00A327D9">
        <w:tc>
          <w:tcPr>
            <w:tcW w:w="988" w:type="dxa"/>
            <w:tcBorders>
              <w:top w:val="single" w:sz="4" w:space="0" w:color="auto"/>
              <w:left w:val="single" w:sz="4" w:space="0" w:color="auto"/>
              <w:bottom w:val="single" w:sz="4" w:space="0" w:color="auto"/>
              <w:right w:val="single" w:sz="4" w:space="0" w:color="auto"/>
            </w:tcBorders>
          </w:tcPr>
          <w:p w14:paraId="61C5642E"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3</w:t>
            </w:r>
          </w:p>
        </w:tc>
        <w:tc>
          <w:tcPr>
            <w:tcW w:w="5430" w:type="dxa"/>
            <w:tcBorders>
              <w:top w:val="single" w:sz="4" w:space="0" w:color="auto"/>
              <w:left w:val="single" w:sz="4" w:space="0" w:color="auto"/>
              <w:bottom w:val="single" w:sz="4" w:space="0" w:color="auto"/>
              <w:right w:val="single" w:sz="4" w:space="0" w:color="auto"/>
            </w:tcBorders>
          </w:tcPr>
          <w:p w14:paraId="6CA11FA9"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3 projektai</w:t>
            </w:r>
          </w:p>
        </w:tc>
        <w:tc>
          <w:tcPr>
            <w:tcW w:w="3210" w:type="dxa"/>
            <w:tcBorders>
              <w:top w:val="single" w:sz="4" w:space="0" w:color="auto"/>
              <w:left w:val="single" w:sz="4" w:space="0" w:color="auto"/>
              <w:bottom w:val="single" w:sz="4" w:space="0" w:color="auto"/>
              <w:right w:val="single" w:sz="4" w:space="0" w:color="auto"/>
            </w:tcBorders>
            <w:hideMark/>
          </w:tcPr>
          <w:p w14:paraId="7C488642" w14:textId="77777777" w:rsidR="00255346" w:rsidRPr="006A0C53" w:rsidRDefault="00255346" w:rsidP="00A327D9">
            <w:pPr>
              <w:spacing w:line="280" w:lineRule="atLeast"/>
              <w:jc w:val="both"/>
              <w:rPr>
                <w:rFonts w:ascii="Calibri" w:hAnsi="Calibri" w:cs="Calibri"/>
              </w:rPr>
            </w:pPr>
            <w:r w:rsidRPr="006A0C53">
              <w:rPr>
                <w:rFonts w:ascii="Calibri" w:eastAsia="Calibri" w:hAnsi="Calibri" w:cs="Calibri"/>
              </w:rPr>
              <w:t>3 balai</w:t>
            </w:r>
          </w:p>
        </w:tc>
      </w:tr>
      <w:tr w:rsidR="00255346" w:rsidRPr="006A0C53" w14:paraId="52FDEA9E" w14:textId="77777777" w:rsidTr="00A327D9">
        <w:tc>
          <w:tcPr>
            <w:tcW w:w="988" w:type="dxa"/>
            <w:tcBorders>
              <w:top w:val="single" w:sz="4" w:space="0" w:color="auto"/>
              <w:left w:val="single" w:sz="4" w:space="0" w:color="auto"/>
              <w:bottom w:val="single" w:sz="4" w:space="0" w:color="auto"/>
              <w:right w:val="single" w:sz="4" w:space="0" w:color="auto"/>
            </w:tcBorders>
          </w:tcPr>
          <w:p w14:paraId="733573C8"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4</w:t>
            </w:r>
          </w:p>
        </w:tc>
        <w:tc>
          <w:tcPr>
            <w:tcW w:w="5430" w:type="dxa"/>
            <w:tcBorders>
              <w:top w:val="single" w:sz="4" w:space="0" w:color="auto"/>
              <w:left w:val="single" w:sz="4" w:space="0" w:color="auto"/>
              <w:bottom w:val="single" w:sz="4" w:space="0" w:color="auto"/>
              <w:right w:val="single" w:sz="4" w:space="0" w:color="auto"/>
            </w:tcBorders>
          </w:tcPr>
          <w:p w14:paraId="64A7B225"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4 projektai</w:t>
            </w:r>
          </w:p>
        </w:tc>
        <w:tc>
          <w:tcPr>
            <w:tcW w:w="3210" w:type="dxa"/>
            <w:tcBorders>
              <w:top w:val="single" w:sz="4" w:space="0" w:color="auto"/>
              <w:left w:val="single" w:sz="4" w:space="0" w:color="auto"/>
              <w:bottom w:val="single" w:sz="4" w:space="0" w:color="auto"/>
              <w:right w:val="single" w:sz="4" w:space="0" w:color="auto"/>
            </w:tcBorders>
            <w:hideMark/>
          </w:tcPr>
          <w:p w14:paraId="106A2443" w14:textId="77777777" w:rsidR="00255346" w:rsidRPr="006A0C53" w:rsidRDefault="00255346" w:rsidP="00A327D9">
            <w:pPr>
              <w:spacing w:line="280" w:lineRule="atLeast"/>
              <w:jc w:val="both"/>
              <w:rPr>
                <w:rFonts w:ascii="Calibri" w:hAnsi="Calibri" w:cs="Calibri"/>
              </w:rPr>
            </w:pPr>
            <w:r w:rsidRPr="006A0C53">
              <w:rPr>
                <w:rFonts w:ascii="Calibri" w:eastAsia="Calibri" w:hAnsi="Calibri" w:cs="Calibri"/>
              </w:rPr>
              <w:t>4 balai</w:t>
            </w:r>
          </w:p>
        </w:tc>
      </w:tr>
      <w:tr w:rsidR="00255346" w:rsidRPr="006A0C53" w14:paraId="4D8E2877" w14:textId="77777777" w:rsidTr="00A327D9">
        <w:tc>
          <w:tcPr>
            <w:tcW w:w="988" w:type="dxa"/>
            <w:tcBorders>
              <w:top w:val="single" w:sz="4" w:space="0" w:color="auto"/>
              <w:left w:val="single" w:sz="4" w:space="0" w:color="auto"/>
              <w:bottom w:val="single" w:sz="4" w:space="0" w:color="auto"/>
              <w:right w:val="single" w:sz="4" w:space="0" w:color="auto"/>
            </w:tcBorders>
          </w:tcPr>
          <w:p w14:paraId="721E85CA" w14:textId="77777777" w:rsidR="00255346" w:rsidRPr="006A0C53" w:rsidRDefault="00255346" w:rsidP="00A327D9">
            <w:pPr>
              <w:spacing w:line="280" w:lineRule="atLeast"/>
              <w:jc w:val="both"/>
              <w:rPr>
                <w:rFonts w:ascii="Calibri" w:eastAsia="Calibri" w:hAnsi="Calibri" w:cs="Calibri"/>
              </w:rPr>
            </w:pPr>
            <w:r w:rsidRPr="006A0C53">
              <w:rPr>
                <w:rFonts w:ascii="Calibri" w:eastAsia="Calibri" w:hAnsi="Calibri" w:cs="Calibri"/>
              </w:rPr>
              <w:t>5</w:t>
            </w:r>
          </w:p>
        </w:tc>
        <w:tc>
          <w:tcPr>
            <w:tcW w:w="5430" w:type="dxa"/>
            <w:tcBorders>
              <w:top w:val="single" w:sz="4" w:space="0" w:color="auto"/>
              <w:left w:val="single" w:sz="4" w:space="0" w:color="auto"/>
              <w:bottom w:val="single" w:sz="4" w:space="0" w:color="auto"/>
              <w:right w:val="single" w:sz="4" w:space="0" w:color="auto"/>
            </w:tcBorders>
          </w:tcPr>
          <w:p w14:paraId="17FF80C9" w14:textId="77777777" w:rsidR="00255346" w:rsidRPr="006A0C53" w:rsidRDefault="00255346" w:rsidP="00A327D9">
            <w:pPr>
              <w:spacing w:line="280" w:lineRule="atLeast"/>
              <w:jc w:val="both"/>
              <w:rPr>
                <w:rFonts w:ascii="Calibri" w:eastAsia="Calibri" w:hAnsi="Calibri" w:cs="Calibri"/>
              </w:rPr>
            </w:pPr>
            <w:r w:rsidRPr="006A0C53">
              <w:rPr>
                <w:rFonts w:ascii="Calibri" w:hAnsi="Calibri" w:cs="Calibri"/>
              </w:rPr>
              <w:t>5 projektai</w:t>
            </w:r>
          </w:p>
        </w:tc>
        <w:tc>
          <w:tcPr>
            <w:tcW w:w="3210" w:type="dxa"/>
            <w:tcBorders>
              <w:top w:val="single" w:sz="4" w:space="0" w:color="auto"/>
              <w:left w:val="single" w:sz="4" w:space="0" w:color="auto"/>
              <w:bottom w:val="single" w:sz="4" w:space="0" w:color="auto"/>
              <w:right w:val="single" w:sz="4" w:space="0" w:color="auto"/>
            </w:tcBorders>
          </w:tcPr>
          <w:p w14:paraId="3FFC4FCC" w14:textId="77777777" w:rsidR="00255346" w:rsidRPr="006A0C53" w:rsidRDefault="00255346" w:rsidP="00A327D9">
            <w:pPr>
              <w:spacing w:line="280" w:lineRule="atLeast"/>
              <w:jc w:val="both"/>
              <w:rPr>
                <w:rFonts w:ascii="Calibri" w:eastAsia="Calibri" w:hAnsi="Calibri" w:cs="Calibri"/>
              </w:rPr>
            </w:pPr>
            <w:r w:rsidRPr="006A0C53">
              <w:rPr>
                <w:rFonts w:ascii="Calibri" w:eastAsia="Calibri" w:hAnsi="Calibri" w:cs="Calibri"/>
              </w:rPr>
              <w:t>5 bal</w:t>
            </w:r>
            <w:r>
              <w:rPr>
                <w:rFonts w:ascii="Calibri" w:eastAsia="Calibri" w:hAnsi="Calibri" w:cs="Calibri"/>
              </w:rPr>
              <w:t>ai</w:t>
            </w:r>
          </w:p>
        </w:tc>
      </w:tr>
    </w:tbl>
    <w:p w14:paraId="61B33186" w14:textId="77777777" w:rsidR="00255346" w:rsidRPr="006A0C53" w:rsidRDefault="00255346" w:rsidP="00255346">
      <w:pPr>
        <w:shd w:val="clear" w:color="auto" w:fill="FFFFFF"/>
        <w:spacing w:line="280" w:lineRule="atLeast"/>
        <w:jc w:val="both"/>
        <w:rPr>
          <w:rFonts w:ascii="Calibri" w:hAnsi="Calibri" w:cs="Calibri"/>
          <w:i/>
          <w:color w:val="EE0000"/>
          <w:spacing w:val="-5"/>
        </w:rPr>
      </w:pPr>
      <w:r w:rsidRPr="006A0C53">
        <w:rPr>
          <w:rFonts w:ascii="Calibri" w:hAnsi="Calibri" w:cs="Calibri"/>
          <w:i/>
          <w:color w:val="EE0000"/>
          <w:spacing w:val="-5"/>
        </w:rPr>
        <w:t>Pastabos:</w:t>
      </w:r>
    </w:p>
    <w:p w14:paraId="327FC8C8" w14:textId="77777777" w:rsidR="00255346" w:rsidRPr="006A0C53" w:rsidRDefault="00255346" w:rsidP="00255346">
      <w:pPr>
        <w:shd w:val="clear" w:color="auto" w:fill="FFFFFF"/>
        <w:spacing w:after="0" w:line="280" w:lineRule="atLeast"/>
        <w:jc w:val="both"/>
        <w:rPr>
          <w:rFonts w:ascii="Calibri" w:hAnsi="Calibri" w:cs="Calibri"/>
          <w:i/>
          <w:color w:val="EE0000"/>
          <w:spacing w:val="-5"/>
        </w:rPr>
      </w:pPr>
      <w:r w:rsidRPr="006A0C53">
        <w:rPr>
          <w:rFonts w:ascii="Calibri" w:hAnsi="Calibri" w:cs="Calibri"/>
          <w:i/>
          <w:color w:val="EE0000"/>
          <w:spacing w:val="-5"/>
        </w:rPr>
        <w:lastRenderedPageBreak/>
        <w:t xml:space="preserve">1) </w:t>
      </w:r>
      <w:r w:rsidRPr="006A0C53">
        <w:rPr>
          <w:rFonts w:ascii="Calibri" w:hAnsi="Calibri" w:cs="Calibri"/>
          <w:i/>
          <w:color w:val="EE0000"/>
          <w:spacing w:val="-5"/>
          <w:u w:val="single"/>
        </w:rPr>
        <w:t>Jei Tiekėjas Pasiūlymo 2 punkte nurodys neteisingą kriterijaus reikšmę, Perkančioji organizacija vertins reikšmę, apskaičiuotą pagal tiekėjo pateiktuose dokumentuose (pagal specialiųjų pirkimo sąlygų 6.1.8.1 p. reikalavimus) nurodytus duomenis.</w:t>
      </w:r>
      <w:r w:rsidRPr="006A0C53">
        <w:rPr>
          <w:rFonts w:ascii="Calibri" w:hAnsi="Calibri" w:cs="Calibri"/>
          <w:i/>
          <w:color w:val="EE0000"/>
          <w:spacing w:val="-5"/>
        </w:rPr>
        <w:t xml:space="preserve"> Jei tiekėjas nepateiks specialiųjų </w:t>
      </w:r>
      <w:r w:rsidRPr="006A0C53">
        <w:rPr>
          <w:rFonts w:ascii="Calibri" w:hAnsi="Calibri" w:cs="Calibri"/>
          <w:i/>
          <w:color w:val="EE0000"/>
          <w:spacing w:val="-5"/>
          <w:u w:val="single"/>
        </w:rPr>
        <w:t>pirkimo sąlygų 6.1.8.1 p. reikalavimus atitinkančių duomenų</w:t>
      </w:r>
      <w:r w:rsidRPr="006A0C53">
        <w:rPr>
          <w:rFonts w:ascii="Calibri" w:hAnsi="Calibri" w:cs="Calibri"/>
          <w:i/>
          <w:color w:val="EE0000"/>
          <w:spacing w:val="-5"/>
        </w:rPr>
        <w:t>, arba kvalifikacija/patirtis neatitiks reikalaujamų, tokiu atveju už šį kriterijų bus skiriama 0 balų.</w:t>
      </w:r>
    </w:p>
    <w:p w14:paraId="6B467818" w14:textId="77777777" w:rsidR="00255346" w:rsidRPr="006A0C53" w:rsidRDefault="00255346" w:rsidP="00255346">
      <w:pPr>
        <w:shd w:val="clear" w:color="auto" w:fill="FFFFFF"/>
        <w:spacing w:after="0" w:line="280" w:lineRule="atLeast"/>
        <w:jc w:val="both"/>
        <w:rPr>
          <w:rFonts w:ascii="Calibri" w:hAnsi="Calibri" w:cs="Calibri"/>
          <w:b/>
          <w:bCs/>
          <w:i/>
          <w:iCs/>
          <w:color w:val="EE0000"/>
          <w:spacing w:val="-5"/>
          <w:u w:val="single"/>
        </w:rPr>
      </w:pPr>
      <w:r w:rsidRPr="006A0C53">
        <w:rPr>
          <w:rFonts w:ascii="Calibri" w:hAnsi="Calibri" w:cs="Calibri"/>
          <w:b/>
          <w:bCs/>
          <w:i/>
          <w:iCs/>
          <w:color w:val="EE0000"/>
          <w:spacing w:val="-5"/>
          <w:u w:val="single"/>
        </w:rPr>
        <w:t>2) Jei tiekėjas pasiūlys daugiau nei vieną reikalavimus atitinkantį, reikalaujamą patirtį turintį specialistą, tiekėjas turi nurodyti, kurio siūlomo specialisto patirtį vertinti.</w:t>
      </w:r>
    </w:p>
    <w:p w14:paraId="097A2FF3" w14:textId="77777777" w:rsidR="00255346" w:rsidRPr="006A0C53" w:rsidRDefault="00255346" w:rsidP="00255346">
      <w:pPr>
        <w:spacing w:after="0" w:line="280" w:lineRule="atLeast"/>
        <w:jc w:val="both"/>
        <w:rPr>
          <w:rFonts w:ascii="Calibri" w:hAnsi="Calibri" w:cs="Calibri"/>
          <w:color w:val="EE0000"/>
        </w:rPr>
      </w:pPr>
      <w:r w:rsidRPr="006A0C53">
        <w:rPr>
          <w:rFonts w:ascii="Calibri" w:hAnsi="Calibri" w:cs="Calibri"/>
          <w:b/>
          <w:i/>
          <w:color w:val="EE0000"/>
          <w:u w:val="single"/>
        </w:rPr>
        <w:t xml:space="preserve">3) Vertinami (įskaitant aukščiau nurodytus reikalavimus) tik užbaigti projektai. Užbaigimo data bus laikoma data, kai: </w:t>
      </w:r>
      <w:r w:rsidRPr="006A0C53">
        <w:rPr>
          <w:rFonts w:ascii="Calibri" w:hAnsi="Calibri" w:cs="Calibri"/>
          <w:color w:val="EE0000"/>
        </w:rPr>
        <w:t>atlikta projekto ekspertizė su gauta teigiama išvada</w:t>
      </w:r>
      <w:r w:rsidRPr="006A0C53">
        <w:rPr>
          <w:rFonts w:ascii="Calibri" w:hAnsi="Calibri" w:cs="Calibri"/>
          <w:b/>
          <w:i/>
          <w:color w:val="EE0000"/>
          <w:u w:val="single"/>
        </w:rPr>
        <w:t xml:space="preserve"> </w:t>
      </w:r>
      <w:r w:rsidRPr="006A0C53">
        <w:rPr>
          <w:rFonts w:ascii="Calibri" w:hAnsi="Calibri" w:cs="Calibri"/>
          <w:color w:val="EE0000"/>
        </w:rPr>
        <w:t>(tiek tuo atveju jei techninis projektas/techninis darbo projektas parengti pagal iki 2024-11-01 galiojusius projektavimą reglamentavusius teisės aktus, tiek tuo atveju jei techninis darbo projektas parengtas pagal po 2024-11-01 galiojančius projektavimą reglamentuojančius teisės aktus).</w:t>
      </w:r>
    </w:p>
    <w:p w14:paraId="2F8E413D" w14:textId="77777777" w:rsidR="00255346" w:rsidRPr="006A0C53" w:rsidRDefault="00255346" w:rsidP="00255346">
      <w:pPr>
        <w:spacing w:after="0" w:line="280" w:lineRule="atLeast"/>
        <w:jc w:val="both"/>
        <w:rPr>
          <w:rFonts w:ascii="Calibri" w:hAnsi="Calibri" w:cs="Calibri"/>
          <w:i/>
          <w:color w:val="EE0000"/>
        </w:rPr>
      </w:pPr>
      <w:r w:rsidRPr="006A0C53">
        <w:rPr>
          <w:rFonts w:ascii="Calibri" w:hAnsi="Calibri" w:cs="Calibri"/>
          <w:i/>
          <w:color w:val="EE0000"/>
        </w:rPr>
        <w:t xml:space="preserve">4) Pirkimo vykdytojas, vertindamas siūlomo </w:t>
      </w:r>
      <w:r w:rsidRPr="006A0C53">
        <w:rPr>
          <w:rFonts w:ascii="Calibri" w:eastAsia="Calibri" w:hAnsi="Calibri" w:cs="Calibri"/>
          <w:i/>
          <w:color w:val="EE0000"/>
        </w:rPr>
        <w:t xml:space="preserve">projekto </w:t>
      </w:r>
      <w:r w:rsidRPr="006A0C53">
        <w:rPr>
          <w:rFonts w:ascii="Calibri" w:eastAsia="Calibri" w:hAnsi="Calibri" w:cs="Calibri"/>
          <w:color w:val="EE0000"/>
        </w:rPr>
        <w:t>ypatingojo statinio projekto vadovo</w:t>
      </w:r>
      <w:r w:rsidRPr="006A0C53">
        <w:rPr>
          <w:rFonts w:ascii="Calibri" w:hAnsi="Calibri" w:cs="Calibri"/>
          <w:bCs/>
          <w:i/>
          <w:iCs/>
          <w:color w:val="EE0000"/>
          <w:lang w:eastAsia="fi-FI"/>
        </w:rPr>
        <w:t xml:space="preserve"> patirtį</w:t>
      </w:r>
      <w:r w:rsidRPr="006A0C53">
        <w:rPr>
          <w:rFonts w:ascii="Calibri" w:hAnsi="Calibri" w:cs="Calibri"/>
          <w:i/>
          <w:color w:val="EE0000"/>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7F699154" w14:textId="7C8143B0" w:rsidR="00255346" w:rsidRPr="006A0C53" w:rsidRDefault="00255346" w:rsidP="00255346">
      <w:pPr>
        <w:spacing w:after="0" w:line="280" w:lineRule="atLeast"/>
        <w:jc w:val="both"/>
        <w:rPr>
          <w:rFonts w:cstheme="minorHAnsi"/>
          <w:i/>
          <w:color w:val="EE0000"/>
          <w:spacing w:val="-5"/>
        </w:rPr>
      </w:pPr>
      <w:r w:rsidRPr="006A0C53">
        <w:rPr>
          <w:rFonts w:ascii="Calibri" w:hAnsi="Calibri" w:cs="Calibri"/>
          <w:bCs/>
          <w:i/>
          <w:iCs/>
          <w:color w:val="EE0000"/>
          <w:spacing w:val="-5"/>
          <w:u w:val="single"/>
        </w:rPr>
        <w:t>5)</w:t>
      </w:r>
      <w:r w:rsidRPr="006A0C53">
        <w:rPr>
          <w:rFonts w:cstheme="minorHAnsi"/>
          <w:i/>
          <w:color w:val="EE0000"/>
          <w:spacing w:val="-5"/>
          <w:u w:val="single"/>
        </w:rPr>
        <w:t xml:space="preserve"> Perkančioji organizacija vertins reikšmę, apskaičiuotą pagal tiekėjo pateiktus duomenis</w:t>
      </w:r>
      <w:r w:rsidR="004F6E8E">
        <w:rPr>
          <w:rFonts w:cstheme="minorHAnsi"/>
          <w:i/>
          <w:color w:val="EE0000"/>
          <w:spacing w:val="-5"/>
          <w:u w:val="single"/>
        </w:rPr>
        <w:t>, remiantis turiningojo vertinimo principais.</w:t>
      </w:r>
    </w:p>
    <w:p w14:paraId="0FF9515C" w14:textId="77777777" w:rsidR="00255346" w:rsidRPr="006A0C53" w:rsidRDefault="00255346" w:rsidP="00255346">
      <w:pPr>
        <w:shd w:val="clear" w:color="auto" w:fill="FFFFFF"/>
        <w:tabs>
          <w:tab w:val="left" w:pos="709"/>
        </w:tabs>
        <w:spacing w:after="0" w:line="280" w:lineRule="atLeast"/>
        <w:jc w:val="both"/>
        <w:rPr>
          <w:rFonts w:cstheme="minorHAnsi"/>
          <w:i/>
          <w:color w:val="EE0000"/>
          <w:u w:val="single"/>
        </w:rPr>
      </w:pPr>
      <w:r w:rsidRPr="006A0C53">
        <w:rPr>
          <w:rFonts w:cstheme="minorHAnsi"/>
          <w:i/>
          <w:color w:val="EE0000"/>
          <w:u w:val="single"/>
        </w:rPr>
        <w:t>6 )Tiekėjas, sudarydamas sutartį  ar sutarties vykdymo metu, neturi teisės pakeisti pasiūlyto specialisto, kurio  patirtis buvo įvertinta balais laimėtojo atrankos metu, išskyrus sutarties vykdymo metu atsiradusias, sutartyje nurodytas aplinkybes.</w:t>
      </w:r>
    </w:p>
    <w:p w14:paraId="6AB2E40D" w14:textId="77777777" w:rsidR="00255346" w:rsidRPr="006A0C53" w:rsidRDefault="00255346" w:rsidP="00255346">
      <w:pPr>
        <w:shd w:val="clear" w:color="auto" w:fill="FFFFFF"/>
        <w:tabs>
          <w:tab w:val="left" w:pos="709"/>
        </w:tabs>
        <w:spacing w:after="0" w:line="280" w:lineRule="atLeast"/>
        <w:jc w:val="both"/>
        <w:rPr>
          <w:rFonts w:cstheme="minorHAnsi"/>
          <w:i/>
          <w:color w:val="EE0000"/>
          <w:u w:val="single"/>
        </w:rPr>
      </w:pPr>
      <w:r w:rsidRPr="006A0C53">
        <w:rPr>
          <w:rFonts w:cstheme="minorHAnsi"/>
          <w:i/>
          <w:color w:val="EE0000"/>
          <w:u w:val="single"/>
        </w:rPr>
        <w:t>8) Reikalaujamą minimalią kvalifikaciją ir patirtį siūlomas specialistas privalo būti įgijęs iki pasiūlymų pateikimo termino pabaigos</w:t>
      </w:r>
    </w:p>
    <w:p w14:paraId="6BE3B850" w14:textId="77777777" w:rsidR="00255346" w:rsidRPr="006A0C53" w:rsidRDefault="00255346" w:rsidP="00255346">
      <w:pPr>
        <w:shd w:val="clear" w:color="auto" w:fill="FFFFFF"/>
        <w:tabs>
          <w:tab w:val="left" w:pos="709"/>
        </w:tabs>
        <w:spacing w:after="0" w:line="280" w:lineRule="atLeast"/>
        <w:jc w:val="both"/>
        <w:rPr>
          <w:rFonts w:cstheme="minorHAnsi"/>
          <w:i/>
          <w:color w:val="EE0000"/>
          <w:u w:val="single"/>
        </w:rPr>
      </w:pPr>
      <w:r w:rsidRPr="006A0C53">
        <w:rPr>
          <w:rFonts w:cstheme="minorHAnsi"/>
          <w:i/>
          <w:color w:val="EE0000"/>
          <w:u w:val="single"/>
        </w:rPr>
        <w:t xml:space="preserve">9) Kiti reikalavimai ir pastabos nurodyti specialiųjų pirkimo sąlygų  6.1.8 p. </w:t>
      </w:r>
    </w:p>
    <w:p w14:paraId="1A22BCFE" w14:textId="32BF8133" w:rsidR="00255346" w:rsidRPr="006A0C53" w:rsidRDefault="00255346" w:rsidP="00255346">
      <w:pPr>
        <w:shd w:val="clear" w:color="auto" w:fill="FFFFFF"/>
        <w:tabs>
          <w:tab w:val="left" w:pos="709"/>
        </w:tabs>
        <w:spacing w:line="280" w:lineRule="atLeast"/>
        <w:jc w:val="both"/>
        <w:rPr>
          <w:rFonts w:ascii="Calibri" w:hAnsi="Calibri" w:cs="Calibri"/>
          <w:b/>
        </w:rPr>
      </w:pPr>
      <w:r w:rsidRPr="006A0C53">
        <w:rPr>
          <w:rFonts w:ascii="Calibri" w:hAnsi="Calibri" w:cs="Calibri"/>
          <w:b/>
          <w:color w:val="000000"/>
          <w:spacing w:val="-5"/>
        </w:rPr>
        <w:t>2.</w:t>
      </w:r>
      <w:r w:rsidR="00495195">
        <w:rPr>
          <w:rFonts w:ascii="Calibri" w:hAnsi="Calibri" w:cs="Calibri"/>
          <w:b/>
          <w:color w:val="000000"/>
          <w:spacing w:val="-5"/>
        </w:rPr>
        <w:t>4</w:t>
      </w:r>
      <w:r w:rsidRPr="006A0C53">
        <w:rPr>
          <w:rFonts w:ascii="Calibri" w:hAnsi="Calibri" w:cs="Calibri"/>
          <w:b/>
          <w:color w:val="000000"/>
          <w:spacing w:val="-5"/>
        </w:rPr>
        <w:t>.</w:t>
      </w:r>
      <w:r w:rsidRPr="006A0C53">
        <w:rPr>
          <w:rFonts w:ascii="Calibri" w:hAnsi="Calibri" w:cs="Calibri"/>
          <w:color w:val="000000"/>
          <w:spacing w:val="-5"/>
        </w:rPr>
        <w:t xml:space="preserve"> </w:t>
      </w:r>
      <w:bookmarkStart w:id="68" w:name="_Hlk227052447"/>
      <w:r w:rsidRPr="006A0C53">
        <w:rPr>
          <w:rFonts w:ascii="Calibri" w:hAnsi="Calibri" w:cs="Calibri"/>
          <w:b/>
        </w:rPr>
        <w:t>Vertinant pasiūlymą:</w:t>
      </w:r>
    </w:p>
    <w:p w14:paraId="41B90D5A" w14:textId="77777777" w:rsidR="00255346" w:rsidRPr="006A0C53" w:rsidRDefault="00255346" w:rsidP="00255346">
      <w:pPr>
        <w:shd w:val="clear" w:color="auto" w:fill="FFFFFF"/>
        <w:tabs>
          <w:tab w:val="left" w:pos="720"/>
        </w:tabs>
        <w:spacing w:line="280" w:lineRule="atLeast"/>
        <w:jc w:val="both"/>
        <w:rPr>
          <w:rFonts w:ascii="Calibri" w:hAnsi="Calibri" w:cs="Calibri"/>
          <w:b/>
          <w:spacing w:val="-5"/>
        </w:rPr>
      </w:pPr>
      <w:r w:rsidRPr="006A0C53">
        <w:rPr>
          <w:rFonts w:ascii="Calibri" w:hAnsi="Calibri" w:cs="Calibri"/>
          <w:b/>
          <w:spacing w:val="-5"/>
        </w:rPr>
        <w:t>kainos lyginamasis svoris (X) – 95</w:t>
      </w:r>
    </w:p>
    <w:p w14:paraId="73420E8F" w14:textId="77777777" w:rsidR="00255346" w:rsidRDefault="00255346" w:rsidP="00255346">
      <w:pPr>
        <w:shd w:val="clear" w:color="auto" w:fill="FFFFFF"/>
        <w:tabs>
          <w:tab w:val="left" w:pos="720"/>
        </w:tabs>
        <w:spacing w:line="280" w:lineRule="atLeast"/>
        <w:jc w:val="both"/>
        <w:rPr>
          <w:rFonts w:ascii="Calibri" w:hAnsi="Calibri" w:cs="Calibri"/>
          <w:b/>
          <w:color w:val="FF0000"/>
          <w:spacing w:val="-5"/>
        </w:rPr>
      </w:pPr>
      <w:r w:rsidRPr="006A0C53">
        <w:rPr>
          <w:rFonts w:ascii="Calibri" w:eastAsia="Calibri" w:hAnsi="Calibri" w:cs="Calibri"/>
          <w:b/>
        </w:rPr>
        <w:t>Projekto vadovo patirties</w:t>
      </w:r>
      <w:r w:rsidRPr="006A0C53">
        <w:rPr>
          <w:rFonts w:ascii="Calibri" w:hAnsi="Calibri" w:cs="Calibri"/>
          <w:b/>
        </w:rPr>
        <w:t xml:space="preserve"> kriterijaus (B) lyginamasis svoris – 5</w:t>
      </w:r>
      <w:bookmarkEnd w:id="68"/>
    </w:p>
    <w:p w14:paraId="48356E1F" w14:textId="77777777" w:rsidR="00255346" w:rsidRPr="00D11610" w:rsidRDefault="00255346" w:rsidP="00255346">
      <w:pPr>
        <w:rPr>
          <w:rFonts w:ascii="Calibri" w:hAnsi="Calibri" w:cs="Calibri"/>
          <w:b/>
          <w:color w:val="FF0000"/>
          <w:spacing w:val="-5"/>
        </w:rPr>
      </w:pPr>
      <w:r>
        <w:rPr>
          <w:rFonts w:ascii="Calibri" w:hAnsi="Calibri" w:cs="Calibri"/>
          <w:b/>
          <w:color w:val="FF0000"/>
          <w:spacing w:val="-5"/>
        </w:rPr>
        <w:br w:type="page"/>
      </w:r>
    </w:p>
    <w:p w14:paraId="44CE83F0" w14:textId="77777777" w:rsidR="00255346" w:rsidRPr="00F77C89" w:rsidRDefault="00255346" w:rsidP="00255346">
      <w:pPr>
        <w:pStyle w:val="Antrat2"/>
        <w:spacing w:line="280" w:lineRule="atLeast"/>
        <w:ind w:left="5103"/>
        <w:rPr>
          <w:rFonts w:asciiTheme="minorHAnsi" w:eastAsia="Calibri" w:hAnsiTheme="minorHAnsi" w:cstheme="minorHAnsi"/>
          <w:color w:val="0070C0"/>
          <w:sz w:val="21"/>
          <w:szCs w:val="21"/>
        </w:rPr>
      </w:pPr>
      <w:bookmarkStart w:id="69" w:name="_Toc226725671"/>
      <w:r w:rsidRPr="00F77C89">
        <w:rPr>
          <w:rFonts w:asciiTheme="minorHAnsi" w:eastAsia="Calibri" w:hAnsiTheme="minorHAnsi" w:cstheme="minorHAnsi"/>
          <w:color w:val="0070C0"/>
          <w:sz w:val="21"/>
          <w:szCs w:val="21"/>
        </w:rPr>
        <w:lastRenderedPageBreak/>
        <w:t>Pirkimo sąlygų 7 priedas „Sutarties projektas su technine specifikacija“</w:t>
      </w:r>
      <w:bookmarkEnd w:id="69"/>
    </w:p>
    <w:p w14:paraId="41A85E83" w14:textId="77777777" w:rsidR="00255346" w:rsidRPr="00F77C89" w:rsidRDefault="00255346" w:rsidP="00255346">
      <w:pPr>
        <w:spacing w:line="280" w:lineRule="atLeast"/>
      </w:pPr>
    </w:p>
    <w:p w14:paraId="733E96A3" w14:textId="5073FE07" w:rsidR="00255346" w:rsidRPr="00F77C89" w:rsidRDefault="00255346" w:rsidP="00255346">
      <w:pPr>
        <w:spacing w:line="280" w:lineRule="atLeast"/>
      </w:pPr>
      <w:r w:rsidRPr="00F77C89">
        <w:t>Sutarties projektas ir techninė specifikacija (</w:t>
      </w:r>
      <w:r w:rsidR="00A11E53">
        <w:t>papildoma projektavimo</w:t>
      </w:r>
      <w:r w:rsidRPr="00F77C89">
        <w:t xml:space="preserve"> užduoti</w:t>
      </w:r>
      <w:r w:rsidR="00A11E53">
        <w:t>mi</w:t>
      </w:r>
      <w:r w:rsidRPr="00F77C89">
        <w:t>) su priedais pridedami.</w:t>
      </w:r>
    </w:p>
    <w:p w14:paraId="4325DD41" w14:textId="77777777" w:rsidR="00255346" w:rsidRPr="00F77C89" w:rsidRDefault="00255346" w:rsidP="00255346">
      <w:pPr>
        <w:spacing w:line="280" w:lineRule="atLeast"/>
        <w:rPr>
          <w:rFonts w:cstheme="minorHAnsi"/>
          <w:color w:val="7030A0"/>
        </w:rPr>
      </w:pPr>
      <w:r w:rsidRPr="00F77C89">
        <w:rPr>
          <w:rFonts w:cstheme="minorHAnsi"/>
          <w:color w:val="7030A0"/>
        </w:rPr>
        <w:t xml:space="preserve"> </w:t>
      </w:r>
    </w:p>
    <w:p w14:paraId="1EA5F223" w14:textId="77777777" w:rsidR="00255346" w:rsidRPr="00F77C89" w:rsidRDefault="00255346" w:rsidP="00255346">
      <w:pPr>
        <w:spacing w:line="280" w:lineRule="atLeast"/>
        <w:jc w:val="center"/>
        <w:rPr>
          <w:rFonts w:cstheme="minorHAnsi"/>
          <w:b/>
          <w:bCs/>
          <w:smallCaps/>
        </w:rPr>
      </w:pPr>
      <w:r w:rsidRPr="00F77C89">
        <w:rPr>
          <w:rFonts w:cstheme="minorHAnsi"/>
        </w:rPr>
        <w:t>__________</w:t>
      </w:r>
      <w:r w:rsidRPr="00F77C89">
        <w:rPr>
          <w:rFonts w:cstheme="minorHAnsi"/>
          <w:b/>
          <w:bCs/>
          <w:smallCaps/>
        </w:rPr>
        <w:br w:type="page"/>
      </w:r>
    </w:p>
    <w:p w14:paraId="5F46F54A" w14:textId="77777777" w:rsidR="00255346" w:rsidRPr="00D11610" w:rsidRDefault="00255346" w:rsidP="00255346">
      <w:pPr>
        <w:pStyle w:val="Antrat2"/>
        <w:spacing w:line="280" w:lineRule="atLeast"/>
        <w:ind w:left="5103"/>
        <w:rPr>
          <w:rFonts w:asciiTheme="minorHAnsi" w:hAnsiTheme="minorHAnsi" w:cstheme="minorHAnsi"/>
          <w:color w:val="0070C0"/>
          <w:sz w:val="21"/>
          <w:szCs w:val="21"/>
        </w:rPr>
      </w:pPr>
      <w:bookmarkStart w:id="70" w:name="_Toc226725672"/>
      <w:r w:rsidRPr="00F77C89">
        <w:rPr>
          <w:rFonts w:asciiTheme="minorHAnsi" w:hAnsiTheme="minorHAnsi" w:cstheme="minorHAnsi"/>
          <w:color w:val="0070C0"/>
          <w:sz w:val="21"/>
          <w:szCs w:val="21"/>
        </w:rPr>
        <w:lastRenderedPageBreak/>
        <w:t>Pirkimo sąlygų 8 priedas „Tiekėjo/subtiekėjo deklaracija dėl atitikties Reglamento nuostatoms“</w:t>
      </w:r>
      <w:bookmarkEnd w:id="70"/>
    </w:p>
    <w:p w14:paraId="403D0A26" w14:textId="77777777" w:rsidR="00255346" w:rsidRPr="00D11610" w:rsidRDefault="00255346" w:rsidP="00255346">
      <w:pPr>
        <w:spacing w:line="280" w:lineRule="atLeast"/>
        <w:rPr>
          <w:rFonts w:eastAsiaTheme="minorHAnsi" w:cstheme="minorHAnsi"/>
          <w:i/>
        </w:rPr>
      </w:pPr>
      <w:r w:rsidRPr="00D11610">
        <w:rPr>
          <w:rFonts w:eastAsiaTheme="minorHAnsi" w:cstheme="minorHAnsi"/>
          <w:i/>
          <w:u w:val="single"/>
        </w:rPr>
        <w:t xml:space="preserve">(tiekėjas ir subtiekėjai (išskyrus </w:t>
      </w:r>
      <w:proofErr w:type="spellStart"/>
      <w:r w:rsidRPr="00D11610">
        <w:rPr>
          <w:rFonts w:eastAsiaTheme="minorHAnsi" w:cstheme="minorHAnsi"/>
          <w:i/>
          <w:u w:val="single"/>
        </w:rPr>
        <w:t>kvazisubtiekėjus</w:t>
      </w:r>
      <w:proofErr w:type="spellEnd"/>
      <w:r w:rsidRPr="00D11610">
        <w:rPr>
          <w:rFonts w:eastAsiaTheme="minorHAnsi" w:cstheme="minorHAnsi"/>
          <w:i/>
          <w:u w:val="single"/>
        </w:rPr>
        <w:t>) turi deklaruoti atskirai)</w:t>
      </w:r>
    </w:p>
    <w:p w14:paraId="00BB2DB9" w14:textId="77777777" w:rsidR="00255346" w:rsidRPr="00D11610" w:rsidRDefault="00255346" w:rsidP="00255346">
      <w:pPr>
        <w:spacing w:line="280" w:lineRule="atLeast"/>
        <w:jc w:val="center"/>
        <w:rPr>
          <w:rFonts w:eastAsia="Times New Roman" w:cstheme="minorHAnsi"/>
          <w:color w:val="000000"/>
          <w:u w:val="single"/>
        </w:rPr>
      </w:pPr>
      <w:r w:rsidRPr="00D11610">
        <w:rPr>
          <w:rFonts w:eastAsia="Times New Roman" w:cstheme="minorHAnsi"/>
          <w:color w:val="000000"/>
          <w:u w:val="single"/>
        </w:rPr>
        <w:t>___________________________________</w:t>
      </w:r>
    </w:p>
    <w:p w14:paraId="27D5C47C" w14:textId="77777777" w:rsidR="00255346" w:rsidRPr="00D11610" w:rsidRDefault="00255346" w:rsidP="00255346">
      <w:pPr>
        <w:spacing w:line="280" w:lineRule="atLeast"/>
        <w:jc w:val="center"/>
        <w:rPr>
          <w:rFonts w:eastAsia="Times New Roman" w:cstheme="minorHAnsi"/>
          <w:u w:val="single"/>
        </w:rPr>
      </w:pPr>
    </w:p>
    <w:p w14:paraId="4EDF9E51" w14:textId="77777777" w:rsidR="00255346" w:rsidRPr="00D11610" w:rsidRDefault="00255346" w:rsidP="00255346">
      <w:pPr>
        <w:spacing w:line="280" w:lineRule="atLeast"/>
        <w:jc w:val="center"/>
        <w:rPr>
          <w:rFonts w:eastAsia="Times New Roman" w:cstheme="minorHAnsi"/>
        </w:rPr>
      </w:pPr>
      <w:r w:rsidRPr="00D11610">
        <w:rPr>
          <w:rFonts w:eastAsia="Times New Roman" w:cstheme="minorHAnsi"/>
          <w:color w:val="000000"/>
        </w:rPr>
        <w:t> (Tiekėjo/subtiekėjo pavadinimas)</w:t>
      </w:r>
    </w:p>
    <w:p w14:paraId="73C96386" w14:textId="77777777" w:rsidR="00255346" w:rsidRPr="00D11610" w:rsidRDefault="00255346" w:rsidP="00255346">
      <w:pPr>
        <w:spacing w:line="280" w:lineRule="atLeast"/>
        <w:rPr>
          <w:rFonts w:eastAsia="Times New Roman" w:cstheme="minorHAnsi"/>
          <w:color w:val="000000"/>
        </w:rPr>
      </w:pPr>
      <w:r w:rsidRPr="00D11610">
        <w:rPr>
          <w:rFonts w:eastAsia="Times New Roman" w:cstheme="minorHAnsi"/>
          <w:color w:val="000000"/>
        </w:rPr>
        <w:t>___________________________________</w:t>
      </w:r>
    </w:p>
    <w:p w14:paraId="0FFC08F7" w14:textId="77777777" w:rsidR="00255346" w:rsidRPr="00D11610" w:rsidRDefault="00255346" w:rsidP="00255346">
      <w:pPr>
        <w:spacing w:line="280" w:lineRule="atLeast"/>
        <w:rPr>
          <w:rFonts w:eastAsia="Times New Roman" w:cstheme="minorHAnsi"/>
          <w:color w:val="000000"/>
        </w:rPr>
      </w:pPr>
      <w:r w:rsidRPr="00D11610">
        <w:rPr>
          <w:rFonts w:eastAsia="Times New Roman" w:cstheme="minorHAnsi"/>
          <w:color w:val="000000"/>
        </w:rPr>
        <w:t xml:space="preserve"> (Pirkimo vykdytojo pavadinimas)</w:t>
      </w:r>
    </w:p>
    <w:p w14:paraId="52F093D1" w14:textId="77777777" w:rsidR="00255346" w:rsidRPr="00D11610" w:rsidRDefault="00255346" w:rsidP="00255346">
      <w:pPr>
        <w:spacing w:line="280" w:lineRule="atLeast"/>
        <w:jc w:val="center"/>
        <w:rPr>
          <w:rFonts w:eastAsia="Times New Roman" w:cstheme="minorHAnsi"/>
        </w:rPr>
      </w:pPr>
      <w:r w:rsidRPr="00D11610">
        <w:rPr>
          <w:rFonts w:eastAsia="Times New Roman" w:cstheme="minorHAnsi"/>
          <w:b/>
          <w:bCs/>
          <w:smallCaps/>
          <w:color w:val="000000"/>
        </w:rPr>
        <w:t>TIEKĖJO/ SUBTIEKĖJO  DEKLARACIJA</w:t>
      </w:r>
    </w:p>
    <w:p w14:paraId="72639995" w14:textId="77777777" w:rsidR="00255346" w:rsidRPr="00D11610" w:rsidRDefault="00255346" w:rsidP="00255346">
      <w:pPr>
        <w:spacing w:line="280" w:lineRule="atLeast"/>
        <w:jc w:val="center"/>
        <w:rPr>
          <w:rFonts w:eastAsia="Times New Roman" w:cstheme="minorHAnsi"/>
        </w:rPr>
      </w:pPr>
      <w:r w:rsidRPr="00D11610">
        <w:rPr>
          <w:rFonts w:eastAsia="Times New Roman" w:cstheme="minorHAnsi"/>
          <w:color w:val="000000"/>
        </w:rPr>
        <w:t>__________________</w:t>
      </w:r>
    </w:p>
    <w:p w14:paraId="7207CF1B" w14:textId="77777777" w:rsidR="00255346" w:rsidRPr="00D11610" w:rsidRDefault="00255346" w:rsidP="00255346">
      <w:pPr>
        <w:spacing w:line="280" w:lineRule="atLeast"/>
        <w:jc w:val="center"/>
        <w:rPr>
          <w:rFonts w:eastAsia="Times New Roman" w:cstheme="minorHAnsi"/>
        </w:rPr>
      </w:pPr>
      <w:r w:rsidRPr="00D11610">
        <w:rPr>
          <w:rFonts w:eastAsia="Times New Roman" w:cstheme="minorHAnsi"/>
          <w:color w:val="000000"/>
        </w:rPr>
        <w:t>(Data)</w:t>
      </w:r>
    </w:p>
    <w:p w14:paraId="30A120E4"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D11610">
        <w:rPr>
          <w:rFonts w:eastAsia="Times New Roman" w:cstheme="minorHAnsi"/>
          <w:color w:val="000000"/>
        </w:rPr>
        <w:t>t.y</w:t>
      </w:r>
      <w:proofErr w:type="spellEnd"/>
      <w:r w:rsidRPr="00D11610">
        <w:rPr>
          <w:rFonts w:eastAsia="Times New Roman" w:cstheme="minorHAnsi"/>
          <w:color w:val="000000"/>
        </w:rPr>
        <w:t>.:</w:t>
      </w:r>
    </w:p>
    <w:p w14:paraId="30779BD4"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themeColor="text1"/>
        </w:rPr>
        <w:t xml:space="preserve">(a) mano atstovaujamas </w:t>
      </w:r>
      <w:r w:rsidRPr="00D11610">
        <w:rPr>
          <w:rFonts w:eastAsia="Times New Roman" w:cstheme="minorHAnsi"/>
          <w:color w:val="000000"/>
        </w:rPr>
        <w:t>tiekėjas/subtiekėjas</w:t>
      </w:r>
      <w:r w:rsidRPr="00D11610" w:rsidDel="006157AF">
        <w:rPr>
          <w:rFonts w:eastAsia="Times New Roman" w:cstheme="minorHAnsi"/>
          <w:color w:val="000000" w:themeColor="text1"/>
        </w:rPr>
        <w:t xml:space="preserve"> </w:t>
      </w:r>
      <w:r w:rsidRPr="00D11610">
        <w:rPr>
          <w:rFonts w:eastAsia="Times New Roman" w:cstheme="minorHAnsi"/>
          <w:color w:val="000000" w:themeColor="text1"/>
        </w:rPr>
        <w:t>(ir nė vienas iš tiekėjų grupės narių) nėra Rusijos pilietis arba Rusijoje įsisteigęs fizinis ar juridinis asmuo, subjektas ar įstaiga;</w:t>
      </w:r>
    </w:p>
    <w:p w14:paraId="77A1D50D"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themeColor="text1"/>
        </w:rPr>
        <w:t xml:space="preserve">(b) mano atstovaujamas </w:t>
      </w:r>
      <w:r w:rsidRPr="00D11610">
        <w:rPr>
          <w:rFonts w:eastAsia="Times New Roman" w:cstheme="minorHAnsi"/>
          <w:color w:val="000000"/>
        </w:rPr>
        <w:t>tiekėjas/subtiekėjas</w:t>
      </w:r>
      <w:r w:rsidRPr="00D11610" w:rsidDel="006157AF">
        <w:rPr>
          <w:rFonts w:eastAsia="Times New Roman" w:cstheme="minorHAnsi"/>
          <w:color w:val="000000" w:themeColor="text1"/>
        </w:rPr>
        <w:t xml:space="preserve"> </w:t>
      </w:r>
      <w:r w:rsidRPr="00D11610">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1677470A"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rPr>
        <w:t>(c) nei aš, nei mano atstovaujama bendrovė nėra fizinis ar juridinis asmuo, subjektas ar įstaiga, veikianti a) arba b) punkte nurodyto subjekto vardu ar jo nurodymu;</w:t>
      </w:r>
    </w:p>
    <w:p w14:paraId="78ED1316"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3A0225A2" w14:textId="77777777" w:rsidR="00255346" w:rsidRPr="00D11610" w:rsidRDefault="00255346" w:rsidP="00255346">
      <w:pPr>
        <w:spacing w:line="280" w:lineRule="atLeast"/>
        <w:jc w:val="both"/>
        <w:rPr>
          <w:rFonts w:eastAsiaTheme="minorHAnsi" w:cstheme="minorHAnsi"/>
          <w:color w:val="000000"/>
          <w:shd w:val="clear" w:color="auto" w:fill="FFFFFF"/>
        </w:rPr>
      </w:pPr>
      <w:r w:rsidRPr="00D11610">
        <w:rPr>
          <w:rFonts w:eastAsia="Times New Roman" w:cstheme="minorHAnsi"/>
          <w:color w:val="000000"/>
        </w:rPr>
        <w:t xml:space="preserve">Patvirtinu, kad tiekėjui/subtiekėjui kuriuos esu pasitelkęs ar pasitelksiu ateityje, </w:t>
      </w:r>
      <w:r w:rsidRPr="00D11610">
        <w:rPr>
          <w:rFonts w:eastAsiaTheme="minorHAnsi" w:cstheme="minorHAnsi"/>
        </w:rPr>
        <w:t xml:space="preserve">ūkio subjektams, kurių pajėgumais remiuosi ar (ir) remsiuosi, prekių (ir jų sudedamųjų dalių) gamintojams </w:t>
      </w:r>
      <w:r w:rsidRPr="00D11610">
        <w:rPr>
          <w:rFonts w:eastAsia="Times New Roman" w:cstheme="minorHAnsi"/>
          <w:color w:val="000000"/>
        </w:rPr>
        <w:t>netaikomos</w:t>
      </w:r>
      <w:r w:rsidRPr="00D11610">
        <w:rPr>
          <w:rFonts w:eastAsiaTheme="minorHAnsi" w:cstheme="minorHAnsi"/>
        </w:rPr>
        <w:t xml:space="preserve"> Lietuvos Respublikoje įgyvendinamos tarptautinės sankcijos, kaip tai apibrėžta Lietuvos Respublikos tarptautinių sankcijų įstatyme.</w:t>
      </w:r>
    </w:p>
    <w:p w14:paraId="7F6A8E64" w14:textId="77777777" w:rsidR="00255346" w:rsidRPr="00D11610" w:rsidRDefault="00255346" w:rsidP="00255346">
      <w:pPr>
        <w:tabs>
          <w:tab w:val="left" w:pos="284"/>
          <w:tab w:val="left" w:pos="426"/>
        </w:tabs>
        <w:spacing w:after="150" w:line="280" w:lineRule="atLeast"/>
        <w:jc w:val="both"/>
        <w:rPr>
          <w:rFonts w:eastAsia="Times New Roman" w:cstheme="minorHAnsi"/>
          <w:i/>
          <w:iCs/>
          <w:color w:val="000000"/>
        </w:rPr>
      </w:pPr>
      <w:r w:rsidRPr="00D11610">
        <w:rPr>
          <w:rFonts w:eastAsia="Times New Roman" w:cstheme="minorHAnsi"/>
          <w:i/>
          <w:iCs/>
          <w:color w:val="000000"/>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248"/>
        <w:gridCol w:w="248"/>
        <w:gridCol w:w="248"/>
        <w:gridCol w:w="248"/>
        <w:gridCol w:w="222"/>
        <w:gridCol w:w="222"/>
        <w:gridCol w:w="222"/>
        <w:gridCol w:w="2553"/>
        <w:gridCol w:w="222"/>
      </w:tblGrid>
      <w:tr w:rsidR="00255346" w:rsidRPr="00D11610" w14:paraId="42056ACF" w14:textId="77777777" w:rsidTr="00A327D9">
        <w:trPr>
          <w:gridAfter w:val="3"/>
          <w:jc w:val="center"/>
        </w:trPr>
        <w:tc>
          <w:tcPr>
            <w:tcW w:w="0" w:type="auto"/>
            <w:gridSpan w:val="6"/>
            <w:tcMar>
              <w:top w:w="0" w:type="dxa"/>
              <w:left w:w="108" w:type="dxa"/>
              <w:bottom w:w="0" w:type="dxa"/>
              <w:right w:w="108" w:type="dxa"/>
            </w:tcMar>
            <w:hideMark/>
          </w:tcPr>
          <w:p w14:paraId="35E58AAA" w14:textId="77777777" w:rsidR="00255346" w:rsidRPr="00D11610" w:rsidRDefault="00255346" w:rsidP="00A327D9">
            <w:pPr>
              <w:tabs>
                <w:tab w:val="left" w:pos="284"/>
                <w:tab w:val="left" w:pos="426"/>
              </w:tabs>
              <w:spacing w:after="150" w:line="280" w:lineRule="atLeast"/>
              <w:jc w:val="both"/>
              <w:rPr>
                <w:rFonts w:eastAsia="Times New Roman" w:cstheme="minorHAnsi"/>
                <w:color w:val="000000"/>
              </w:rPr>
            </w:pPr>
          </w:p>
        </w:tc>
      </w:tr>
      <w:tr w:rsidR="00255346" w:rsidRPr="00D11610" w14:paraId="085BC509" w14:textId="77777777" w:rsidTr="00A327D9">
        <w:trPr>
          <w:gridAfter w:val="3"/>
          <w:trHeight w:val="285"/>
          <w:jc w:val="center"/>
        </w:trPr>
        <w:tc>
          <w:tcPr>
            <w:tcW w:w="0" w:type="auto"/>
            <w:tcBorders>
              <w:bottom w:val="single" w:sz="4" w:space="0" w:color="000000" w:themeColor="text1"/>
            </w:tcBorders>
            <w:tcMar>
              <w:top w:w="0" w:type="dxa"/>
              <w:left w:w="108" w:type="dxa"/>
              <w:bottom w:w="0" w:type="dxa"/>
              <w:right w:w="108" w:type="dxa"/>
            </w:tcMar>
            <w:hideMark/>
          </w:tcPr>
          <w:p w14:paraId="64DF52E0"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667B46BF"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2255F264"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5640BA79" w14:textId="77777777" w:rsidR="00255346" w:rsidRPr="00D11610" w:rsidRDefault="00255346" w:rsidP="00A327D9">
            <w:pPr>
              <w:spacing w:line="280" w:lineRule="atLeast"/>
              <w:rPr>
                <w:rFonts w:eastAsia="Times New Roman" w:cstheme="minorHAnsi"/>
              </w:rPr>
            </w:pPr>
          </w:p>
        </w:tc>
        <w:tc>
          <w:tcPr>
            <w:tcW w:w="0" w:type="auto"/>
            <w:tcBorders>
              <w:bottom w:val="single" w:sz="4" w:space="0" w:color="000000" w:themeColor="text1"/>
            </w:tcBorders>
            <w:tcMar>
              <w:top w:w="0" w:type="dxa"/>
              <w:left w:w="108" w:type="dxa"/>
              <w:bottom w:w="0" w:type="dxa"/>
              <w:right w:w="108" w:type="dxa"/>
            </w:tcMar>
            <w:hideMark/>
          </w:tcPr>
          <w:p w14:paraId="0C3E8D20"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56B8BDF2" w14:textId="77777777" w:rsidR="00255346" w:rsidRPr="00D11610" w:rsidRDefault="00255346" w:rsidP="00A327D9">
            <w:pPr>
              <w:spacing w:line="280" w:lineRule="atLeast"/>
              <w:rPr>
                <w:rFonts w:eastAsia="Times New Roman" w:cstheme="minorHAnsi"/>
              </w:rPr>
            </w:pPr>
          </w:p>
        </w:tc>
      </w:tr>
      <w:tr w:rsidR="00255346" w:rsidRPr="00D11610" w14:paraId="66E48101" w14:textId="77777777" w:rsidTr="00A327D9">
        <w:trPr>
          <w:trHeight w:val="186"/>
          <w:jc w:val="center"/>
        </w:trPr>
        <w:tc>
          <w:tcPr>
            <w:tcW w:w="0" w:type="auto"/>
            <w:gridSpan w:val="4"/>
            <w:tcBorders>
              <w:top w:val="single" w:sz="4" w:space="0" w:color="000000" w:themeColor="text1"/>
            </w:tcBorders>
            <w:tcMar>
              <w:top w:w="0" w:type="dxa"/>
              <w:left w:w="108" w:type="dxa"/>
              <w:bottom w:w="0" w:type="dxa"/>
              <w:right w:w="108" w:type="dxa"/>
            </w:tcMar>
            <w:hideMark/>
          </w:tcPr>
          <w:p w14:paraId="43A28EC2" w14:textId="77777777" w:rsidR="00255346" w:rsidRPr="00D11610" w:rsidRDefault="00255346" w:rsidP="00A327D9">
            <w:pPr>
              <w:spacing w:after="150" w:line="280" w:lineRule="atLeast"/>
              <w:rPr>
                <w:rFonts w:eastAsia="Times New Roman" w:cstheme="minorHAnsi"/>
              </w:rPr>
            </w:pPr>
            <w:r w:rsidRPr="00D11610">
              <w:rPr>
                <w:rFonts w:eastAsia="Times New Roman" w:cstheme="minorHAnsi"/>
                <w:color w:val="000000"/>
              </w:rPr>
              <w:t>(Parašas)</w:t>
            </w:r>
          </w:p>
        </w:tc>
        <w:tc>
          <w:tcPr>
            <w:tcW w:w="0" w:type="auto"/>
            <w:tcMar>
              <w:top w:w="0" w:type="dxa"/>
              <w:left w:w="108" w:type="dxa"/>
              <w:bottom w:w="0" w:type="dxa"/>
              <w:right w:w="108" w:type="dxa"/>
            </w:tcMar>
            <w:hideMark/>
          </w:tcPr>
          <w:p w14:paraId="4E4B93EC"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4476B0B5"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1865DFC8" w14:textId="77777777" w:rsidR="00255346" w:rsidRPr="00D11610" w:rsidRDefault="00255346" w:rsidP="00A327D9">
            <w:pPr>
              <w:spacing w:line="280" w:lineRule="atLeast"/>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1746AED6" w14:textId="77777777" w:rsidR="00255346" w:rsidRPr="00D11610" w:rsidRDefault="00255346" w:rsidP="00A327D9">
            <w:pPr>
              <w:spacing w:after="150" w:line="280" w:lineRule="atLeast"/>
              <w:rPr>
                <w:rFonts w:eastAsia="Times New Roman" w:cstheme="minorHAnsi"/>
              </w:rPr>
            </w:pPr>
            <w:r w:rsidRPr="00D11610">
              <w:rPr>
                <w:rFonts w:eastAsia="Times New Roman" w:cstheme="minorHAnsi"/>
                <w:color w:val="000000"/>
              </w:rPr>
              <w:t>(Vardas, pavardė, pareigos)</w:t>
            </w:r>
          </w:p>
        </w:tc>
        <w:tc>
          <w:tcPr>
            <w:tcW w:w="0" w:type="auto"/>
            <w:tcMar>
              <w:top w:w="0" w:type="dxa"/>
              <w:left w:w="108" w:type="dxa"/>
              <w:bottom w:w="0" w:type="dxa"/>
              <w:right w:w="108" w:type="dxa"/>
            </w:tcMar>
            <w:hideMark/>
          </w:tcPr>
          <w:p w14:paraId="0DADFD8B" w14:textId="77777777" w:rsidR="00255346" w:rsidRPr="00D11610" w:rsidRDefault="00255346" w:rsidP="00A327D9">
            <w:pPr>
              <w:spacing w:line="280" w:lineRule="atLeast"/>
              <w:rPr>
                <w:rFonts w:eastAsia="Times New Roman" w:cstheme="minorHAnsi"/>
              </w:rPr>
            </w:pPr>
          </w:p>
        </w:tc>
      </w:tr>
    </w:tbl>
    <w:p w14:paraId="6735F673" w14:textId="77777777" w:rsidR="00255346" w:rsidRPr="00087811" w:rsidRDefault="00255346" w:rsidP="00255346">
      <w:pPr>
        <w:spacing w:line="280" w:lineRule="atLeast"/>
        <w:rPr>
          <w:rFonts w:eastAsiaTheme="minorHAnsi" w:cstheme="minorHAnsi"/>
          <w:sz w:val="24"/>
          <w:szCs w:val="24"/>
        </w:rPr>
      </w:pPr>
    </w:p>
    <w:p w14:paraId="1C3C99FB" w14:textId="77777777" w:rsidR="00255346" w:rsidRPr="00087811" w:rsidRDefault="00255346" w:rsidP="00255346">
      <w:pPr>
        <w:rPr>
          <w:rFonts w:cstheme="minorHAnsi"/>
          <w:sz w:val="20"/>
          <w:szCs w:val="20"/>
        </w:rPr>
      </w:pPr>
      <w:r>
        <w:rPr>
          <w:rFonts w:cstheme="minorHAnsi"/>
          <w:sz w:val="20"/>
          <w:szCs w:val="20"/>
        </w:rPr>
        <w:br w:type="page"/>
      </w:r>
    </w:p>
    <w:p w14:paraId="5BEC03DB" w14:textId="77777777" w:rsidR="00255346" w:rsidRPr="00087811" w:rsidRDefault="00255346" w:rsidP="00255346">
      <w:pPr>
        <w:pStyle w:val="Antrat2"/>
        <w:spacing w:line="280" w:lineRule="atLeast"/>
        <w:ind w:left="5103"/>
        <w:rPr>
          <w:rFonts w:asciiTheme="minorHAnsi" w:hAnsiTheme="minorHAnsi" w:cstheme="minorHAnsi"/>
          <w:color w:val="0070C0"/>
          <w:sz w:val="21"/>
          <w:szCs w:val="21"/>
        </w:rPr>
      </w:pPr>
      <w:bookmarkStart w:id="71" w:name="_Toc226725673"/>
      <w:r w:rsidRPr="00087811">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bookmarkEnd w:id="71"/>
    </w:p>
    <w:p w14:paraId="085CC1F4" w14:textId="77777777" w:rsidR="00255346" w:rsidRPr="00087811" w:rsidRDefault="00255346" w:rsidP="00255346">
      <w:pPr>
        <w:spacing w:line="280" w:lineRule="atLeast"/>
        <w:rPr>
          <w:rFonts w:eastAsiaTheme="minorHAnsi" w:cstheme="minorHAnsi"/>
          <w:sz w:val="24"/>
          <w:szCs w:val="24"/>
        </w:rPr>
      </w:pPr>
    </w:p>
    <w:p w14:paraId="69895580" w14:textId="77777777" w:rsidR="00255346" w:rsidRPr="00087811" w:rsidRDefault="00255346" w:rsidP="00255346">
      <w:pPr>
        <w:spacing w:line="280" w:lineRule="atLeast"/>
        <w:jc w:val="center"/>
        <w:rPr>
          <w:rFonts w:cstheme="minorHAnsi"/>
          <w:b/>
          <w:caps/>
          <w:sz w:val="20"/>
          <w:szCs w:val="20"/>
        </w:rPr>
      </w:pPr>
      <w:r w:rsidRPr="00087811">
        <w:rPr>
          <w:rFonts w:cstheme="minorHAnsi"/>
          <w:b/>
          <w:sz w:val="20"/>
          <w:szCs w:val="20"/>
        </w:rPr>
        <w:t>TIEKĖJO</w:t>
      </w:r>
      <w:r w:rsidRPr="00087811">
        <w:rPr>
          <w:rFonts w:cstheme="minorHAnsi"/>
          <w:b/>
          <w:caps/>
          <w:sz w:val="20"/>
          <w:szCs w:val="20"/>
        </w:rPr>
        <w:t xml:space="preserve"> vadovaujančių darbuotojų (specialistų) ir asmenų, atsakingų už sutarties vykdymą sąrašas*</w:t>
      </w:r>
    </w:p>
    <w:p w14:paraId="54A2019D" w14:textId="77777777" w:rsidR="00255346" w:rsidRPr="00087811" w:rsidRDefault="00255346" w:rsidP="00255346">
      <w:pPr>
        <w:spacing w:line="280" w:lineRule="atLeast"/>
        <w:jc w:val="center"/>
        <w:rPr>
          <w:rFonts w:cstheme="minorHAnsi"/>
          <w:b/>
          <w:caps/>
          <w:sz w:val="20"/>
          <w:szCs w:val="20"/>
        </w:rPr>
      </w:pP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419"/>
        <w:gridCol w:w="1417"/>
        <w:gridCol w:w="2126"/>
        <w:gridCol w:w="2410"/>
        <w:gridCol w:w="2835"/>
      </w:tblGrid>
      <w:tr w:rsidR="00255346" w:rsidRPr="00087811" w14:paraId="4294A282" w14:textId="77777777" w:rsidTr="00A327D9">
        <w:tc>
          <w:tcPr>
            <w:tcW w:w="708" w:type="dxa"/>
          </w:tcPr>
          <w:p w14:paraId="6624D660"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Eil.</w:t>
            </w:r>
          </w:p>
          <w:p w14:paraId="2E4101C2"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Nr.</w:t>
            </w:r>
          </w:p>
        </w:tc>
        <w:tc>
          <w:tcPr>
            <w:tcW w:w="1419" w:type="dxa"/>
          </w:tcPr>
          <w:p w14:paraId="0EED4400"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caps/>
              </w:rPr>
              <w:t>V</w:t>
            </w:r>
            <w:r w:rsidRPr="00087811">
              <w:rPr>
                <w:rFonts w:ascii="Calibri" w:hAnsi="Calibri" w:cs="Calibri"/>
                <w:b/>
              </w:rPr>
              <w:t>ardas, pavardė</w:t>
            </w:r>
          </w:p>
        </w:tc>
        <w:tc>
          <w:tcPr>
            <w:tcW w:w="1417" w:type="dxa"/>
          </w:tcPr>
          <w:p w14:paraId="3F566348"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Darbuotojo esama(-</w:t>
            </w:r>
            <w:proofErr w:type="spellStart"/>
            <w:r w:rsidRPr="00087811">
              <w:rPr>
                <w:rFonts w:ascii="Calibri" w:hAnsi="Calibri" w:cs="Calibri"/>
                <w:b/>
              </w:rPr>
              <w:t>os</w:t>
            </w:r>
            <w:proofErr w:type="spellEnd"/>
            <w:r w:rsidRPr="00087811">
              <w:rPr>
                <w:rFonts w:ascii="Calibri" w:hAnsi="Calibri" w:cs="Calibri"/>
                <w:b/>
              </w:rPr>
              <w:t>) darbovietė (-ės)*</w:t>
            </w:r>
          </w:p>
        </w:tc>
        <w:tc>
          <w:tcPr>
            <w:tcW w:w="2126" w:type="dxa"/>
          </w:tcPr>
          <w:p w14:paraId="702B8C3B"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 xml:space="preserve">Pozicija (darbo vieta, pareigos), kuriai siūlomas darbuotojas (specialistas) pagal </w:t>
            </w:r>
            <w:r>
              <w:rPr>
                <w:rFonts w:ascii="Calibri" w:hAnsi="Calibri" w:cs="Calibri"/>
                <w:b/>
              </w:rPr>
              <w:t xml:space="preserve">specialiųjų </w:t>
            </w:r>
            <w:r w:rsidRPr="00087811">
              <w:rPr>
                <w:rFonts w:ascii="Calibri" w:hAnsi="Calibri" w:cs="Calibri"/>
                <w:b/>
              </w:rPr>
              <w:t xml:space="preserve">pirkimo </w:t>
            </w:r>
            <w:r>
              <w:rPr>
                <w:rFonts w:ascii="Calibri" w:hAnsi="Calibri" w:cs="Calibri"/>
                <w:b/>
              </w:rPr>
              <w:t xml:space="preserve">sąlygų 4 priedo 3.2 </w:t>
            </w:r>
            <w:r w:rsidRPr="00087811">
              <w:rPr>
                <w:rFonts w:ascii="Calibri" w:hAnsi="Calibri" w:cs="Calibri"/>
                <w:b/>
              </w:rPr>
              <w:t xml:space="preserve"> punkto reikalavimus</w:t>
            </w:r>
          </w:p>
        </w:tc>
        <w:tc>
          <w:tcPr>
            <w:tcW w:w="2410" w:type="dxa"/>
          </w:tcPr>
          <w:p w14:paraId="51AFB3C9"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Darbuotojo (specialisto) turima kvalifikacija, patvirtinanti    4 stulpelyje nurodytus darbuotojui (specialistui) keliamus reikalavimus**</w:t>
            </w:r>
          </w:p>
        </w:tc>
        <w:tc>
          <w:tcPr>
            <w:tcW w:w="2835" w:type="dxa"/>
          </w:tcPr>
          <w:p w14:paraId="5C9105B4"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Pridedami reikalaujami darbuotojo (specialisto) kvalifikaciją (išsilavinimą*) patvirtinantys dokumentai (atestatai, pažymėjimai</w:t>
            </w:r>
            <w:r>
              <w:rPr>
                <w:rFonts w:ascii="Calibri" w:hAnsi="Calibri" w:cs="Calibri"/>
                <w:b/>
              </w:rPr>
              <w:t xml:space="preserve">, reikalaujamos darbo patirties aprašymas </w:t>
            </w:r>
            <w:r w:rsidRPr="00087811">
              <w:rPr>
                <w:rFonts w:ascii="Calibri" w:hAnsi="Calibri" w:cs="Calibri"/>
                <w:b/>
              </w:rPr>
              <w:t>ir kt.)**</w:t>
            </w:r>
          </w:p>
        </w:tc>
      </w:tr>
      <w:tr w:rsidR="00255346" w:rsidRPr="00087811" w14:paraId="00E75205" w14:textId="77777777" w:rsidTr="00A327D9">
        <w:tc>
          <w:tcPr>
            <w:tcW w:w="708" w:type="dxa"/>
          </w:tcPr>
          <w:p w14:paraId="5B2B2014"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1</w:t>
            </w:r>
          </w:p>
        </w:tc>
        <w:tc>
          <w:tcPr>
            <w:tcW w:w="1419" w:type="dxa"/>
          </w:tcPr>
          <w:p w14:paraId="207A8AB7"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2</w:t>
            </w:r>
          </w:p>
        </w:tc>
        <w:tc>
          <w:tcPr>
            <w:tcW w:w="1417" w:type="dxa"/>
          </w:tcPr>
          <w:p w14:paraId="18285417"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3</w:t>
            </w:r>
          </w:p>
        </w:tc>
        <w:tc>
          <w:tcPr>
            <w:tcW w:w="2126" w:type="dxa"/>
          </w:tcPr>
          <w:p w14:paraId="5E2EC661"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4</w:t>
            </w:r>
          </w:p>
        </w:tc>
        <w:tc>
          <w:tcPr>
            <w:tcW w:w="2410" w:type="dxa"/>
          </w:tcPr>
          <w:p w14:paraId="437D50C7"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5</w:t>
            </w:r>
          </w:p>
        </w:tc>
        <w:tc>
          <w:tcPr>
            <w:tcW w:w="2835" w:type="dxa"/>
          </w:tcPr>
          <w:p w14:paraId="3990BE75"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6</w:t>
            </w:r>
          </w:p>
        </w:tc>
      </w:tr>
      <w:tr w:rsidR="00255346" w:rsidRPr="00087811" w14:paraId="0C8D24C8" w14:textId="77777777" w:rsidTr="00A327D9">
        <w:tc>
          <w:tcPr>
            <w:tcW w:w="708" w:type="dxa"/>
          </w:tcPr>
          <w:p w14:paraId="4542302E"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1</w:t>
            </w:r>
          </w:p>
        </w:tc>
        <w:tc>
          <w:tcPr>
            <w:tcW w:w="1419" w:type="dxa"/>
          </w:tcPr>
          <w:p w14:paraId="173F2E8E" w14:textId="77777777" w:rsidR="00255346" w:rsidRPr="00087811" w:rsidRDefault="00255346" w:rsidP="00A327D9">
            <w:pPr>
              <w:spacing w:line="280" w:lineRule="atLeast"/>
              <w:jc w:val="center"/>
              <w:rPr>
                <w:rFonts w:ascii="Calibri" w:hAnsi="Calibri" w:cs="Calibri"/>
                <w:caps/>
              </w:rPr>
            </w:pPr>
          </w:p>
        </w:tc>
        <w:tc>
          <w:tcPr>
            <w:tcW w:w="1417" w:type="dxa"/>
          </w:tcPr>
          <w:p w14:paraId="6DE9B45B" w14:textId="77777777" w:rsidR="00255346" w:rsidRPr="00087811" w:rsidRDefault="00255346" w:rsidP="00A327D9">
            <w:pPr>
              <w:spacing w:line="280" w:lineRule="atLeast"/>
              <w:jc w:val="center"/>
              <w:rPr>
                <w:rFonts w:ascii="Calibri" w:hAnsi="Calibri" w:cs="Calibri"/>
                <w:caps/>
              </w:rPr>
            </w:pPr>
          </w:p>
        </w:tc>
        <w:tc>
          <w:tcPr>
            <w:tcW w:w="2126" w:type="dxa"/>
          </w:tcPr>
          <w:p w14:paraId="39B8FECB" w14:textId="77777777" w:rsidR="00255346" w:rsidRPr="00087811" w:rsidRDefault="00255346" w:rsidP="00A327D9">
            <w:pPr>
              <w:spacing w:line="280" w:lineRule="atLeast"/>
              <w:jc w:val="center"/>
              <w:rPr>
                <w:rFonts w:ascii="Calibri" w:hAnsi="Calibri" w:cs="Calibri"/>
                <w:caps/>
              </w:rPr>
            </w:pPr>
          </w:p>
        </w:tc>
        <w:tc>
          <w:tcPr>
            <w:tcW w:w="2410" w:type="dxa"/>
          </w:tcPr>
          <w:p w14:paraId="091395C7" w14:textId="77777777" w:rsidR="00255346" w:rsidRPr="00087811" w:rsidRDefault="00255346" w:rsidP="00A327D9">
            <w:pPr>
              <w:spacing w:line="280" w:lineRule="atLeast"/>
              <w:jc w:val="center"/>
              <w:rPr>
                <w:rFonts w:ascii="Calibri" w:hAnsi="Calibri" w:cs="Calibri"/>
                <w:caps/>
              </w:rPr>
            </w:pPr>
          </w:p>
        </w:tc>
        <w:tc>
          <w:tcPr>
            <w:tcW w:w="2835" w:type="dxa"/>
          </w:tcPr>
          <w:p w14:paraId="4F65B993" w14:textId="77777777" w:rsidR="00255346" w:rsidRPr="00087811" w:rsidRDefault="00255346" w:rsidP="00A327D9">
            <w:pPr>
              <w:spacing w:line="280" w:lineRule="atLeast"/>
              <w:jc w:val="center"/>
              <w:rPr>
                <w:rFonts w:ascii="Calibri" w:hAnsi="Calibri" w:cs="Calibri"/>
                <w:caps/>
              </w:rPr>
            </w:pPr>
          </w:p>
        </w:tc>
      </w:tr>
      <w:tr w:rsidR="00255346" w:rsidRPr="00087811" w14:paraId="5A412D93" w14:textId="77777777" w:rsidTr="00A327D9">
        <w:tc>
          <w:tcPr>
            <w:tcW w:w="708" w:type="dxa"/>
          </w:tcPr>
          <w:p w14:paraId="1DC8C11C"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2</w:t>
            </w:r>
          </w:p>
        </w:tc>
        <w:tc>
          <w:tcPr>
            <w:tcW w:w="1419" w:type="dxa"/>
          </w:tcPr>
          <w:p w14:paraId="39A50858" w14:textId="77777777" w:rsidR="00255346" w:rsidRPr="00087811" w:rsidRDefault="00255346" w:rsidP="00A327D9">
            <w:pPr>
              <w:spacing w:line="280" w:lineRule="atLeast"/>
              <w:jc w:val="center"/>
              <w:rPr>
                <w:rFonts w:ascii="Calibri" w:hAnsi="Calibri" w:cs="Calibri"/>
                <w:caps/>
              </w:rPr>
            </w:pPr>
          </w:p>
        </w:tc>
        <w:tc>
          <w:tcPr>
            <w:tcW w:w="1417" w:type="dxa"/>
          </w:tcPr>
          <w:p w14:paraId="0B3DE227" w14:textId="77777777" w:rsidR="00255346" w:rsidRPr="00087811" w:rsidRDefault="00255346" w:rsidP="00A327D9">
            <w:pPr>
              <w:spacing w:line="280" w:lineRule="atLeast"/>
              <w:jc w:val="center"/>
              <w:rPr>
                <w:rFonts w:ascii="Calibri" w:hAnsi="Calibri" w:cs="Calibri"/>
                <w:caps/>
              </w:rPr>
            </w:pPr>
          </w:p>
        </w:tc>
        <w:tc>
          <w:tcPr>
            <w:tcW w:w="2126" w:type="dxa"/>
          </w:tcPr>
          <w:p w14:paraId="60199EE6" w14:textId="77777777" w:rsidR="00255346" w:rsidRPr="00087811" w:rsidRDefault="00255346" w:rsidP="00A327D9">
            <w:pPr>
              <w:spacing w:line="280" w:lineRule="atLeast"/>
              <w:jc w:val="center"/>
              <w:rPr>
                <w:rFonts w:ascii="Calibri" w:hAnsi="Calibri" w:cs="Calibri"/>
                <w:caps/>
              </w:rPr>
            </w:pPr>
          </w:p>
        </w:tc>
        <w:tc>
          <w:tcPr>
            <w:tcW w:w="2410" w:type="dxa"/>
          </w:tcPr>
          <w:p w14:paraId="51F1C840" w14:textId="77777777" w:rsidR="00255346" w:rsidRPr="00087811" w:rsidRDefault="00255346" w:rsidP="00A327D9">
            <w:pPr>
              <w:spacing w:line="280" w:lineRule="atLeast"/>
              <w:jc w:val="center"/>
              <w:rPr>
                <w:rFonts w:ascii="Calibri" w:hAnsi="Calibri" w:cs="Calibri"/>
                <w:caps/>
              </w:rPr>
            </w:pPr>
          </w:p>
        </w:tc>
        <w:tc>
          <w:tcPr>
            <w:tcW w:w="2835" w:type="dxa"/>
          </w:tcPr>
          <w:p w14:paraId="439C3244" w14:textId="77777777" w:rsidR="00255346" w:rsidRPr="00087811" w:rsidRDefault="00255346" w:rsidP="00A327D9">
            <w:pPr>
              <w:spacing w:line="280" w:lineRule="atLeast"/>
              <w:jc w:val="center"/>
              <w:rPr>
                <w:rFonts w:ascii="Calibri" w:hAnsi="Calibri" w:cs="Calibri"/>
                <w:caps/>
              </w:rPr>
            </w:pPr>
          </w:p>
        </w:tc>
      </w:tr>
      <w:tr w:rsidR="00255346" w:rsidRPr="00087811" w14:paraId="244EA6F6" w14:textId="77777777" w:rsidTr="00A327D9">
        <w:tc>
          <w:tcPr>
            <w:tcW w:w="708" w:type="dxa"/>
          </w:tcPr>
          <w:p w14:paraId="117E3633"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3</w:t>
            </w:r>
          </w:p>
        </w:tc>
        <w:tc>
          <w:tcPr>
            <w:tcW w:w="1419" w:type="dxa"/>
          </w:tcPr>
          <w:p w14:paraId="31F1F52E" w14:textId="77777777" w:rsidR="00255346" w:rsidRPr="00087811" w:rsidRDefault="00255346" w:rsidP="00A327D9">
            <w:pPr>
              <w:spacing w:line="280" w:lineRule="atLeast"/>
              <w:jc w:val="center"/>
              <w:rPr>
                <w:rFonts w:ascii="Calibri" w:hAnsi="Calibri" w:cs="Calibri"/>
                <w:caps/>
              </w:rPr>
            </w:pPr>
          </w:p>
        </w:tc>
        <w:tc>
          <w:tcPr>
            <w:tcW w:w="1417" w:type="dxa"/>
          </w:tcPr>
          <w:p w14:paraId="2A57B776" w14:textId="77777777" w:rsidR="00255346" w:rsidRPr="00087811" w:rsidRDefault="00255346" w:rsidP="00A327D9">
            <w:pPr>
              <w:spacing w:line="280" w:lineRule="atLeast"/>
              <w:jc w:val="center"/>
              <w:rPr>
                <w:rFonts w:ascii="Calibri" w:hAnsi="Calibri" w:cs="Calibri"/>
                <w:caps/>
              </w:rPr>
            </w:pPr>
          </w:p>
        </w:tc>
        <w:tc>
          <w:tcPr>
            <w:tcW w:w="2126" w:type="dxa"/>
          </w:tcPr>
          <w:p w14:paraId="0225E3DE" w14:textId="77777777" w:rsidR="00255346" w:rsidRPr="00087811" w:rsidRDefault="00255346" w:rsidP="00A327D9">
            <w:pPr>
              <w:spacing w:line="280" w:lineRule="atLeast"/>
              <w:jc w:val="center"/>
              <w:rPr>
                <w:rFonts w:ascii="Calibri" w:hAnsi="Calibri" w:cs="Calibri"/>
                <w:b/>
                <w:caps/>
              </w:rPr>
            </w:pPr>
          </w:p>
        </w:tc>
        <w:tc>
          <w:tcPr>
            <w:tcW w:w="2410" w:type="dxa"/>
          </w:tcPr>
          <w:p w14:paraId="02A35F65" w14:textId="77777777" w:rsidR="00255346" w:rsidRPr="00087811" w:rsidRDefault="00255346" w:rsidP="00A327D9">
            <w:pPr>
              <w:spacing w:line="280" w:lineRule="atLeast"/>
              <w:jc w:val="center"/>
              <w:rPr>
                <w:rFonts w:ascii="Calibri" w:hAnsi="Calibri" w:cs="Calibri"/>
                <w:caps/>
              </w:rPr>
            </w:pPr>
          </w:p>
        </w:tc>
        <w:tc>
          <w:tcPr>
            <w:tcW w:w="2835" w:type="dxa"/>
          </w:tcPr>
          <w:p w14:paraId="508F4B75" w14:textId="77777777" w:rsidR="00255346" w:rsidRPr="00087811" w:rsidRDefault="00255346" w:rsidP="00A327D9">
            <w:pPr>
              <w:spacing w:line="280" w:lineRule="atLeast"/>
              <w:jc w:val="center"/>
              <w:rPr>
                <w:rFonts w:ascii="Calibri" w:hAnsi="Calibri" w:cs="Calibri"/>
                <w:caps/>
              </w:rPr>
            </w:pPr>
          </w:p>
        </w:tc>
      </w:tr>
      <w:tr w:rsidR="00255346" w:rsidRPr="00087811" w14:paraId="33420AC3" w14:textId="77777777" w:rsidTr="00A327D9">
        <w:tc>
          <w:tcPr>
            <w:tcW w:w="708" w:type="dxa"/>
          </w:tcPr>
          <w:p w14:paraId="7867E6EF"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4</w:t>
            </w:r>
          </w:p>
        </w:tc>
        <w:tc>
          <w:tcPr>
            <w:tcW w:w="1419" w:type="dxa"/>
          </w:tcPr>
          <w:p w14:paraId="4513482C" w14:textId="77777777" w:rsidR="00255346" w:rsidRPr="00087811" w:rsidRDefault="00255346" w:rsidP="00A327D9">
            <w:pPr>
              <w:spacing w:line="280" w:lineRule="atLeast"/>
              <w:jc w:val="center"/>
              <w:rPr>
                <w:rFonts w:ascii="Calibri" w:hAnsi="Calibri" w:cs="Calibri"/>
                <w:caps/>
              </w:rPr>
            </w:pPr>
          </w:p>
        </w:tc>
        <w:tc>
          <w:tcPr>
            <w:tcW w:w="1417" w:type="dxa"/>
          </w:tcPr>
          <w:p w14:paraId="0FC4A8D0" w14:textId="77777777" w:rsidR="00255346" w:rsidRPr="00087811" w:rsidRDefault="00255346" w:rsidP="00A327D9">
            <w:pPr>
              <w:spacing w:line="280" w:lineRule="atLeast"/>
              <w:jc w:val="center"/>
              <w:rPr>
                <w:rFonts w:ascii="Calibri" w:hAnsi="Calibri" w:cs="Calibri"/>
                <w:caps/>
              </w:rPr>
            </w:pPr>
          </w:p>
        </w:tc>
        <w:tc>
          <w:tcPr>
            <w:tcW w:w="2126" w:type="dxa"/>
          </w:tcPr>
          <w:p w14:paraId="068CEB76" w14:textId="77777777" w:rsidR="00255346" w:rsidRPr="00087811" w:rsidRDefault="00255346" w:rsidP="00A327D9">
            <w:pPr>
              <w:spacing w:line="280" w:lineRule="atLeast"/>
              <w:jc w:val="center"/>
              <w:rPr>
                <w:rFonts w:ascii="Calibri" w:hAnsi="Calibri" w:cs="Calibri"/>
                <w:b/>
                <w:caps/>
              </w:rPr>
            </w:pPr>
          </w:p>
        </w:tc>
        <w:tc>
          <w:tcPr>
            <w:tcW w:w="2410" w:type="dxa"/>
          </w:tcPr>
          <w:p w14:paraId="6731D4AC" w14:textId="77777777" w:rsidR="00255346" w:rsidRPr="00087811" w:rsidRDefault="00255346" w:rsidP="00A327D9">
            <w:pPr>
              <w:spacing w:line="280" w:lineRule="atLeast"/>
              <w:jc w:val="center"/>
              <w:rPr>
                <w:rFonts w:ascii="Calibri" w:hAnsi="Calibri" w:cs="Calibri"/>
                <w:caps/>
              </w:rPr>
            </w:pPr>
          </w:p>
        </w:tc>
        <w:tc>
          <w:tcPr>
            <w:tcW w:w="2835" w:type="dxa"/>
          </w:tcPr>
          <w:p w14:paraId="7DB8BD45" w14:textId="77777777" w:rsidR="00255346" w:rsidRPr="00087811" w:rsidRDefault="00255346" w:rsidP="00A327D9">
            <w:pPr>
              <w:spacing w:line="280" w:lineRule="atLeast"/>
              <w:jc w:val="center"/>
              <w:rPr>
                <w:rFonts w:ascii="Calibri" w:hAnsi="Calibri" w:cs="Calibri"/>
                <w:caps/>
              </w:rPr>
            </w:pPr>
          </w:p>
        </w:tc>
      </w:tr>
      <w:tr w:rsidR="00255346" w:rsidRPr="00087811" w14:paraId="2396CF75" w14:textId="77777777" w:rsidTr="00A327D9">
        <w:tc>
          <w:tcPr>
            <w:tcW w:w="708" w:type="dxa"/>
          </w:tcPr>
          <w:p w14:paraId="07A396B6"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w:t>
            </w:r>
          </w:p>
        </w:tc>
        <w:tc>
          <w:tcPr>
            <w:tcW w:w="1419" w:type="dxa"/>
          </w:tcPr>
          <w:p w14:paraId="29D97C9D" w14:textId="77777777" w:rsidR="00255346" w:rsidRPr="00087811" w:rsidRDefault="00255346" w:rsidP="00A327D9">
            <w:pPr>
              <w:spacing w:line="280" w:lineRule="atLeast"/>
              <w:jc w:val="center"/>
              <w:rPr>
                <w:rFonts w:ascii="Calibri" w:hAnsi="Calibri" w:cs="Calibri"/>
                <w:caps/>
              </w:rPr>
            </w:pPr>
          </w:p>
        </w:tc>
        <w:tc>
          <w:tcPr>
            <w:tcW w:w="1417" w:type="dxa"/>
          </w:tcPr>
          <w:p w14:paraId="178E6B3B" w14:textId="77777777" w:rsidR="00255346" w:rsidRPr="00087811" w:rsidRDefault="00255346" w:rsidP="00A327D9">
            <w:pPr>
              <w:spacing w:line="280" w:lineRule="atLeast"/>
              <w:jc w:val="center"/>
              <w:rPr>
                <w:rFonts w:ascii="Calibri" w:hAnsi="Calibri" w:cs="Calibri"/>
                <w:caps/>
              </w:rPr>
            </w:pPr>
          </w:p>
        </w:tc>
        <w:tc>
          <w:tcPr>
            <w:tcW w:w="2126" w:type="dxa"/>
          </w:tcPr>
          <w:p w14:paraId="4DB461E4" w14:textId="77777777" w:rsidR="00255346" w:rsidRPr="00087811" w:rsidRDefault="00255346" w:rsidP="00A327D9">
            <w:pPr>
              <w:spacing w:line="280" w:lineRule="atLeast"/>
              <w:jc w:val="center"/>
              <w:rPr>
                <w:rFonts w:ascii="Calibri" w:hAnsi="Calibri" w:cs="Calibri"/>
                <w:b/>
              </w:rPr>
            </w:pPr>
          </w:p>
        </w:tc>
        <w:tc>
          <w:tcPr>
            <w:tcW w:w="2410" w:type="dxa"/>
          </w:tcPr>
          <w:p w14:paraId="1C1C4F28" w14:textId="77777777" w:rsidR="00255346" w:rsidRPr="00087811" w:rsidRDefault="00255346" w:rsidP="00A327D9">
            <w:pPr>
              <w:spacing w:line="280" w:lineRule="atLeast"/>
              <w:jc w:val="center"/>
              <w:rPr>
                <w:rFonts w:ascii="Calibri" w:hAnsi="Calibri" w:cs="Calibri"/>
                <w:caps/>
              </w:rPr>
            </w:pPr>
          </w:p>
        </w:tc>
        <w:tc>
          <w:tcPr>
            <w:tcW w:w="2835" w:type="dxa"/>
          </w:tcPr>
          <w:p w14:paraId="05157785" w14:textId="77777777" w:rsidR="00255346" w:rsidRPr="00087811" w:rsidRDefault="00255346" w:rsidP="00A327D9">
            <w:pPr>
              <w:spacing w:line="280" w:lineRule="atLeast"/>
              <w:jc w:val="center"/>
              <w:rPr>
                <w:rFonts w:ascii="Calibri" w:hAnsi="Calibri" w:cs="Calibri"/>
                <w:caps/>
              </w:rPr>
            </w:pPr>
          </w:p>
        </w:tc>
      </w:tr>
      <w:tr w:rsidR="00255346" w:rsidRPr="00087811" w14:paraId="11AD8A1E" w14:textId="77777777" w:rsidTr="00A327D9">
        <w:tc>
          <w:tcPr>
            <w:tcW w:w="708" w:type="dxa"/>
          </w:tcPr>
          <w:p w14:paraId="6BA18070"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w:t>
            </w:r>
          </w:p>
        </w:tc>
        <w:tc>
          <w:tcPr>
            <w:tcW w:w="1419" w:type="dxa"/>
          </w:tcPr>
          <w:p w14:paraId="2DC926B9" w14:textId="77777777" w:rsidR="00255346" w:rsidRPr="00087811" w:rsidRDefault="00255346" w:rsidP="00A327D9">
            <w:pPr>
              <w:spacing w:line="280" w:lineRule="atLeast"/>
              <w:jc w:val="center"/>
              <w:rPr>
                <w:rFonts w:ascii="Calibri" w:hAnsi="Calibri" w:cs="Calibri"/>
                <w:caps/>
              </w:rPr>
            </w:pPr>
          </w:p>
        </w:tc>
        <w:tc>
          <w:tcPr>
            <w:tcW w:w="1417" w:type="dxa"/>
          </w:tcPr>
          <w:p w14:paraId="18DF5F8D" w14:textId="77777777" w:rsidR="00255346" w:rsidRPr="00087811" w:rsidRDefault="00255346" w:rsidP="00A327D9">
            <w:pPr>
              <w:spacing w:line="280" w:lineRule="atLeast"/>
              <w:jc w:val="center"/>
              <w:rPr>
                <w:rFonts w:ascii="Calibri" w:hAnsi="Calibri" w:cs="Calibri"/>
                <w:caps/>
              </w:rPr>
            </w:pPr>
          </w:p>
        </w:tc>
        <w:tc>
          <w:tcPr>
            <w:tcW w:w="2126" w:type="dxa"/>
          </w:tcPr>
          <w:p w14:paraId="4C615D9E" w14:textId="77777777" w:rsidR="00255346" w:rsidRPr="00087811" w:rsidRDefault="00255346" w:rsidP="00A327D9">
            <w:pPr>
              <w:spacing w:line="280" w:lineRule="atLeast"/>
              <w:jc w:val="center"/>
              <w:rPr>
                <w:rFonts w:ascii="Calibri" w:hAnsi="Calibri" w:cs="Calibri"/>
                <w:b/>
              </w:rPr>
            </w:pPr>
          </w:p>
        </w:tc>
        <w:tc>
          <w:tcPr>
            <w:tcW w:w="2410" w:type="dxa"/>
          </w:tcPr>
          <w:p w14:paraId="4E51557B" w14:textId="77777777" w:rsidR="00255346" w:rsidRPr="00087811" w:rsidRDefault="00255346" w:rsidP="00A327D9">
            <w:pPr>
              <w:spacing w:line="280" w:lineRule="atLeast"/>
              <w:jc w:val="center"/>
              <w:rPr>
                <w:rFonts w:ascii="Calibri" w:hAnsi="Calibri" w:cs="Calibri"/>
                <w:caps/>
              </w:rPr>
            </w:pPr>
          </w:p>
        </w:tc>
        <w:tc>
          <w:tcPr>
            <w:tcW w:w="2835" w:type="dxa"/>
          </w:tcPr>
          <w:p w14:paraId="21493CC8" w14:textId="77777777" w:rsidR="00255346" w:rsidRPr="00087811" w:rsidRDefault="00255346" w:rsidP="00A327D9">
            <w:pPr>
              <w:spacing w:line="280" w:lineRule="atLeast"/>
              <w:jc w:val="center"/>
              <w:rPr>
                <w:rFonts w:ascii="Calibri" w:hAnsi="Calibri" w:cs="Calibri"/>
                <w:caps/>
              </w:rPr>
            </w:pPr>
          </w:p>
        </w:tc>
      </w:tr>
    </w:tbl>
    <w:p w14:paraId="499862FC" w14:textId="77777777" w:rsidR="00255346" w:rsidRPr="00087811" w:rsidRDefault="00255346" w:rsidP="00255346">
      <w:pPr>
        <w:spacing w:line="280" w:lineRule="atLeast"/>
        <w:jc w:val="center"/>
        <w:rPr>
          <w:rFonts w:ascii="Calibri" w:hAnsi="Calibri" w:cs="Calibri"/>
          <w:caps/>
        </w:rPr>
      </w:pPr>
    </w:p>
    <w:p w14:paraId="761A3F53" w14:textId="77777777" w:rsidR="00255346" w:rsidRPr="00087811" w:rsidRDefault="00255346" w:rsidP="00255346">
      <w:pPr>
        <w:spacing w:line="280" w:lineRule="atLeast"/>
        <w:rPr>
          <w:rFonts w:ascii="Calibri" w:hAnsi="Calibri" w:cs="Calibri"/>
        </w:rPr>
      </w:pPr>
      <w:r w:rsidRPr="00087811">
        <w:rPr>
          <w:rFonts w:ascii="Calibri" w:hAnsi="Calibri" w:cs="Calibri"/>
        </w:rPr>
        <w:t>Pastabos:</w:t>
      </w:r>
    </w:p>
    <w:p w14:paraId="67FC54ED" w14:textId="77777777" w:rsidR="00255346" w:rsidRPr="00087811" w:rsidRDefault="00255346" w:rsidP="00255346">
      <w:pPr>
        <w:autoSpaceDE w:val="0"/>
        <w:autoSpaceDN w:val="0"/>
        <w:adjustRightInd w:val="0"/>
        <w:spacing w:line="280" w:lineRule="atLeast"/>
        <w:rPr>
          <w:rFonts w:ascii="Calibri" w:hAnsi="Calibri" w:cs="Calibri"/>
          <w:i/>
        </w:rPr>
      </w:pPr>
      <w:r w:rsidRPr="00087811">
        <w:rPr>
          <w:rFonts w:ascii="Calibri" w:hAnsi="Calibri" w:cs="Calibri"/>
          <w:i/>
        </w:rPr>
        <w:t xml:space="preserve">*Jei specialistas – </w:t>
      </w:r>
      <w:proofErr w:type="spellStart"/>
      <w:r w:rsidRPr="00087811">
        <w:rPr>
          <w:rFonts w:ascii="Calibri" w:hAnsi="Calibri" w:cs="Calibri"/>
          <w:i/>
        </w:rPr>
        <w:t>kvazisubtiekėjas</w:t>
      </w:r>
      <w:proofErr w:type="spellEnd"/>
      <w:r w:rsidRPr="00087811">
        <w:rPr>
          <w:rFonts w:ascii="Calibri" w:hAnsi="Calibri" w:cs="Calibri"/>
          <w:i/>
        </w:rPr>
        <w:t xml:space="preserve"> dirba kitoje įmonėje, t. y. ne tiekėjo ar ūkio subjekto, kurio pajėgumais tiekėjas remiasi, įmonėje, kuri dalyvauja konkurse, turi būti pateikiamas specialisto - </w:t>
      </w:r>
      <w:proofErr w:type="spellStart"/>
      <w:r w:rsidRPr="00087811">
        <w:rPr>
          <w:rFonts w:ascii="Calibri" w:hAnsi="Calibri" w:cs="Calibri"/>
          <w:i/>
        </w:rPr>
        <w:t>kvazisubtiekėjo</w:t>
      </w:r>
      <w:proofErr w:type="spellEnd"/>
      <w:r w:rsidRPr="00087811">
        <w:rPr>
          <w:rFonts w:ascii="Calibri" w:hAnsi="Calibri" w:cs="Calibri"/>
          <w:i/>
        </w:rPr>
        <w:t xml:space="preserve"> </w:t>
      </w:r>
      <w:r w:rsidRPr="00087811">
        <w:rPr>
          <w:rFonts w:ascii="Calibri" w:hAnsi="Calibri" w:cs="Calibri"/>
          <w:b/>
          <w:i/>
        </w:rPr>
        <w:t xml:space="preserve">sutikimas </w:t>
      </w:r>
      <w:r w:rsidRPr="00087811">
        <w:rPr>
          <w:rFonts w:ascii="Calibri" w:hAnsi="Calibri" w:cs="Calibri"/>
          <w:i/>
        </w:rPr>
        <w:t>teikti/atlikti sutartyje nurodytas (-</w:t>
      </w:r>
      <w:proofErr w:type="spellStart"/>
      <w:r w:rsidRPr="00087811">
        <w:rPr>
          <w:rFonts w:ascii="Calibri" w:hAnsi="Calibri" w:cs="Calibri"/>
          <w:i/>
        </w:rPr>
        <w:t>us</w:t>
      </w:r>
      <w:proofErr w:type="spellEnd"/>
      <w:r w:rsidRPr="00087811">
        <w:rPr>
          <w:rFonts w:ascii="Calibri" w:hAnsi="Calibri" w:cs="Calibri"/>
          <w:i/>
        </w:rPr>
        <w:t>) paslaugas/darbus ir tiekėjo / ūkio subjekto, kurio pajėgumais tiekėjas remiasi,</w:t>
      </w:r>
      <w:r w:rsidRPr="00087811">
        <w:rPr>
          <w:rFonts w:ascii="Calibri" w:hAnsi="Calibri" w:cs="Calibri"/>
          <w:b/>
          <w:i/>
        </w:rPr>
        <w:t xml:space="preserve"> patvirtinimas</w:t>
      </w:r>
      <w:r w:rsidRPr="00087811">
        <w:rPr>
          <w:rFonts w:ascii="Calibri" w:hAnsi="Calibri" w:cs="Calibri"/>
          <w:i/>
        </w:rPr>
        <w:t xml:space="preserve">, kad laimėjęs konkursą įdarbins šį specialistą – </w:t>
      </w:r>
      <w:proofErr w:type="spellStart"/>
      <w:r w:rsidRPr="00087811">
        <w:rPr>
          <w:rFonts w:ascii="Calibri" w:hAnsi="Calibri" w:cs="Calibri"/>
          <w:i/>
        </w:rPr>
        <w:t>kvazisubtiekėją</w:t>
      </w:r>
      <w:proofErr w:type="spellEnd"/>
    </w:p>
    <w:p w14:paraId="5652F903" w14:textId="77777777" w:rsidR="00255346" w:rsidRPr="00087811" w:rsidRDefault="00255346" w:rsidP="00255346">
      <w:pPr>
        <w:spacing w:line="280" w:lineRule="atLeast"/>
        <w:rPr>
          <w:rFonts w:ascii="Calibri" w:hAnsi="Calibri" w:cs="Calibri"/>
        </w:rPr>
      </w:pPr>
      <w:r w:rsidRPr="00087811">
        <w:rPr>
          <w:rFonts w:ascii="Calibri" w:hAnsi="Calibri" w:cs="Calibri"/>
        </w:rPr>
        <w:t xml:space="preserve">** </w:t>
      </w:r>
      <w:r w:rsidRPr="00087811">
        <w:rPr>
          <w:rFonts w:ascii="Calibri" w:hAnsi="Calibri" w:cs="Calibri"/>
          <w:i/>
        </w:rPr>
        <w:t>Pildoma, jei tokios informacijos reikalaujama pirkimo dokumentuose.</w:t>
      </w:r>
    </w:p>
    <w:p w14:paraId="4827DE07" w14:textId="77777777" w:rsidR="00255346" w:rsidRPr="00087811" w:rsidRDefault="00255346" w:rsidP="00255346">
      <w:pPr>
        <w:spacing w:line="280" w:lineRule="atLeast"/>
        <w:rPr>
          <w:rFonts w:ascii="Calibri" w:hAnsi="Calibri" w:cs="Calibri"/>
        </w:rPr>
      </w:pPr>
    </w:p>
    <w:p w14:paraId="3C7D88A3" w14:textId="77777777" w:rsidR="00255346" w:rsidRPr="00D11610" w:rsidRDefault="00255346" w:rsidP="00255346">
      <w:pPr>
        <w:rPr>
          <w:rFonts w:cstheme="minorHAnsi"/>
          <w:b/>
          <w:caps/>
          <w:sz w:val="20"/>
          <w:szCs w:val="20"/>
        </w:rPr>
      </w:pPr>
      <w:r>
        <w:rPr>
          <w:rFonts w:cstheme="minorHAnsi"/>
          <w:b/>
          <w:caps/>
          <w:sz w:val="20"/>
          <w:szCs w:val="20"/>
        </w:rPr>
        <w:br w:type="page"/>
      </w:r>
    </w:p>
    <w:p w14:paraId="36EFA3BE" w14:textId="77777777" w:rsidR="00255346" w:rsidRPr="00087811" w:rsidRDefault="00255346" w:rsidP="00255346">
      <w:pPr>
        <w:pStyle w:val="Antrat2"/>
        <w:spacing w:line="280" w:lineRule="atLeast"/>
        <w:ind w:left="5103"/>
        <w:rPr>
          <w:rFonts w:asciiTheme="minorHAnsi" w:hAnsiTheme="minorHAnsi" w:cstheme="minorHAnsi"/>
          <w:color w:val="0070C0"/>
          <w:sz w:val="21"/>
          <w:szCs w:val="21"/>
        </w:rPr>
      </w:pPr>
      <w:bookmarkStart w:id="72" w:name="_Toc226725674"/>
      <w:r w:rsidRPr="00087811">
        <w:rPr>
          <w:rFonts w:asciiTheme="minorHAnsi" w:hAnsiTheme="minorHAnsi" w:cstheme="minorHAnsi"/>
          <w:color w:val="0070C0"/>
          <w:sz w:val="21"/>
          <w:szCs w:val="21"/>
        </w:rPr>
        <w:lastRenderedPageBreak/>
        <w:t>Pirkimo sąlygų 10 priedas „Deklaracijos dėl tiekėjo atsakingų asmenų forma“</w:t>
      </w:r>
      <w:bookmarkEnd w:id="72"/>
    </w:p>
    <w:p w14:paraId="2269714A" w14:textId="77777777" w:rsidR="00255346" w:rsidRPr="00087811" w:rsidRDefault="00255346" w:rsidP="00255346">
      <w:pPr>
        <w:spacing w:line="280" w:lineRule="atLeast"/>
        <w:rPr>
          <w:rFonts w:cstheme="minorHAnsi"/>
        </w:rPr>
      </w:pPr>
    </w:p>
    <w:p w14:paraId="422BDF60" w14:textId="77777777" w:rsidR="00255346" w:rsidRPr="00E365AD" w:rsidRDefault="00255346" w:rsidP="00255346">
      <w:pPr>
        <w:spacing w:line="280" w:lineRule="atLeast"/>
        <w:ind w:left="-426"/>
        <w:jc w:val="center"/>
        <w:rPr>
          <w:rFonts w:cstheme="minorHAnsi"/>
          <w:b/>
        </w:rPr>
      </w:pPr>
      <w:r w:rsidRPr="00087811">
        <w:rPr>
          <w:rFonts w:cstheme="minorHAnsi"/>
          <w:b/>
        </w:rPr>
        <w:t>DEKLARACIJA DĖL TIEKĖJO ATSAKINGŲ ASMENŲ*</w:t>
      </w:r>
    </w:p>
    <w:p w14:paraId="28254842" w14:textId="77777777" w:rsidR="00255346" w:rsidRPr="00087811" w:rsidRDefault="00255346" w:rsidP="00255346">
      <w:pPr>
        <w:spacing w:line="280" w:lineRule="atLeast"/>
        <w:jc w:val="both"/>
        <w:rPr>
          <w:rFonts w:cstheme="minorHAnsi"/>
          <w:i/>
          <w:u w:val="single"/>
        </w:rPr>
      </w:pPr>
      <w:r w:rsidRPr="00087811">
        <w:rPr>
          <w:rFonts w:cstheme="minorHAnsi"/>
          <w:i/>
          <w:u w:val="single"/>
        </w:rPr>
        <w:t xml:space="preserve">*Priklausomai nuo juridiniame asmenyje (tiekėjo įmonėje) sudaryto valdymo ar priežiūros organo, tiekėjas turi pateikti aktualius duomenis dėl jo atsakingų asmenų </w:t>
      </w:r>
      <w:r w:rsidRPr="00087811">
        <w:rPr>
          <w:rFonts w:cstheme="minorHAnsi"/>
          <w:b/>
          <w:i/>
          <w:u w:val="single"/>
        </w:rPr>
        <w:t>vadovaujantis Viešųjų pirkimų įstatymo 46 straipsnio 1 dalimi –</w:t>
      </w:r>
      <w:r w:rsidRPr="00087811">
        <w:rPr>
          <w:rFonts w:cstheme="minorHAnsi"/>
          <w:i/>
          <w:u w:val="single"/>
        </w:rPr>
        <w:t xml:space="preserve"> narius bei dalyvius arba nurodyti jei tokių organų ar dalyvių nėra.</w:t>
      </w:r>
    </w:p>
    <w:p w14:paraId="3951D269" w14:textId="77777777" w:rsidR="00255346" w:rsidRPr="00087811" w:rsidRDefault="00255346" w:rsidP="00255346">
      <w:pPr>
        <w:spacing w:line="280" w:lineRule="atLeast"/>
        <w:jc w:val="both"/>
        <w:rPr>
          <w:rFonts w:cstheme="minorHAnsi"/>
        </w:rPr>
      </w:pPr>
      <w:r w:rsidRPr="00087811">
        <w:rPr>
          <w:rFonts w:cstheme="minorHAnsi"/>
        </w:rPr>
        <w:tab/>
        <w:t>Aš, ___________________________________________________________________</w:t>
      </w:r>
    </w:p>
    <w:p w14:paraId="1301D619" w14:textId="77777777" w:rsidR="00255346" w:rsidRPr="00087811" w:rsidRDefault="00255346" w:rsidP="00255346">
      <w:pPr>
        <w:spacing w:line="280" w:lineRule="atLeast"/>
        <w:jc w:val="both"/>
        <w:rPr>
          <w:rFonts w:cstheme="minorHAnsi"/>
          <w:sz w:val="20"/>
          <w:szCs w:val="20"/>
        </w:rPr>
      </w:pPr>
      <w:r w:rsidRPr="00087811">
        <w:rPr>
          <w:rFonts w:cstheme="minorHAnsi"/>
          <w:i/>
          <w:sz w:val="20"/>
          <w:szCs w:val="20"/>
        </w:rPr>
        <w:t xml:space="preserve">                                          (Tiekėjo vadovo ar jo įgalioto asmens pareigų pavadinimas, vardas ir pavardė)</w:t>
      </w:r>
      <w:r w:rsidRPr="00087811">
        <w:rPr>
          <w:rFonts w:cstheme="minorHAnsi"/>
          <w:sz w:val="20"/>
          <w:szCs w:val="20"/>
        </w:rPr>
        <w:t xml:space="preserve"> </w:t>
      </w:r>
    </w:p>
    <w:p w14:paraId="487F294A" w14:textId="77777777" w:rsidR="00255346" w:rsidRDefault="00255346" w:rsidP="00255346">
      <w:pPr>
        <w:spacing w:line="280" w:lineRule="atLeast"/>
        <w:jc w:val="both"/>
        <w:rPr>
          <w:rFonts w:cstheme="minorHAnsi"/>
        </w:rPr>
      </w:pPr>
      <w:r w:rsidRPr="00087811">
        <w:rPr>
          <w:rFonts w:cstheme="minorHAnsi"/>
        </w:rPr>
        <w:t>deklaruoju, kad mano vadovaujamo (-</w:t>
      </w:r>
      <w:proofErr w:type="spellStart"/>
      <w:r w:rsidRPr="00087811">
        <w:rPr>
          <w:rFonts w:cstheme="minorHAnsi"/>
        </w:rPr>
        <w:t>os</w:t>
      </w:r>
      <w:proofErr w:type="spellEnd"/>
      <w:r w:rsidRPr="00087811">
        <w:rPr>
          <w:rFonts w:cstheme="minorHAnsi"/>
        </w:rPr>
        <w:t>)/(atstovaujamo (-</w:t>
      </w:r>
      <w:proofErr w:type="spellStart"/>
      <w:r w:rsidRPr="00087811">
        <w:rPr>
          <w:rFonts w:cstheme="minorHAnsi"/>
        </w:rPr>
        <w:t>os</w:t>
      </w:r>
      <w:proofErr w:type="spellEnd"/>
      <w:r w:rsidRPr="00087811">
        <w:rPr>
          <w:rFonts w:cstheme="minorHAnsi"/>
        </w:rPr>
        <w:t xml:space="preserve">) </w:t>
      </w:r>
      <w:r w:rsidRPr="00087811">
        <w:rPr>
          <w:rFonts w:cstheme="minorHAnsi"/>
          <w:i/>
        </w:rPr>
        <w:t xml:space="preserve"> _____________________________ </w:t>
      </w:r>
      <w:r w:rsidRPr="00087811">
        <w:rPr>
          <w:rFonts w:cstheme="minorHAnsi"/>
        </w:rPr>
        <w:t xml:space="preserve">atsakingi asmenys, </w:t>
      </w:r>
    </w:p>
    <w:p w14:paraId="515FDC2A" w14:textId="77777777" w:rsidR="00255346" w:rsidRDefault="00255346" w:rsidP="00255346">
      <w:pPr>
        <w:spacing w:line="280" w:lineRule="atLeast"/>
        <w:jc w:val="both"/>
        <w:rPr>
          <w:rFonts w:cstheme="minorHAnsi"/>
          <w:i/>
          <w:sz w:val="20"/>
          <w:szCs w:val="20"/>
        </w:rPr>
      </w:pPr>
      <w:r>
        <w:rPr>
          <w:rFonts w:cstheme="minorHAnsi"/>
          <w:i/>
        </w:rPr>
        <w:t xml:space="preserve">                                                                                                                           </w:t>
      </w:r>
      <w:r w:rsidRPr="00087811">
        <w:rPr>
          <w:rFonts w:cstheme="minorHAnsi"/>
          <w:i/>
          <w:sz w:val="20"/>
          <w:szCs w:val="20"/>
        </w:rPr>
        <w:t xml:space="preserve"> (tiekėjo pavadinimas)</w:t>
      </w:r>
    </w:p>
    <w:p w14:paraId="658E20C1" w14:textId="77777777" w:rsidR="00255346" w:rsidRPr="00E365AD" w:rsidRDefault="00255346" w:rsidP="00255346">
      <w:pPr>
        <w:spacing w:line="280" w:lineRule="atLeast"/>
        <w:jc w:val="both"/>
        <w:rPr>
          <w:rFonts w:cstheme="minorHAnsi"/>
          <w:i/>
        </w:rPr>
      </w:pPr>
      <w:r w:rsidRPr="00087811">
        <w:rPr>
          <w:rFonts w:cstheme="minorHAnsi"/>
        </w:rPr>
        <w:t>vadovaujantis Viešųjų pirkimų įstatymo 46 straipsnio</w:t>
      </w:r>
      <w:r>
        <w:rPr>
          <w:rFonts w:cstheme="minorHAnsi"/>
          <w:i/>
        </w:rPr>
        <w:t xml:space="preserve"> </w:t>
      </w:r>
      <w:r w:rsidRPr="00087811">
        <w:rPr>
          <w:rFonts w:cstheme="minorHAnsi"/>
        </w:rPr>
        <w:t>1 dalimi, yra:</w:t>
      </w:r>
    </w:p>
    <w:p w14:paraId="188B82BA" w14:textId="77777777" w:rsidR="00255346" w:rsidRPr="00087811" w:rsidRDefault="00255346" w:rsidP="00255346">
      <w:pPr>
        <w:spacing w:line="280" w:lineRule="atLeast"/>
        <w:rPr>
          <w:rFonts w:cstheme="minorHAnsi"/>
          <w:b/>
        </w:rPr>
      </w:pPr>
      <w:r w:rsidRPr="00087811">
        <w:rPr>
          <w:rFonts w:cstheme="minorHAnsi"/>
          <w:b/>
        </w:rPr>
        <w:t>I. Valdyba (sudaryta/nesudaryta) .................................(įrašyti)</w:t>
      </w:r>
    </w:p>
    <w:p w14:paraId="3B22E1A7" w14:textId="77777777" w:rsidR="00255346" w:rsidRPr="00087811" w:rsidRDefault="00255346" w:rsidP="00255346">
      <w:pPr>
        <w:spacing w:line="280" w:lineRule="atLeast"/>
        <w:rPr>
          <w:rFonts w:cstheme="minorHAnsi"/>
          <w:b/>
        </w:rPr>
      </w:pPr>
      <w:r w:rsidRPr="00087811">
        <w:rPr>
          <w:rFonts w:cstheme="minorHAnsi"/>
          <w:b/>
        </w:rPr>
        <w:t>Jei sudaryta, nurodyti visus valdybos narius (vardas, pavardė):</w:t>
      </w:r>
    </w:p>
    <w:p w14:paraId="44379377" w14:textId="77777777" w:rsidR="00255346" w:rsidRPr="00087811" w:rsidRDefault="00255346" w:rsidP="00255346">
      <w:pPr>
        <w:spacing w:line="280" w:lineRule="atLeast"/>
        <w:rPr>
          <w:rFonts w:cstheme="minorHAnsi"/>
        </w:rPr>
      </w:pPr>
      <w:r w:rsidRPr="00087811">
        <w:rPr>
          <w:rFonts w:cstheme="minorHAnsi"/>
        </w:rPr>
        <w:t>1.</w:t>
      </w:r>
    </w:p>
    <w:p w14:paraId="2321273B" w14:textId="77777777" w:rsidR="00255346" w:rsidRPr="00087811" w:rsidRDefault="00255346" w:rsidP="00255346">
      <w:pPr>
        <w:spacing w:line="280" w:lineRule="atLeast"/>
        <w:rPr>
          <w:rFonts w:cstheme="minorHAnsi"/>
        </w:rPr>
      </w:pPr>
      <w:r w:rsidRPr="00087811">
        <w:rPr>
          <w:rFonts w:cstheme="minorHAnsi"/>
        </w:rPr>
        <w:t>2.</w:t>
      </w:r>
    </w:p>
    <w:p w14:paraId="49EAC498" w14:textId="77777777" w:rsidR="00255346" w:rsidRPr="00087811" w:rsidRDefault="00255346" w:rsidP="00255346">
      <w:pPr>
        <w:spacing w:line="280" w:lineRule="atLeast"/>
        <w:rPr>
          <w:rFonts w:cstheme="minorHAnsi"/>
        </w:rPr>
      </w:pPr>
      <w:r w:rsidRPr="00087811">
        <w:rPr>
          <w:rFonts w:cstheme="minorHAnsi"/>
        </w:rPr>
        <w:t>..................</w:t>
      </w:r>
    </w:p>
    <w:p w14:paraId="4E84E3F8" w14:textId="77777777" w:rsidR="00255346" w:rsidRPr="00087811" w:rsidRDefault="00255346" w:rsidP="00255346">
      <w:pPr>
        <w:spacing w:line="280" w:lineRule="atLeast"/>
        <w:rPr>
          <w:rFonts w:cstheme="minorHAnsi"/>
          <w:b/>
        </w:rPr>
      </w:pPr>
      <w:r w:rsidRPr="00087811">
        <w:rPr>
          <w:rFonts w:cstheme="minorHAnsi"/>
          <w:b/>
        </w:rPr>
        <w:t>II. Stebėtojų taryba (sudaryta/nesudaryta) .................................(įrašyti)</w:t>
      </w:r>
    </w:p>
    <w:p w14:paraId="5B2A7862" w14:textId="77777777" w:rsidR="00255346" w:rsidRPr="00087811" w:rsidRDefault="00255346" w:rsidP="00255346">
      <w:pPr>
        <w:spacing w:line="280" w:lineRule="atLeast"/>
        <w:rPr>
          <w:rFonts w:cstheme="minorHAnsi"/>
          <w:b/>
        </w:rPr>
      </w:pPr>
      <w:r w:rsidRPr="00087811">
        <w:rPr>
          <w:rFonts w:cstheme="minorHAnsi"/>
          <w:b/>
        </w:rPr>
        <w:t>Jei sudaryta, nurodyti visus stebėtojų tarybos narius (vardas, pavardė):</w:t>
      </w:r>
    </w:p>
    <w:p w14:paraId="075938E6" w14:textId="77777777" w:rsidR="00255346" w:rsidRPr="00087811" w:rsidRDefault="00255346" w:rsidP="00255346">
      <w:pPr>
        <w:spacing w:line="280" w:lineRule="atLeast"/>
        <w:rPr>
          <w:rFonts w:cstheme="minorHAnsi"/>
        </w:rPr>
      </w:pPr>
      <w:r w:rsidRPr="00087811">
        <w:rPr>
          <w:rFonts w:cstheme="minorHAnsi"/>
        </w:rPr>
        <w:t>1.</w:t>
      </w:r>
    </w:p>
    <w:p w14:paraId="04E8753F" w14:textId="77777777" w:rsidR="00255346" w:rsidRPr="00087811" w:rsidRDefault="00255346" w:rsidP="00255346">
      <w:pPr>
        <w:spacing w:line="280" w:lineRule="atLeast"/>
        <w:rPr>
          <w:rFonts w:cstheme="minorHAnsi"/>
        </w:rPr>
      </w:pPr>
      <w:r w:rsidRPr="00087811">
        <w:rPr>
          <w:rFonts w:cstheme="minorHAnsi"/>
        </w:rPr>
        <w:t>2.</w:t>
      </w:r>
    </w:p>
    <w:p w14:paraId="64E6B35F" w14:textId="77777777" w:rsidR="00255346" w:rsidRPr="00087811" w:rsidRDefault="00255346" w:rsidP="00255346">
      <w:pPr>
        <w:spacing w:line="280" w:lineRule="atLeast"/>
        <w:rPr>
          <w:rFonts w:cstheme="minorHAnsi"/>
        </w:rPr>
      </w:pPr>
      <w:r w:rsidRPr="00087811">
        <w:rPr>
          <w:rFonts w:cstheme="minorHAnsi"/>
        </w:rPr>
        <w:t>..................</w:t>
      </w:r>
    </w:p>
    <w:p w14:paraId="017C3A47" w14:textId="77777777" w:rsidR="00255346" w:rsidRPr="00087811" w:rsidRDefault="00255346" w:rsidP="00255346">
      <w:pPr>
        <w:spacing w:line="280" w:lineRule="atLeast"/>
        <w:rPr>
          <w:rFonts w:cstheme="minorHAnsi"/>
          <w:b/>
        </w:rPr>
      </w:pPr>
      <w:r w:rsidRPr="00087811">
        <w:rPr>
          <w:rFonts w:cstheme="minorHAnsi"/>
          <w:b/>
        </w:rPr>
        <w:t>III. Įmonėje nustatytas kiekybinis atstovavimas (taip/ne) ............................ (įrašyti)</w:t>
      </w:r>
    </w:p>
    <w:p w14:paraId="15D46573" w14:textId="77777777" w:rsidR="00255346" w:rsidRPr="00087811" w:rsidRDefault="00255346" w:rsidP="00255346">
      <w:pPr>
        <w:spacing w:line="280" w:lineRule="atLeast"/>
        <w:rPr>
          <w:rFonts w:cstheme="minorHAnsi"/>
          <w:b/>
        </w:rPr>
      </w:pPr>
      <w:r w:rsidRPr="00087811">
        <w:rPr>
          <w:rFonts w:cstheme="minorHAnsi"/>
          <w:b/>
        </w:rPr>
        <w:t>Jei nustatytas kiekybinis atstovavimas, nurodyti juridinio asmens vardu veikiančius asmenis (vardas, pavardė):</w:t>
      </w:r>
    </w:p>
    <w:p w14:paraId="1044B457" w14:textId="77777777" w:rsidR="00255346" w:rsidRPr="00087811" w:rsidRDefault="00255346" w:rsidP="00255346">
      <w:pPr>
        <w:spacing w:line="280" w:lineRule="atLeast"/>
        <w:rPr>
          <w:rFonts w:cstheme="minorHAnsi"/>
        </w:rPr>
      </w:pPr>
      <w:r w:rsidRPr="00087811">
        <w:rPr>
          <w:rFonts w:cstheme="minorHAnsi"/>
        </w:rPr>
        <w:t>1.</w:t>
      </w:r>
    </w:p>
    <w:p w14:paraId="36C71821" w14:textId="77777777" w:rsidR="00255346" w:rsidRPr="00E365AD" w:rsidRDefault="00255346" w:rsidP="00255346">
      <w:pPr>
        <w:spacing w:line="280" w:lineRule="atLeast"/>
        <w:rPr>
          <w:rFonts w:cstheme="minorHAnsi"/>
        </w:rPr>
      </w:pPr>
      <w:r w:rsidRPr="00087811">
        <w:rPr>
          <w:rFonts w:cstheme="minorHAnsi"/>
        </w:rPr>
        <w:t>2.</w:t>
      </w:r>
    </w:p>
    <w:p w14:paraId="0EF573C2" w14:textId="77777777" w:rsidR="00255346" w:rsidRPr="00087811" w:rsidRDefault="00255346" w:rsidP="00255346">
      <w:pPr>
        <w:spacing w:line="280" w:lineRule="atLeast"/>
        <w:jc w:val="both"/>
        <w:rPr>
          <w:rFonts w:cstheme="minorHAnsi"/>
          <w:b/>
          <w:color w:val="FF0000"/>
          <w:u w:val="single"/>
        </w:rPr>
      </w:pPr>
      <w:r w:rsidRPr="00087811">
        <w:rPr>
          <w:rFonts w:cstheme="minorHAnsi"/>
          <w:b/>
          <w:color w:val="FF0000"/>
        </w:rPr>
        <w:t xml:space="preserve">PASTABA: </w:t>
      </w:r>
      <w:r w:rsidRPr="00087811">
        <w:rPr>
          <w:rFonts w:cstheme="minorHAnsi"/>
          <w:b/>
          <w:color w:val="FF0000"/>
          <w:u w:val="single"/>
        </w:rPr>
        <w:t>jeigu šioje deklaracijoje nurodomi atsakingi asmenys, turi būti pateikiami specialiųjų pirkimo sąlygų 3 priedo lentelės 1.1 punkte nurodyti dokumentai, patvirtinantys deklaracijoje nurodytų atsakingų asmenų pašalinimo pagrindų nebuvimą, vadovaujantis Viešųjų pirkimų įstatymo 46 straipsnio 1 dalimi.</w:t>
      </w:r>
    </w:p>
    <w:p w14:paraId="79669976" w14:textId="77777777" w:rsidR="00255346" w:rsidRPr="00E365AD" w:rsidRDefault="00255346" w:rsidP="00255346">
      <w:pPr>
        <w:pStyle w:val="Antrat2"/>
        <w:spacing w:line="280" w:lineRule="atLeast"/>
        <w:ind w:left="5103"/>
        <w:rPr>
          <w:rFonts w:asciiTheme="minorHAnsi" w:hAnsiTheme="minorHAnsi" w:cstheme="minorHAnsi"/>
          <w:color w:val="0070C0"/>
          <w:sz w:val="21"/>
          <w:szCs w:val="21"/>
        </w:rPr>
      </w:pPr>
      <w:bookmarkStart w:id="73" w:name="_Toc226725675"/>
      <w:r w:rsidRPr="00087811">
        <w:rPr>
          <w:rFonts w:asciiTheme="minorHAnsi" w:hAnsiTheme="minorHAnsi" w:cstheme="minorHAnsi"/>
          <w:color w:val="0070C0"/>
          <w:sz w:val="21"/>
          <w:szCs w:val="21"/>
        </w:rPr>
        <w:lastRenderedPageBreak/>
        <w:t>Pirkimo sąlygų 11 priedas „Tiekėjo siūlomo ypatingo</w:t>
      </w:r>
      <w:r>
        <w:rPr>
          <w:rFonts w:asciiTheme="minorHAnsi" w:hAnsiTheme="minorHAnsi" w:cstheme="minorHAnsi"/>
          <w:color w:val="0070C0"/>
          <w:sz w:val="21"/>
          <w:szCs w:val="21"/>
        </w:rPr>
        <w:t>jo</w:t>
      </w:r>
      <w:r w:rsidRPr="00087811">
        <w:rPr>
          <w:rFonts w:asciiTheme="minorHAnsi" w:hAnsiTheme="minorHAnsi" w:cstheme="minorHAnsi"/>
          <w:color w:val="0070C0"/>
          <w:sz w:val="21"/>
          <w:szCs w:val="21"/>
        </w:rPr>
        <w:t xml:space="preserve"> statinio projekto vadovo patirties sąrašas“</w:t>
      </w:r>
      <w:bookmarkEnd w:id="73"/>
    </w:p>
    <w:p w14:paraId="701A48B6" w14:textId="77777777" w:rsidR="00255346" w:rsidRPr="00087811" w:rsidRDefault="00255346" w:rsidP="00255346">
      <w:pPr>
        <w:shd w:val="clear" w:color="auto" w:fill="FFFFFF"/>
        <w:spacing w:line="280" w:lineRule="atLeast"/>
        <w:jc w:val="center"/>
        <w:rPr>
          <w:rFonts w:cstheme="minorHAnsi"/>
        </w:rPr>
      </w:pPr>
    </w:p>
    <w:p w14:paraId="3B647045" w14:textId="77777777" w:rsidR="00255346" w:rsidRPr="00087811" w:rsidRDefault="00255346" w:rsidP="00255346">
      <w:pPr>
        <w:spacing w:line="280" w:lineRule="atLeast"/>
        <w:jc w:val="both"/>
        <w:rPr>
          <w:b/>
          <w:caps/>
        </w:rPr>
      </w:pPr>
      <w:r w:rsidRPr="00F77C89">
        <w:rPr>
          <w:rFonts w:ascii="Calibri" w:hAnsi="Calibri" w:cs="Calibri"/>
          <w:b/>
          <w:iCs/>
          <w:color w:val="000000"/>
          <w:spacing w:val="-5"/>
        </w:rPr>
        <w:t xml:space="preserve">Tiekėjo siūlomo </w:t>
      </w:r>
      <w:r w:rsidRPr="00F77C89">
        <w:rPr>
          <w:rFonts w:ascii="Calibri" w:eastAsia="Calibri" w:hAnsi="Calibri" w:cs="Calibri"/>
          <w:b/>
        </w:rPr>
        <w:t xml:space="preserve">ypatingojo statinio projekto vadovo </w:t>
      </w:r>
      <w:r w:rsidRPr="00F77C89">
        <w:rPr>
          <w:rFonts w:ascii="Calibri" w:hAnsi="Calibri" w:cs="Calibri"/>
          <w:b/>
        </w:rPr>
        <w:t>(siūlomo į specialiųjų pirkimo sąlygų 4 priedo  3.</w:t>
      </w:r>
      <w:r>
        <w:rPr>
          <w:rFonts w:ascii="Calibri" w:hAnsi="Calibri" w:cs="Calibri"/>
          <w:b/>
        </w:rPr>
        <w:t>2</w:t>
      </w:r>
      <w:r w:rsidRPr="00F77C89">
        <w:rPr>
          <w:rFonts w:ascii="Calibri" w:hAnsi="Calibri" w:cs="Calibri"/>
          <w:b/>
        </w:rPr>
        <w:t>.1 p.)</w:t>
      </w:r>
      <w:r w:rsidRPr="00F77C89">
        <w:rPr>
          <w:rFonts w:ascii="Calibri" w:eastAsia="Calibri" w:hAnsi="Calibri" w:cs="Calibri"/>
        </w:rPr>
        <w:t>, ...... ............. ........................................................ .......................... .........................................</w:t>
      </w:r>
      <w:r w:rsidRPr="00F77C89">
        <w:rPr>
          <w:i/>
          <w:sz w:val="18"/>
          <w:szCs w:val="18"/>
        </w:rPr>
        <w:t xml:space="preserve"> (nurodyti vardą, pavardę) </w:t>
      </w:r>
      <w:r w:rsidRPr="00F77C89">
        <w:rPr>
          <w:rFonts w:ascii="Calibri" w:eastAsia="Calibri" w:hAnsi="Calibri" w:cs="Calibri"/>
        </w:rPr>
        <w:t xml:space="preserve">turinčio teisę </w:t>
      </w:r>
      <w:r w:rsidRPr="00F77C89">
        <w:rPr>
          <w:rFonts w:eastAsia="Calibri" w:cstheme="minorHAnsi"/>
        </w:rPr>
        <w:t xml:space="preserve">projektuoti ypatingųjų statinių </w:t>
      </w:r>
      <w:r w:rsidRPr="00F77C89">
        <w:rPr>
          <w:rFonts w:ascii="Calibri" w:eastAsia="Calibri" w:hAnsi="Calibri" w:cs="Calibri"/>
        </w:rPr>
        <w:t xml:space="preserve">grupėje: </w:t>
      </w:r>
      <w:r w:rsidRPr="006A0C53">
        <w:rPr>
          <w:rFonts w:eastAsia="Calibri" w:cstheme="minorHAnsi"/>
        </w:rPr>
        <w:t>inžineriniai statiniai (kiti inžineriniai statiniai: kiti transporto statiniai (tiltas)</w:t>
      </w:r>
      <w:r w:rsidRPr="00F77C89">
        <w:t>,</w:t>
      </w:r>
      <w:r w:rsidRPr="00F77C89">
        <w:rPr>
          <w:rFonts w:ascii="Calibri" w:eastAsia="Calibri" w:hAnsi="Calibri" w:cs="Calibri"/>
          <w:color w:val="FF0000"/>
        </w:rPr>
        <w:t xml:space="preserve"> </w:t>
      </w:r>
      <w:r w:rsidRPr="00F77C89">
        <w:rPr>
          <w:rFonts w:ascii="Calibri" w:hAnsi="Calibri" w:cs="Calibri"/>
        </w:rPr>
        <w:t xml:space="preserve">per pastaruosius 5 metus iki pasiūlymo pateikimo termino pabaigos parengtų ypatingųjų statinių kategorijos </w:t>
      </w:r>
      <w:r w:rsidRPr="006A0C53">
        <w:rPr>
          <w:rFonts w:eastAsia="Calibri" w:cstheme="minorHAnsi"/>
        </w:rPr>
        <w:t>inžinerini</w:t>
      </w:r>
      <w:r>
        <w:rPr>
          <w:rFonts w:eastAsia="Calibri" w:cstheme="minorHAnsi"/>
        </w:rPr>
        <w:t>ų</w:t>
      </w:r>
      <w:r w:rsidRPr="006A0C53">
        <w:rPr>
          <w:rFonts w:eastAsia="Calibri" w:cstheme="minorHAnsi"/>
        </w:rPr>
        <w:t xml:space="preserve"> statini</w:t>
      </w:r>
      <w:r>
        <w:rPr>
          <w:rFonts w:eastAsia="Calibri" w:cstheme="minorHAnsi"/>
        </w:rPr>
        <w:t>ų</w:t>
      </w:r>
      <w:r w:rsidRPr="006A0C53">
        <w:rPr>
          <w:rFonts w:eastAsia="Calibri" w:cstheme="minorHAnsi"/>
        </w:rPr>
        <w:t xml:space="preserve"> (kiti inžineriniai statiniai: kiti transporto statiniai (tiltas</w:t>
      </w:r>
      <w:r>
        <w:rPr>
          <w:rFonts w:eastAsia="Calibri" w:cstheme="minorHAnsi"/>
        </w:rPr>
        <w:t xml:space="preserve"> ir (ar) viadukas ir (ar) estakada</w:t>
      </w:r>
      <w:r w:rsidRPr="006A0C53">
        <w:rPr>
          <w:rFonts w:eastAsia="Calibri" w:cstheme="minorHAnsi"/>
        </w:rPr>
        <w:t>)</w:t>
      </w:r>
      <w:r w:rsidRPr="00F77C89">
        <w:rPr>
          <w:rFonts w:ascii="Calibri" w:eastAsia="Calibri" w:hAnsi="Calibri" w:cs="Calibri"/>
          <w:iCs/>
        </w:rPr>
        <w:t xml:space="preserve"> </w:t>
      </w:r>
      <w:r w:rsidRPr="00F77C89">
        <w:rPr>
          <w:rFonts w:ascii="Calibri" w:hAnsi="Calibri" w:cs="Calibri"/>
        </w:rPr>
        <w:t>naujos statybos ir/ar rekonstravimo techninių projektų ir/ar techninių darbo projektų*, kurių rengimui siūlomas ypatingojo statinio projekto vadovas vadovavo, sąrašas:</w:t>
      </w:r>
    </w:p>
    <w:tbl>
      <w:tblPr>
        <w:tblW w:w="10818"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972"/>
        <w:gridCol w:w="1726"/>
        <w:gridCol w:w="1603"/>
        <w:gridCol w:w="1356"/>
        <w:gridCol w:w="1972"/>
        <w:gridCol w:w="1602"/>
      </w:tblGrid>
      <w:tr w:rsidR="00255346" w:rsidRPr="00087811" w14:paraId="62B74C37" w14:textId="77777777" w:rsidTr="00A327D9">
        <w:trPr>
          <w:trHeight w:val="2186"/>
        </w:trPr>
        <w:tc>
          <w:tcPr>
            <w:tcW w:w="587" w:type="dxa"/>
          </w:tcPr>
          <w:p w14:paraId="1733CE2D" w14:textId="77777777" w:rsidR="00255346" w:rsidRPr="00087811" w:rsidRDefault="00255346" w:rsidP="00A327D9">
            <w:pPr>
              <w:spacing w:line="280" w:lineRule="atLeast"/>
              <w:jc w:val="center"/>
              <w:rPr>
                <w:b/>
                <w:sz w:val="22"/>
                <w:szCs w:val="22"/>
              </w:rPr>
            </w:pPr>
            <w:r w:rsidRPr="00087811">
              <w:rPr>
                <w:b/>
                <w:sz w:val="22"/>
                <w:szCs w:val="22"/>
              </w:rPr>
              <w:t>Eil.</w:t>
            </w:r>
          </w:p>
          <w:p w14:paraId="39795649" w14:textId="77777777" w:rsidR="00255346" w:rsidRPr="00087811" w:rsidRDefault="00255346" w:rsidP="00A327D9">
            <w:pPr>
              <w:spacing w:line="280" w:lineRule="atLeast"/>
              <w:jc w:val="center"/>
              <w:rPr>
                <w:b/>
                <w:sz w:val="22"/>
                <w:szCs w:val="22"/>
              </w:rPr>
            </w:pPr>
            <w:r w:rsidRPr="00087811">
              <w:rPr>
                <w:b/>
                <w:sz w:val="22"/>
                <w:szCs w:val="22"/>
              </w:rPr>
              <w:t>Nr.</w:t>
            </w:r>
          </w:p>
        </w:tc>
        <w:tc>
          <w:tcPr>
            <w:tcW w:w="1972" w:type="dxa"/>
          </w:tcPr>
          <w:p w14:paraId="7EF0025C" w14:textId="5CE69D31" w:rsidR="00255346" w:rsidRPr="00087811" w:rsidRDefault="00255346" w:rsidP="00A327D9">
            <w:pPr>
              <w:spacing w:line="280" w:lineRule="atLeast"/>
              <w:jc w:val="center"/>
              <w:rPr>
                <w:b/>
                <w:sz w:val="22"/>
                <w:szCs w:val="22"/>
              </w:rPr>
            </w:pPr>
            <w:r w:rsidRPr="00087811">
              <w:rPr>
                <w:b/>
                <w:iCs/>
                <w:noProof/>
                <w:sz w:val="22"/>
                <w:szCs w:val="22"/>
              </w:rPr>
              <w:t xml:space="preserve">Techninio projekto / techninio darbo projekto pavadinimas, </w:t>
            </w:r>
            <w:r w:rsidR="009453EF">
              <w:rPr>
                <w:b/>
                <w:iCs/>
                <w:noProof/>
                <w:sz w:val="22"/>
                <w:szCs w:val="22"/>
              </w:rPr>
              <w:t>statinio</w:t>
            </w:r>
            <w:r w:rsidRPr="00087811">
              <w:rPr>
                <w:b/>
                <w:iCs/>
                <w:noProof/>
                <w:sz w:val="22"/>
                <w:szCs w:val="22"/>
              </w:rPr>
              <w:t xml:space="preserve"> adresas</w:t>
            </w:r>
            <w:r w:rsidRPr="00087811">
              <w:rPr>
                <w:b/>
                <w:sz w:val="22"/>
                <w:szCs w:val="22"/>
              </w:rPr>
              <w:t>*</w:t>
            </w:r>
          </w:p>
        </w:tc>
        <w:tc>
          <w:tcPr>
            <w:tcW w:w="1726" w:type="dxa"/>
          </w:tcPr>
          <w:p w14:paraId="58978D70" w14:textId="77777777" w:rsidR="00255346" w:rsidRPr="00087811" w:rsidRDefault="00255346" w:rsidP="00A327D9">
            <w:pPr>
              <w:spacing w:line="280" w:lineRule="atLeast"/>
              <w:jc w:val="center"/>
              <w:rPr>
                <w:b/>
                <w:sz w:val="22"/>
                <w:szCs w:val="22"/>
              </w:rPr>
            </w:pPr>
            <w:r w:rsidRPr="00087811">
              <w:rPr>
                <w:b/>
                <w:iCs/>
                <w:noProof/>
                <w:sz w:val="22"/>
                <w:szCs w:val="22"/>
              </w:rPr>
              <w:t>Techninio projekto / techninio darbo projekto parengimo data (metai, mėnuo, diena</w:t>
            </w:r>
            <w:r w:rsidRPr="00087811">
              <w:rPr>
                <w:iCs/>
                <w:noProof/>
                <w:sz w:val="22"/>
                <w:szCs w:val="22"/>
              </w:rPr>
              <w:t>)</w:t>
            </w:r>
            <w:r w:rsidRPr="00087811">
              <w:rPr>
                <w:b/>
                <w:sz w:val="22"/>
                <w:szCs w:val="22"/>
              </w:rPr>
              <w:t xml:space="preserve"> </w:t>
            </w:r>
          </w:p>
        </w:tc>
        <w:tc>
          <w:tcPr>
            <w:tcW w:w="1603" w:type="dxa"/>
          </w:tcPr>
          <w:p w14:paraId="4919F201" w14:textId="77777777" w:rsidR="00255346" w:rsidRPr="00E365AD" w:rsidRDefault="00255346" w:rsidP="00A327D9">
            <w:pPr>
              <w:spacing w:line="280" w:lineRule="atLeast"/>
              <w:jc w:val="both"/>
              <w:rPr>
                <w:b/>
                <w:iCs/>
                <w:noProof/>
                <w:sz w:val="22"/>
                <w:szCs w:val="22"/>
              </w:rPr>
            </w:pPr>
            <w:r w:rsidRPr="00087811">
              <w:rPr>
                <w:rFonts w:ascii="Calibri" w:hAnsi="Calibri" w:cs="Calibri"/>
                <w:b/>
                <w:sz w:val="22"/>
                <w:szCs w:val="22"/>
              </w:rPr>
              <w:t xml:space="preserve">Statinio kategorija, </w:t>
            </w:r>
            <w:r w:rsidRPr="00F846D8">
              <w:rPr>
                <w:rFonts w:cstheme="minorHAnsi"/>
                <w:b/>
                <w:bCs/>
              </w:rPr>
              <w:t>inžinerinių statinių grup</w:t>
            </w:r>
            <w:r>
              <w:rPr>
                <w:rFonts w:cstheme="minorHAnsi"/>
                <w:b/>
                <w:bCs/>
              </w:rPr>
              <w:t>ė</w:t>
            </w:r>
            <w:r w:rsidRPr="00F846D8">
              <w:rPr>
                <w:rFonts w:cstheme="minorHAnsi"/>
                <w:b/>
                <w:bCs/>
              </w:rPr>
              <w:t>, pogrup</w:t>
            </w:r>
            <w:r>
              <w:rPr>
                <w:rFonts w:cstheme="minorHAnsi"/>
                <w:b/>
                <w:bCs/>
              </w:rPr>
              <w:t>is</w:t>
            </w:r>
            <w:r w:rsidRPr="00F846D8">
              <w:rPr>
                <w:rFonts w:cstheme="minorHAnsi"/>
                <w:b/>
                <w:bCs/>
              </w:rPr>
              <w:t xml:space="preserve"> (paskirt</w:t>
            </w:r>
            <w:r>
              <w:rPr>
                <w:rFonts w:cstheme="minorHAnsi"/>
                <w:b/>
                <w:bCs/>
              </w:rPr>
              <w:t>is</w:t>
            </w:r>
            <w:r w:rsidRPr="00F846D8">
              <w:rPr>
                <w:rFonts w:cstheme="minorHAnsi"/>
                <w:b/>
                <w:bCs/>
              </w:rPr>
              <w:t>)</w:t>
            </w:r>
            <w:r>
              <w:rPr>
                <w:rFonts w:cstheme="minorHAnsi"/>
                <w:b/>
                <w:bCs/>
              </w:rPr>
              <w:t xml:space="preserve">, </w:t>
            </w:r>
            <w:r w:rsidRPr="00087811">
              <w:rPr>
                <w:rFonts w:ascii="Calibri" w:hAnsi="Calibri" w:cs="Calibri"/>
                <w:b/>
                <w:sz w:val="22"/>
                <w:szCs w:val="22"/>
              </w:rPr>
              <w:t xml:space="preserve">pagal </w:t>
            </w:r>
            <w:r w:rsidRPr="00087811">
              <w:rPr>
                <w:rFonts w:ascii="Calibri" w:hAnsi="Calibri" w:cs="Calibri"/>
                <w:b/>
                <w:iCs/>
                <w:noProof/>
                <w:sz w:val="22"/>
                <w:szCs w:val="22"/>
              </w:rPr>
              <w:t>STR 1.01.03:2017„Statinių ir patalpų klasifikavimas</w:t>
            </w:r>
            <w:r w:rsidRPr="00087811">
              <w:rPr>
                <w:b/>
                <w:iCs/>
                <w:noProof/>
                <w:sz w:val="22"/>
                <w:szCs w:val="22"/>
              </w:rPr>
              <w:t>“</w:t>
            </w:r>
          </w:p>
        </w:tc>
        <w:tc>
          <w:tcPr>
            <w:tcW w:w="1356" w:type="dxa"/>
          </w:tcPr>
          <w:p w14:paraId="0365F4EC" w14:textId="77777777" w:rsidR="00255346" w:rsidRPr="00087811" w:rsidRDefault="00255346" w:rsidP="00A327D9">
            <w:pPr>
              <w:spacing w:line="280" w:lineRule="atLeast"/>
              <w:jc w:val="center"/>
              <w:rPr>
                <w:b/>
                <w:sz w:val="22"/>
                <w:szCs w:val="22"/>
              </w:rPr>
            </w:pPr>
            <w:r w:rsidRPr="00087811">
              <w:rPr>
                <w:b/>
                <w:sz w:val="22"/>
                <w:szCs w:val="22"/>
              </w:rPr>
              <w:t>Statybos rūšis</w:t>
            </w:r>
          </w:p>
          <w:p w14:paraId="7971AC11" w14:textId="77777777" w:rsidR="00255346" w:rsidRPr="00087811" w:rsidRDefault="00255346" w:rsidP="00A327D9">
            <w:pPr>
              <w:spacing w:line="280" w:lineRule="atLeast"/>
              <w:jc w:val="center"/>
              <w:rPr>
                <w:b/>
                <w:sz w:val="22"/>
                <w:szCs w:val="22"/>
              </w:rPr>
            </w:pPr>
            <w:r w:rsidRPr="00087811">
              <w:rPr>
                <w:rFonts w:ascii="Calibri" w:hAnsi="Calibri" w:cs="Calibri"/>
              </w:rPr>
              <w:t>(nauja statyba ir/ar rekonstravimas)</w:t>
            </w:r>
          </w:p>
        </w:tc>
        <w:tc>
          <w:tcPr>
            <w:tcW w:w="1972" w:type="dxa"/>
          </w:tcPr>
          <w:p w14:paraId="18E2FA12" w14:textId="77777777" w:rsidR="00255346" w:rsidRPr="00087811" w:rsidRDefault="00255346" w:rsidP="00A327D9">
            <w:pPr>
              <w:spacing w:line="280" w:lineRule="atLeast"/>
              <w:jc w:val="center"/>
              <w:rPr>
                <w:b/>
                <w:sz w:val="22"/>
                <w:szCs w:val="22"/>
              </w:rPr>
            </w:pPr>
            <w:r w:rsidRPr="00087811">
              <w:rPr>
                <w:b/>
                <w:sz w:val="22"/>
                <w:szCs w:val="22"/>
              </w:rPr>
              <w:t>Užsakovo identifikavimo duomenys (kontaktiniai asmenys)</w:t>
            </w:r>
          </w:p>
          <w:p w14:paraId="56A03B9C" w14:textId="77777777" w:rsidR="00255346" w:rsidRPr="00087811" w:rsidRDefault="00255346" w:rsidP="00A327D9">
            <w:pPr>
              <w:spacing w:line="280" w:lineRule="atLeast"/>
              <w:jc w:val="center"/>
              <w:rPr>
                <w:b/>
                <w:sz w:val="22"/>
                <w:szCs w:val="22"/>
              </w:rPr>
            </w:pPr>
          </w:p>
          <w:p w14:paraId="5C1BBCEA" w14:textId="77777777" w:rsidR="00255346" w:rsidRPr="00087811" w:rsidRDefault="00255346" w:rsidP="00A327D9">
            <w:pPr>
              <w:spacing w:line="280" w:lineRule="atLeast"/>
              <w:jc w:val="center"/>
              <w:rPr>
                <w:b/>
                <w:sz w:val="22"/>
                <w:szCs w:val="22"/>
              </w:rPr>
            </w:pPr>
          </w:p>
          <w:p w14:paraId="2F2B56C5" w14:textId="77777777" w:rsidR="00255346" w:rsidRPr="00087811" w:rsidRDefault="00255346" w:rsidP="00A327D9">
            <w:pPr>
              <w:spacing w:line="280" w:lineRule="atLeast"/>
              <w:jc w:val="both"/>
              <w:rPr>
                <w:rFonts w:ascii="Calibri" w:hAnsi="Calibri" w:cs="Calibri"/>
                <w:iCs/>
              </w:rPr>
            </w:pPr>
          </w:p>
          <w:p w14:paraId="2CAC7D6A" w14:textId="77777777" w:rsidR="00255346" w:rsidRPr="00087811" w:rsidRDefault="00255346" w:rsidP="00A327D9">
            <w:pPr>
              <w:spacing w:line="280" w:lineRule="atLeast"/>
              <w:rPr>
                <w:b/>
                <w:sz w:val="22"/>
                <w:szCs w:val="22"/>
              </w:rPr>
            </w:pPr>
          </w:p>
        </w:tc>
        <w:tc>
          <w:tcPr>
            <w:tcW w:w="1602" w:type="dxa"/>
          </w:tcPr>
          <w:p w14:paraId="705407AC" w14:textId="77777777" w:rsidR="00255346" w:rsidRPr="00087811" w:rsidRDefault="00255346" w:rsidP="00A327D9">
            <w:pPr>
              <w:spacing w:line="280" w:lineRule="atLeast"/>
              <w:jc w:val="center"/>
              <w:rPr>
                <w:b/>
                <w:sz w:val="22"/>
                <w:szCs w:val="22"/>
              </w:rPr>
            </w:pPr>
            <w:r w:rsidRPr="00087811">
              <w:rPr>
                <w:b/>
                <w:sz w:val="22"/>
                <w:szCs w:val="22"/>
              </w:rPr>
              <w:t>Specialisto patirtį patvirtinantys dokumentai (</w:t>
            </w:r>
            <w:r>
              <w:rPr>
                <w:b/>
                <w:sz w:val="22"/>
                <w:szCs w:val="22"/>
              </w:rPr>
              <w:t xml:space="preserve">dokumentai nurodyti </w:t>
            </w:r>
            <w:r w:rsidRPr="00087811">
              <w:rPr>
                <w:b/>
                <w:sz w:val="22"/>
                <w:szCs w:val="22"/>
              </w:rPr>
              <w:t>specialiųjų pirkimo sąlygų  6.1.8.1 p.)**</w:t>
            </w:r>
          </w:p>
        </w:tc>
      </w:tr>
      <w:tr w:rsidR="00255346" w:rsidRPr="00087811" w14:paraId="0A193676" w14:textId="77777777" w:rsidTr="00A327D9">
        <w:trPr>
          <w:trHeight w:val="286"/>
        </w:trPr>
        <w:tc>
          <w:tcPr>
            <w:tcW w:w="587" w:type="dxa"/>
          </w:tcPr>
          <w:p w14:paraId="2CF3C834" w14:textId="77777777" w:rsidR="00255346" w:rsidRPr="00087811" w:rsidRDefault="00255346" w:rsidP="00A327D9">
            <w:pPr>
              <w:spacing w:line="280" w:lineRule="atLeast"/>
              <w:jc w:val="center"/>
              <w:rPr>
                <w:b/>
                <w:sz w:val="22"/>
                <w:szCs w:val="22"/>
              </w:rPr>
            </w:pPr>
            <w:r w:rsidRPr="00087811">
              <w:rPr>
                <w:b/>
                <w:sz w:val="22"/>
                <w:szCs w:val="22"/>
              </w:rPr>
              <w:t>1</w:t>
            </w:r>
          </w:p>
        </w:tc>
        <w:tc>
          <w:tcPr>
            <w:tcW w:w="1972" w:type="dxa"/>
          </w:tcPr>
          <w:p w14:paraId="1F542DC9" w14:textId="77777777" w:rsidR="00255346" w:rsidRPr="00087811" w:rsidRDefault="00255346" w:rsidP="00A327D9">
            <w:pPr>
              <w:spacing w:line="280" w:lineRule="atLeast"/>
              <w:jc w:val="center"/>
              <w:rPr>
                <w:b/>
                <w:sz w:val="22"/>
                <w:szCs w:val="22"/>
              </w:rPr>
            </w:pPr>
            <w:r w:rsidRPr="00087811">
              <w:rPr>
                <w:b/>
                <w:sz w:val="22"/>
                <w:szCs w:val="22"/>
              </w:rPr>
              <w:t>2</w:t>
            </w:r>
          </w:p>
        </w:tc>
        <w:tc>
          <w:tcPr>
            <w:tcW w:w="1726" w:type="dxa"/>
          </w:tcPr>
          <w:p w14:paraId="7B6D4904" w14:textId="77777777" w:rsidR="00255346" w:rsidRPr="00087811" w:rsidRDefault="00255346" w:rsidP="00A327D9">
            <w:pPr>
              <w:spacing w:line="280" w:lineRule="atLeast"/>
              <w:jc w:val="center"/>
              <w:rPr>
                <w:b/>
                <w:sz w:val="22"/>
                <w:szCs w:val="22"/>
              </w:rPr>
            </w:pPr>
            <w:r w:rsidRPr="00087811">
              <w:rPr>
                <w:b/>
                <w:sz w:val="22"/>
                <w:szCs w:val="22"/>
              </w:rPr>
              <w:t>3</w:t>
            </w:r>
          </w:p>
        </w:tc>
        <w:tc>
          <w:tcPr>
            <w:tcW w:w="1603" w:type="dxa"/>
          </w:tcPr>
          <w:p w14:paraId="2A9705DB" w14:textId="77777777" w:rsidR="00255346" w:rsidRPr="00087811" w:rsidRDefault="00255346" w:rsidP="00A327D9">
            <w:pPr>
              <w:spacing w:line="280" w:lineRule="atLeast"/>
              <w:jc w:val="center"/>
              <w:rPr>
                <w:b/>
                <w:sz w:val="22"/>
                <w:szCs w:val="22"/>
              </w:rPr>
            </w:pPr>
            <w:r w:rsidRPr="00087811">
              <w:rPr>
                <w:b/>
                <w:sz w:val="22"/>
                <w:szCs w:val="22"/>
              </w:rPr>
              <w:t>4</w:t>
            </w:r>
          </w:p>
        </w:tc>
        <w:tc>
          <w:tcPr>
            <w:tcW w:w="1356" w:type="dxa"/>
          </w:tcPr>
          <w:p w14:paraId="7EC86F82" w14:textId="77777777" w:rsidR="00255346" w:rsidRPr="00087811" w:rsidRDefault="00255346" w:rsidP="00A327D9">
            <w:pPr>
              <w:spacing w:line="280" w:lineRule="atLeast"/>
              <w:jc w:val="center"/>
              <w:rPr>
                <w:b/>
                <w:sz w:val="22"/>
                <w:szCs w:val="22"/>
              </w:rPr>
            </w:pPr>
            <w:r w:rsidRPr="00087811">
              <w:rPr>
                <w:b/>
                <w:sz w:val="22"/>
                <w:szCs w:val="22"/>
              </w:rPr>
              <w:t>5</w:t>
            </w:r>
          </w:p>
        </w:tc>
        <w:tc>
          <w:tcPr>
            <w:tcW w:w="1972" w:type="dxa"/>
          </w:tcPr>
          <w:p w14:paraId="6A6ABCF8" w14:textId="77777777" w:rsidR="00255346" w:rsidRPr="00087811" w:rsidRDefault="00255346" w:rsidP="00A327D9">
            <w:pPr>
              <w:spacing w:line="280" w:lineRule="atLeast"/>
              <w:jc w:val="center"/>
              <w:rPr>
                <w:b/>
                <w:sz w:val="22"/>
                <w:szCs w:val="22"/>
              </w:rPr>
            </w:pPr>
            <w:r w:rsidRPr="00087811">
              <w:rPr>
                <w:b/>
                <w:sz w:val="22"/>
                <w:szCs w:val="22"/>
              </w:rPr>
              <w:t>6</w:t>
            </w:r>
          </w:p>
        </w:tc>
        <w:tc>
          <w:tcPr>
            <w:tcW w:w="1602" w:type="dxa"/>
          </w:tcPr>
          <w:p w14:paraId="1BE061EB" w14:textId="77777777" w:rsidR="00255346" w:rsidRPr="00087811" w:rsidRDefault="00255346" w:rsidP="00A327D9">
            <w:pPr>
              <w:spacing w:line="280" w:lineRule="atLeast"/>
              <w:jc w:val="center"/>
              <w:rPr>
                <w:b/>
                <w:sz w:val="22"/>
                <w:szCs w:val="22"/>
              </w:rPr>
            </w:pPr>
            <w:r w:rsidRPr="00087811">
              <w:rPr>
                <w:b/>
                <w:sz w:val="22"/>
                <w:szCs w:val="22"/>
              </w:rPr>
              <w:t>7</w:t>
            </w:r>
          </w:p>
        </w:tc>
      </w:tr>
      <w:tr w:rsidR="00255346" w:rsidRPr="00087811" w14:paraId="31AFF68D" w14:textId="77777777" w:rsidTr="00A327D9">
        <w:trPr>
          <w:trHeight w:val="270"/>
        </w:trPr>
        <w:tc>
          <w:tcPr>
            <w:tcW w:w="587" w:type="dxa"/>
          </w:tcPr>
          <w:p w14:paraId="044B084A"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4D89B3EE" w14:textId="77777777" w:rsidR="00255346" w:rsidRPr="00087811" w:rsidRDefault="00255346" w:rsidP="00A327D9">
            <w:pPr>
              <w:spacing w:line="280" w:lineRule="atLeast"/>
              <w:jc w:val="center"/>
              <w:rPr>
                <w:b/>
                <w:sz w:val="22"/>
                <w:szCs w:val="22"/>
              </w:rPr>
            </w:pPr>
            <w:r w:rsidRPr="00087811">
              <w:rPr>
                <w:b/>
                <w:sz w:val="22"/>
                <w:szCs w:val="22"/>
              </w:rPr>
              <w:t>.............</w:t>
            </w:r>
          </w:p>
        </w:tc>
        <w:tc>
          <w:tcPr>
            <w:tcW w:w="1726" w:type="dxa"/>
          </w:tcPr>
          <w:p w14:paraId="36C8A261" w14:textId="77777777" w:rsidR="00255346" w:rsidRPr="00087811" w:rsidRDefault="00255346" w:rsidP="00A327D9">
            <w:pPr>
              <w:spacing w:line="280" w:lineRule="atLeast"/>
              <w:jc w:val="center"/>
              <w:rPr>
                <w:b/>
                <w:sz w:val="22"/>
                <w:szCs w:val="22"/>
              </w:rPr>
            </w:pPr>
            <w:r w:rsidRPr="00087811">
              <w:rPr>
                <w:b/>
                <w:sz w:val="22"/>
                <w:szCs w:val="22"/>
              </w:rPr>
              <w:t>.............</w:t>
            </w:r>
          </w:p>
        </w:tc>
        <w:tc>
          <w:tcPr>
            <w:tcW w:w="1603" w:type="dxa"/>
          </w:tcPr>
          <w:p w14:paraId="4A0A32D0" w14:textId="77777777" w:rsidR="00255346" w:rsidRPr="00087811" w:rsidRDefault="00255346" w:rsidP="00A327D9">
            <w:pPr>
              <w:spacing w:line="280" w:lineRule="atLeast"/>
              <w:jc w:val="center"/>
              <w:rPr>
                <w:b/>
                <w:sz w:val="22"/>
                <w:szCs w:val="22"/>
              </w:rPr>
            </w:pPr>
            <w:r w:rsidRPr="00087811">
              <w:rPr>
                <w:b/>
                <w:sz w:val="22"/>
                <w:szCs w:val="22"/>
              </w:rPr>
              <w:t>.............</w:t>
            </w:r>
          </w:p>
        </w:tc>
        <w:tc>
          <w:tcPr>
            <w:tcW w:w="1356" w:type="dxa"/>
          </w:tcPr>
          <w:p w14:paraId="044C2BA9"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79339A8E" w14:textId="77777777" w:rsidR="00255346" w:rsidRPr="00087811" w:rsidRDefault="00255346" w:rsidP="00A327D9">
            <w:pPr>
              <w:spacing w:line="280" w:lineRule="atLeast"/>
              <w:jc w:val="center"/>
              <w:rPr>
                <w:b/>
                <w:sz w:val="22"/>
                <w:szCs w:val="22"/>
              </w:rPr>
            </w:pPr>
            <w:r w:rsidRPr="00087811">
              <w:rPr>
                <w:b/>
                <w:sz w:val="22"/>
                <w:szCs w:val="22"/>
              </w:rPr>
              <w:t>.............</w:t>
            </w:r>
          </w:p>
        </w:tc>
        <w:tc>
          <w:tcPr>
            <w:tcW w:w="1602" w:type="dxa"/>
          </w:tcPr>
          <w:p w14:paraId="4BBD2136" w14:textId="77777777" w:rsidR="00255346" w:rsidRPr="00087811" w:rsidRDefault="00255346" w:rsidP="00A327D9">
            <w:pPr>
              <w:spacing w:line="280" w:lineRule="atLeast"/>
              <w:jc w:val="center"/>
              <w:rPr>
                <w:b/>
                <w:i/>
                <w:color w:val="FF0000"/>
                <w:sz w:val="20"/>
                <w:szCs w:val="20"/>
              </w:rPr>
            </w:pPr>
            <w:r w:rsidRPr="00087811">
              <w:rPr>
                <w:b/>
                <w:i/>
                <w:color w:val="FF0000"/>
                <w:sz w:val="20"/>
                <w:szCs w:val="20"/>
              </w:rPr>
              <w:t>(nurodomi pridedamų dokumentų pavadinimai)</w:t>
            </w:r>
          </w:p>
        </w:tc>
      </w:tr>
      <w:tr w:rsidR="00255346" w:rsidRPr="00087811" w14:paraId="77C0662C" w14:textId="77777777" w:rsidTr="00A327D9">
        <w:trPr>
          <w:trHeight w:val="270"/>
        </w:trPr>
        <w:tc>
          <w:tcPr>
            <w:tcW w:w="587" w:type="dxa"/>
          </w:tcPr>
          <w:p w14:paraId="46924235"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7402D3ED" w14:textId="77777777" w:rsidR="00255346" w:rsidRPr="00087811" w:rsidRDefault="00255346" w:rsidP="00A327D9">
            <w:pPr>
              <w:spacing w:line="280" w:lineRule="atLeast"/>
              <w:jc w:val="center"/>
              <w:rPr>
                <w:b/>
                <w:sz w:val="22"/>
                <w:szCs w:val="22"/>
              </w:rPr>
            </w:pPr>
            <w:r w:rsidRPr="00087811">
              <w:rPr>
                <w:b/>
                <w:sz w:val="22"/>
                <w:szCs w:val="22"/>
              </w:rPr>
              <w:t>.............</w:t>
            </w:r>
          </w:p>
        </w:tc>
        <w:tc>
          <w:tcPr>
            <w:tcW w:w="1726" w:type="dxa"/>
          </w:tcPr>
          <w:p w14:paraId="2B8921C9" w14:textId="77777777" w:rsidR="00255346" w:rsidRPr="00087811" w:rsidRDefault="00255346" w:rsidP="00A327D9">
            <w:pPr>
              <w:spacing w:line="280" w:lineRule="atLeast"/>
              <w:jc w:val="center"/>
              <w:rPr>
                <w:b/>
                <w:sz w:val="22"/>
                <w:szCs w:val="22"/>
              </w:rPr>
            </w:pPr>
            <w:r w:rsidRPr="00087811">
              <w:rPr>
                <w:b/>
                <w:sz w:val="22"/>
                <w:szCs w:val="22"/>
              </w:rPr>
              <w:t>.............</w:t>
            </w:r>
          </w:p>
        </w:tc>
        <w:tc>
          <w:tcPr>
            <w:tcW w:w="1603" w:type="dxa"/>
          </w:tcPr>
          <w:p w14:paraId="46E1EB12" w14:textId="77777777" w:rsidR="00255346" w:rsidRPr="00087811" w:rsidRDefault="00255346" w:rsidP="00A327D9">
            <w:pPr>
              <w:spacing w:line="280" w:lineRule="atLeast"/>
              <w:jc w:val="center"/>
              <w:rPr>
                <w:b/>
                <w:sz w:val="22"/>
                <w:szCs w:val="22"/>
              </w:rPr>
            </w:pPr>
            <w:r w:rsidRPr="00087811">
              <w:rPr>
                <w:b/>
                <w:sz w:val="22"/>
                <w:szCs w:val="22"/>
              </w:rPr>
              <w:t>.............</w:t>
            </w:r>
          </w:p>
        </w:tc>
        <w:tc>
          <w:tcPr>
            <w:tcW w:w="1356" w:type="dxa"/>
          </w:tcPr>
          <w:p w14:paraId="6403DD37"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034A725B" w14:textId="77777777" w:rsidR="00255346" w:rsidRPr="00087811" w:rsidRDefault="00255346" w:rsidP="00A327D9">
            <w:pPr>
              <w:spacing w:line="280" w:lineRule="atLeast"/>
              <w:jc w:val="center"/>
              <w:rPr>
                <w:b/>
                <w:sz w:val="22"/>
                <w:szCs w:val="22"/>
              </w:rPr>
            </w:pPr>
            <w:r w:rsidRPr="00087811">
              <w:rPr>
                <w:b/>
                <w:sz w:val="22"/>
                <w:szCs w:val="22"/>
              </w:rPr>
              <w:t>.............</w:t>
            </w:r>
          </w:p>
        </w:tc>
        <w:tc>
          <w:tcPr>
            <w:tcW w:w="1602" w:type="dxa"/>
          </w:tcPr>
          <w:p w14:paraId="5A11CBB3" w14:textId="77777777" w:rsidR="00255346" w:rsidRPr="00087811" w:rsidRDefault="00255346" w:rsidP="00A327D9">
            <w:pPr>
              <w:spacing w:line="280" w:lineRule="atLeast"/>
              <w:jc w:val="center"/>
              <w:rPr>
                <w:b/>
                <w:sz w:val="22"/>
                <w:szCs w:val="22"/>
              </w:rPr>
            </w:pPr>
            <w:r w:rsidRPr="00087811">
              <w:rPr>
                <w:b/>
                <w:sz w:val="22"/>
                <w:szCs w:val="22"/>
              </w:rPr>
              <w:t>.............</w:t>
            </w:r>
          </w:p>
        </w:tc>
      </w:tr>
      <w:tr w:rsidR="00255346" w:rsidRPr="00087811" w14:paraId="21576A19" w14:textId="77777777" w:rsidTr="00A327D9">
        <w:trPr>
          <w:trHeight w:val="270"/>
        </w:trPr>
        <w:tc>
          <w:tcPr>
            <w:tcW w:w="587" w:type="dxa"/>
          </w:tcPr>
          <w:p w14:paraId="2B1C9627"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02B92CDD" w14:textId="77777777" w:rsidR="00255346" w:rsidRPr="00087811" w:rsidRDefault="00255346" w:rsidP="00A327D9">
            <w:pPr>
              <w:spacing w:line="280" w:lineRule="atLeast"/>
              <w:jc w:val="center"/>
              <w:rPr>
                <w:b/>
                <w:sz w:val="22"/>
                <w:szCs w:val="22"/>
              </w:rPr>
            </w:pPr>
            <w:r w:rsidRPr="00087811">
              <w:rPr>
                <w:b/>
                <w:sz w:val="22"/>
                <w:szCs w:val="22"/>
              </w:rPr>
              <w:t>.............</w:t>
            </w:r>
          </w:p>
        </w:tc>
        <w:tc>
          <w:tcPr>
            <w:tcW w:w="1726" w:type="dxa"/>
          </w:tcPr>
          <w:p w14:paraId="14FAD3D5" w14:textId="77777777" w:rsidR="00255346" w:rsidRPr="00087811" w:rsidRDefault="00255346" w:rsidP="00A327D9">
            <w:pPr>
              <w:spacing w:line="280" w:lineRule="atLeast"/>
              <w:jc w:val="center"/>
              <w:rPr>
                <w:b/>
                <w:sz w:val="22"/>
                <w:szCs w:val="22"/>
              </w:rPr>
            </w:pPr>
            <w:r w:rsidRPr="00087811">
              <w:rPr>
                <w:b/>
                <w:sz w:val="22"/>
                <w:szCs w:val="22"/>
              </w:rPr>
              <w:t>.............</w:t>
            </w:r>
          </w:p>
        </w:tc>
        <w:tc>
          <w:tcPr>
            <w:tcW w:w="1603" w:type="dxa"/>
          </w:tcPr>
          <w:p w14:paraId="759D5909" w14:textId="77777777" w:rsidR="00255346" w:rsidRPr="00087811" w:rsidRDefault="00255346" w:rsidP="00A327D9">
            <w:pPr>
              <w:spacing w:line="280" w:lineRule="atLeast"/>
              <w:jc w:val="center"/>
              <w:rPr>
                <w:b/>
                <w:sz w:val="22"/>
                <w:szCs w:val="22"/>
              </w:rPr>
            </w:pPr>
            <w:r w:rsidRPr="00087811">
              <w:rPr>
                <w:b/>
                <w:sz w:val="22"/>
                <w:szCs w:val="22"/>
              </w:rPr>
              <w:t>.............</w:t>
            </w:r>
          </w:p>
        </w:tc>
        <w:tc>
          <w:tcPr>
            <w:tcW w:w="1356" w:type="dxa"/>
          </w:tcPr>
          <w:p w14:paraId="306DAA21"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7A247134" w14:textId="77777777" w:rsidR="00255346" w:rsidRPr="00087811" w:rsidRDefault="00255346" w:rsidP="00A327D9">
            <w:pPr>
              <w:spacing w:line="280" w:lineRule="atLeast"/>
              <w:jc w:val="center"/>
              <w:rPr>
                <w:b/>
                <w:sz w:val="22"/>
                <w:szCs w:val="22"/>
              </w:rPr>
            </w:pPr>
            <w:r w:rsidRPr="00087811">
              <w:rPr>
                <w:b/>
                <w:sz w:val="22"/>
                <w:szCs w:val="22"/>
              </w:rPr>
              <w:t>.............</w:t>
            </w:r>
          </w:p>
        </w:tc>
        <w:tc>
          <w:tcPr>
            <w:tcW w:w="1602" w:type="dxa"/>
          </w:tcPr>
          <w:p w14:paraId="6317C117" w14:textId="77777777" w:rsidR="00255346" w:rsidRPr="00087811" w:rsidRDefault="00255346" w:rsidP="00A327D9">
            <w:pPr>
              <w:spacing w:line="280" w:lineRule="atLeast"/>
              <w:jc w:val="center"/>
              <w:rPr>
                <w:b/>
                <w:sz w:val="22"/>
                <w:szCs w:val="22"/>
              </w:rPr>
            </w:pPr>
            <w:r w:rsidRPr="00087811">
              <w:rPr>
                <w:b/>
                <w:sz w:val="22"/>
                <w:szCs w:val="22"/>
              </w:rPr>
              <w:t>.............</w:t>
            </w:r>
          </w:p>
        </w:tc>
      </w:tr>
      <w:tr w:rsidR="00255346" w:rsidRPr="00087811" w14:paraId="6ECF49A6" w14:textId="77777777" w:rsidTr="00A327D9">
        <w:trPr>
          <w:trHeight w:val="270"/>
        </w:trPr>
        <w:tc>
          <w:tcPr>
            <w:tcW w:w="587" w:type="dxa"/>
          </w:tcPr>
          <w:p w14:paraId="318DF349"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2DBB05D2" w14:textId="77777777" w:rsidR="00255346" w:rsidRPr="00087811" w:rsidRDefault="00255346" w:rsidP="00A327D9">
            <w:pPr>
              <w:spacing w:line="280" w:lineRule="atLeast"/>
              <w:jc w:val="center"/>
              <w:rPr>
                <w:b/>
                <w:sz w:val="22"/>
                <w:szCs w:val="22"/>
              </w:rPr>
            </w:pPr>
          </w:p>
        </w:tc>
        <w:tc>
          <w:tcPr>
            <w:tcW w:w="1726" w:type="dxa"/>
          </w:tcPr>
          <w:p w14:paraId="7ADB1C02" w14:textId="77777777" w:rsidR="00255346" w:rsidRPr="00087811" w:rsidRDefault="00255346" w:rsidP="00A327D9">
            <w:pPr>
              <w:spacing w:line="280" w:lineRule="atLeast"/>
              <w:jc w:val="center"/>
              <w:rPr>
                <w:b/>
                <w:sz w:val="22"/>
                <w:szCs w:val="22"/>
              </w:rPr>
            </w:pPr>
          </w:p>
        </w:tc>
        <w:tc>
          <w:tcPr>
            <w:tcW w:w="1603" w:type="dxa"/>
          </w:tcPr>
          <w:p w14:paraId="42CE66F2" w14:textId="77777777" w:rsidR="00255346" w:rsidRPr="00087811" w:rsidRDefault="00255346" w:rsidP="00A327D9">
            <w:pPr>
              <w:spacing w:line="280" w:lineRule="atLeast"/>
              <w:jc w:val="center"/>
              <w:rPr>
                <w:b/>
                <w:sz w:val="22"/>
                <w:szCs w:val="22"/>
              </w:rPr>
            </w:pPr>
          </w:p>
        </w:tc>
        <w:tc>
          <w:tcPr>
            <w:tcW w:w="1356" w:type="dxa"/>
          </w:tcPr>
          <w:p w14:paraId="03503340" w14:textId="77777777" w:rsidR="00255346" w:rsidRPr="00087811" w:rsidRDefault="00255346" w:rsidP="00A327D9">
            <w:pPr>
              <w:spacing w:line="280" w:lineRule="atLeast"/>
              <w:jc w:val="center"/>
              <w:rPr>
                <w:b/>
                <w:sz w:val="22"/>
                <w:szCs w:val="22"/>
              </w:rPr>
            </w:pPr>
          </w:p>
        </w:tc>
        <w:tc>
          <w:tcPr>
            <w:tcW w:w="1972" w:type="dxa"/>
          </w:tcPr>
          <w:p w14:paraId="36CACFDA" w14:textId="77777777" w:rsidR="00255346" w:rsidRPr="00087811" w:rsidRDefault="00255346" w:rsidP="00A327D9">
            <w:pPr>
              <w:spacing w:line="280" w:lineRule="atLeast"/>
              <w:jc w:val="center"/>
              <w:rPr>
                <w:b/>
                <w:sz w:val="22"/>
                <w:szCs w:val="22"/>
              </w:rPr>
            </w:pPr>
          </w:p>
        </w:tc>
        <w:tc>
          <w:tcPr>
            <w:tcW w:w="1602" w:type="dxa"/>
          </w:tcPr>
          <w:p w14:paraId="1D94C17B" w14:textId="77777777" w:rsidR="00255346" w:rsidRPr="00087811" w:rsidRDefault="00255346" w:rsidP="00A327D9">
            <w:pPr>
              <w:spacing w:line="280" w:lineRule="atLeast"/>
              <w:jc w:val="center"/>
              <w:rPr>
                <w:b/>
                <w:sz w:val="22"/>
                <w:szCs w:val="22"/>
              </w:rPr>
            </w:pPr>
          </w:p>
        </w:tc>
      </w:tr>
    </w:tbl>
    <w:p w14:paraId="21494777" w14:textId="77777777" w:rsidR="00255346" w:rsidRPr="00087811" w:rsidRDefault="00255346" w:rsidP="00255346">
      <w:pPr>
        <w:spacing w:line="280" w:lineRule="atLeast"/>
        <w:jc w:val="both"/>
        <w:rPr>
          <w:b/>
        </w:rPr>
      </w:pPr>
      <w:r w:rsidRPr="00087811">
        <w:rPr>
          <w:b/>
        </w:rPr>
        <w:t>Pastabos:</w:t>
      </w:r>
    </w:p>
    <w:p w14:paraId="134751E9" w14:textId="77777777" w:rsidR="00255346" w:rsidRPr="00087811" w:rsidRDefault="00255346" w:rsidP="00255346">
      <w:pPr>
        <w:spacing w:line="280" w:lineRule="atLeast"/>
        <w:jc w:val="both"/>
        <w:rPr>
          <w:b/>
          <w:i/>
          <w:sz w:val="22"/>
          <w:szCs w:val="22"/>
          <w:u w:val="single"/>
        </w:rPr>
      </w:pPr>
      <w:r w:rsidRPr="00087811">
        <w:rPr>
          <w:i/>
          <w:sz w:val="22"/>
          <w:szCs w:val="22"/>
        </w:rPr>
        <w:t>*</w:t>
      </w:r>
      <w:r w:rsidRPr="00087811">
        <w:rPr>
          <w:i/>
          <w:iCs/>
          <w:noProof/>
          <w:sz w:val="22"/>
          <w:szCs w:val="22"/>
        </w:rPr>
        <w:t xml:space="preserve"> reikalavimai ir pastabos detaliai nurodyti specialiųjų  pirkimo sąlygų 6.1.8. </w:t>
      </w:r>
      <w:r>
        <w:rPr>
          <w:i/>
          <w:iCs/>
          <w:noProof/>
          <w:sz w:val="22"/>
          <w:szCs w:val="22"/>
        </w:rPr>
        <w:t>p.</w:t>
      </w:r>
      <w:r w:rsidRPr="00087811">
        <w:rPr>
          <w:i/>
          <w:iCs/>
          <w:noProof/>
          <w:sz w:val="22"/>
          <w:szCs w:val="22"/>
        </w:rPr>
        <w:t>, pirkimo sąlygų 6 priedo 2.3 p.</w:t>
      </w:r>
    </w:p>
    <w:p w14:paraId="321E1B88" w14:textId="77777777" w:rsidR="00255346" w:rsidRPr="00087811" w:rsidRDefault="00255346" w:rsidP="00255346">
      <w:pPr>
        <w:spacing w:line="280" w:lineRule="atLeast"/>
        <w:jc w:val="both"/>
        <w:rPr>
          <w:i/>
          <w:sz w:val="22"/>
          <w:szCs w:val="22"/>
        </w:rPr>
      </w:pPr>
      <w:r w:rsidRPr="00087811">
        <w:rPr>
          <w:i/>
          <w:sz w:val="22"/>
          <w:szCs w:val="22"/>
        </w:rPr>
        <w:t>**Dokumentuose pateikta informacija turi sutapti su šiame priede pateikta informacija.</w:t>
      </w:r>
    </w:p>
    <w:p w14:paraId="4812F99C" w14:textId="77777777" w:rsidR="00255346" w:rsidRPr="00087811" w:rsidRDefault="00255346" w:rsidP="00255346">
      <w:pPr>
        <w:spacing w:line="280" w:lineRule="atLeast"/>
        <w:ind w:firstLine="720"/>
        <w:rPr>
          <w:i/>
          <w:sz w:val="22"/>
          <w:szCs w:val="22"/>
        </w:rPr>
      </w:pPr>
      <w:r w:rsidRPr="00087811">
        <w:rPr>
          <w:i/>
          <w:sz w:val="22"/>
          <w:szCs w:val="22"/>
        </w:rPr>
        <w:t xml:space="preserve"> (Tiekėjo ar jo įgalioto asmens pareigos, parašas, vardas ir pavardė)</w:t>
      </w:r>
    </w:p>
    <w:p w14:paraId="1AFEC146" w14:textId="77777777" w:rsidR="00255346" w:rsidRDefault="00255346" w:rsidP="00255346">
      <w:pPr>
        <w:spacing w:line="280" w:lineRule="atLeast"/>
        <w:ind w:left="6157" w:firstLine="323"/>
        <w:jc w:val="both"/>
        <w:rPr>
          <w:sz w:val="22"/>
          <w:szCs w:val="22"/>
        </w:rPr>
      </w:pPr>
      <w:r w:rsidRPr="00087811">
        <w:rPr>
          <w:i/>
          <w:sz w:val="22"/>
          <w:szCs w:val="22"/>
        </w:rPr>
        <w:t>A.V.</w:t>
      </w:r>
      <w:r w:rsidRPr="00087811">
        <w:rPr>
          <w:sz w:val="22"/>
          <w:szCs w:val="22"/>
        </w:rPr>
        <w:t xml:space="preserve"> </w:t>
      </w:r>
    </w:p>
    <w:p w14:paraId="3A49479D" w14:textId="77777777" w:rsidR="00255346" w:rsidRDefault="00255346" w:rsidP="00255346">
      <w:pPr>
        <w:rPr>
          <w:sz w:val="22"/>
          <w:szCs w:val="22"/>
        </w:rPr>
      </w:pPr>
      <w:r>
        <w:rPr>
          <w:sz w:val="22"/>
          <w:szCs w:val="22"/>
        </w:rPr>
        <w:br w:type="page"/>
      </w:r>
    </w:p>
    <w:p w14:paraId="284D19D1" w14:textId="77777777" w:rsidR="00255346" w:rsidRDefault="00255346" w:rsidP="00255346">
      <w:pPr>
        <w:spacing w:line="280" w:lineRule="atLeast"/>
        <w:ind w:left="6157" w:firstLine="323"/>
        <w:jc w:val="both"/>
        <w:rPr>
          <w:rFonts w:cstheme="minorHAnsi"/>
          <w:color w:val="0070C0"/>
        </w:rPr>
      </w:pPr>
      <w:r w:rsidRPr="00087811">
        <w:rPr>
          <w:rFonts w:cstheme="minorHAnsi"/>
          <w:color w:val="0070C0"/>
        </w:rPr>
        <w:lastRenderedPageBreak/>
        <w:t>Pirkimo sąlygų 1</w:t>
      </w:r>
      <w:r>
        <w:rPr>
          <w:rFonts w:cstheme="minorHAnsi"/>
          <w:color w:val="0070C0"/>
        </w:rPr>
        <w:t>2</w:t>
      </w:r>
      <w:r w:rsidRPr="00087811">
        <w:rPr>
          <w:rFonts w:cstheme="minorHAnsi"/>
          <w:color w:val="0070C0"/>
        </w:rPr>
        <w:t xml:space="preserve"> priedas „</w:t>
      </w:r>
      <w:r>
        <w:rPr>
          <w:rFonts w:cstheme="minorHAnsi"/>
          <w:color w:val="0070C0"/>
        </w:rPr>
        <w:t>Suteiktų paslaugų</w:t>
      </w:r>
      <w:r w:rsidRPr="00087811">
        <w:rPr>
          <w:rFonts w:cstheme="minorHAnsi"/>
          <w:color w:val="0070C0"/>
        </w:rPr>
        <w:t xml:space="preserve"> sąrašas“</w:t>
      </w:r>
    </w:p>
    <w:p w14:paraId="30E44137" w14:textId="77777777" w:rsidR="00255346" w:rsidRDefault="00255346" w:rsidP="00255346">
      <w:pPr>
        <w:spacing w:line="280" w:lineRule="atLeast"/>
        <w:ind w:left="6157" w:firstLine="323"/>
        <w:jc w:val="both"/>
        <w:rPr>
          <w:rFonts w:cstheme="minorHAnsi"/>
          <w:color w:val="0070C0"/>
        </w:rPr>
      </w:pPr>
    </w:p>
    <w:p w14:paraId="3FA6B019" w14:textId="77777777" w:rsidR="00255346" w:rsidRDefault="00255346" w:rsidP="00255346">
      <w:pPr>
        <w:spacing w:line="280" w:lineRule="atLeast"/>
        <w:jc w:val="both"/>
        <w:rPr>
          <w:rFonts w:cstheme="minorHAnsi"/>
          <w:color w:val="0070C0"/>
        </w:rPr>
      </w:pPr>
    </w:p>
    <w:p w14:paraId="78BE961B" w14:textId="77777777" w:rsidR="00255346" w:rsidRPr="00357A75" w:rsidRDefault="00255346" w:rsidP="00255346">
      <w:pPr>
        <w:spacing w:line="280" w:lineRule="atLeast"/>
        <w:jc w:val="center"/>
        <w:rPr>
          <w:b/>
          <w:caps/>
        </w:rPr>
      </w:pPr>
      <w:r>
        <w:rPr>
          <w:b/>
          <w:caps/>
        </w:rPr>
        <w:t>SUTEIKTŲ PASLAUGŲ</w:t>
      </w:r>
      <w:r w:rsidRPr="00357A75">
        <w:rPr>
          <w:b/>
          <w:caps/>
        </w:rPr>
        <w:t xml:space="preserve"> sąrašas</w:t>
      </w:r>
    </w:p>
    <w:p w14:paraId="429180A5" w14:textId="77777777" w:rsidR="00255346" w:rsidRPr="00357A75" w:rsidRDefault="00255346" w:rsidP="00255346">
      <w:pPr>
        <w:spacing w:line="280" w:lineRule="atLeast"/>
        <w:jc w:val="center"/>
        <w:rPr>
          <w:b/>
          <w:caps/>
        </w:rPr>
      </w:pPr>
    </w:p>
    <w:tbl>
      <w:tblPr>
        <w:tblW w:w="11307" w:type="dxa"/>
        <w:tblInd w:w="-1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124"/>
        <w:gridCol w:w="1984"/>
        <w:gridCol w:w="1701"/>
        <w:gridCol w:w="2235"/>
        <w:gridCol w:w="1701"/>
      </w:tblGrid>
      <w:tr w:rsidR="00255346" w:rsidRPr="00357A75" w14:paraId="74BADC57" w14:textId="77777777" w:rsidTr="00A327D9">
        <w:trPr>
          <w:trHeight w:val="2349"/>
        </w:trPr>
        <w:tc>
          <w:tcPr>
            <w:tcW w:w="562" w:type="dxa"/>
          </w:tcPr>
          <w:p w14:paraId="63011713" w14:textId="77777777" w:rsidR="00255346" w:rsidRPr="00357A75" w:rsidRDefault="00255346" w:rsidP="00A327D9">
            <w:pPr>
              <w:spacing w:line="280" w:lineRule="atLeast"/>
              <w:jc w:val="center"/>
              <w:rPr>
                <w:b/>
                <w:sz w:val="22"/>
                <w:szCs w:val="22"/>
              </w:rPr>
            </w:pPr>
            <w:r w:rsidRPr="00357A75">
              <w:rPr>
                <w:b/>
                <w:sz w:val="22"/>
                <w:szCs w:val="22"/>
              </w:rPr>
              <w:t>Eil.</w:t>
            </w:r>
          </w:p>
          <w:p w14:paraId="3BDF2BA3" w14:textId="77777777" w:rsidR="00255346" w:rsidRPr="00357A75" w:rsidRDefault="00255346" w:rsidP="00A327D9">
            <w:pPr>
              <w:spacing w:line="280" w:lineRule="atLeast"/>
              <w:jc w:val="center"/>
              <w:rPr>
                <w:b/>
                <w:sz w:val="22"/>
                <w:szCs w:val="22"/>
              </w:rPr>
            </w:pPr>
            <w:r w:rsidRPr="00357A75">
              <w:rPr>
                <w:b/>
                <w:sz w:val="22"/>
                <w:szCs w:val="22"/>
              </w:rPr>
              <w:t>Nr.</w:t>
            </w:r>
          </w:p>
        </w:tc>
        <w:tc>
          <w:tcPr>
            <w:tcW w:w="3124" w:type="dxa"/>
          </w:tcPr>
          <w:p w14:paraId="7B99F017" w14:textId="77777777" w:rsidR="00255346" w:rsidRPr="00096AEA" w:rsidRDefault="00255346" w:rsidP="00A327D9">
            <w:pPr>
              <w:spacing w:line="280" w:lineRule="atLeast"/>
              <w:jc w:val="center"/>
              <w:rPr>
                <w:b/>
                <w:bCs/>
                <w:sz w:val="22"/>
                <w:szCs w:val="22"/>
              </w:rPr>
            </w:pPr>
            <w:r>
              <w:rPr>
                <w:b/>
                <w:sz w:val="22"/>
                <w:szCs w:val="22"/>
              </w:rPr>
              <w:t xml:space="preserve">Suteiktų paslaugų pavadinimas ir apibūdinimas </w:t>
            </w:r>
            <w:r w:rsidRPr="00096AEA">
              <w:rPr>
                <w:rFonts w:cstheme="minorHAnsi"/>
                <w:b/>
                <w:bCs/>
              </w:rPr>
              <w:t>(nurodant suprojektuoto statinio kategoriją, inžinerinių statinių grupę, pogrupį (paskirtį)</w:t>
            </w:r>
          </w:p>
          <w:p w14:paraId="5B9CA76D" w14:textId="77777777" w:rsidR="00255346" w:rsidRPr="00357A75" w:rsidRDefault="00255346" w:rsidP="00A327D9">
            <w:pPr>
              <w:spacing w:line="280" w:lineRule="atLeast"/>
              <w:jc w:val="center"/>
              <w:rPr>
                <w:b/>
                <w:sz w:val="22"/>
                <w:szCs w:val="22"/>
              </w:rPr>
            </w:pPr>
          </w:p>
        </w:tc>
        <w:tc>
          <w:tcPr>
            <w:tcW w:w="1984" w:type="dxa"/>
          </w:tcPr>
          <w:p w14:paraId="23CFF138" w14:textId="77777777" w:rsidR="00255346" w:rsidRDefault="00255346" w:rsidP="00A327D9">
            <w:pPr>
              <w:spacing w:line="280" w:lineRule="atLeast"/>
              <w:jc w:val="center"/>
              <w:rPr>
                <w:b/>
                <w:sz w:val="22"/>
                <w:szCs w:val="22"/>
              </w:rPr>
            </w:pPr>
            <w:r>
              <w:rPr>
                <w:b/>
                <w:sz w:val="22"/>
                <w:szCs w:val="22"/>
              </w:rPr>
              <w:t>Paslaugų teikimo</w:t>
            </w:r>
            <w:r w:rsidRPr="00357A75">
              <w:rPr>
                <w:b/>
                <w:sz w:val="22"/>
                <w:szCs w:val="22"/>
              </w:rPr>
              <w:t xml:space="preserve"> pradži</w:t>
            </w:r>
            <w:r>
              <w:rPr>
                <w:b/>
                <w:sz w:val="22"/>
                <w:szCs w:val="22"/>
              </w:rPr>
              <w:t>os</w:t>
            </w:r>
            <w:r w:rsidRPr="00357A75">
              <w:rPr>
                <w:b/>
                <w:sz w:val="22"/>
                <w:szCs w:val="22"/>
              </w:rPr>
              <w:t xml:space="preserve"> ir pabaig</w:t>
            </w:r>
            <w:r>
              <w:rPr>
                <w:b/>
                <w:sz w:val="22"/>
                <w:szCs w:val="22"/>
              </w:rPr>
              <w:t>os datos</w:t>
            </w:r>
          </w:p>
          <w:p w14:paraId="7B65A50A" w14:textId="77777777" w:rsidR="00255346" w:rsidRPr="00357A75" w:rsidRDefault="00255346" w:rsidP="00A327D9">
            <w:pPr>
              <w:spacing w:line="280" w:lineRule="atLeast"/>
              <w:jc w:val="center"/>
              <w:rPr>
                <w:b/>
                <w:sz w:val="22"/>
                <w:szCs w:val="22"/>
              </w:rPr>
            </w:pPr>
            <w:r w:rsidRPr="007157DF">
              <w:rPr>
                <w:i/>
                <w:sz w:val="22"/>
                <w:szCs w:val="22"/>
              </w:rPr>
              <w:t>(nurod</w:t>
            </w:r>
            <w:r>
              <w:rPr>
                <w:i/>
                <w:sz w:val="22"/>
                <w:szCs w:val="22"/>
              </w:rPr>
              <w:t>omi</w:t>
            </w:r>
            <w:r w:rsidRPr="007157DF">
              <w:rPr>
                <w:i/>
                <w:sz w:val="22"/>
                <w:szCs w:val="22"/>
              </w:rPr>
              <w:t xml:space="preserve"> met</w:t>
            </w:r>
            <w:r>
              <w:rPr>
                <w:i/>
                <w:sz w:val="22"/>
                <w:szCs w:val="22"/>
              </w:rPr>
              <w:t>ai</w:t>
            </w:r>
            <w:r w:rsidRPr="007157DF">
              <w:rPr>
                <w:i/>
                <w:sz w:val="22"/>
                <w:szCs w:val="22"/>
              </w:rPr>
              <w:t>, mėnes</w:t>
            </w:r>
            <w:r>
              <w:rPr>
                <w:i/>
                <w:sz w:val="22"/>
                <w:szCs w:val="22"/>
              </w:rPr>
              <w:t>is</w:t>
            </w:r>
            <w:r w:rsidRPr="007157DF">
              <w:rPr>
                <w:i/>
                <w:sz w:val="22"/>
                <w:szCs w:val="22"/>
              </w:rPr>
              <w:t>, dien</w:t>
            </w:r>
            <w:r>
              <w:rPr>
                <w:i/>
                <w:sz w:val="22"/>
                <w:szCs w:val="22"/>
              </w:rPr>
              <w:t>a</w:t>
            </w:r>
            <w:r w:rsidRPr="007157DF">
              <w:rPr>
                <w:i/>
                <w:sz w:val="22"/>
                <w:szCs w:val="22"/>
              </w:rPr>
              <w:t>)</w:t>
            </w:r>
            <w:r w:rsidRPr="00357A75">
              <w:rPr>
                <w:b/>
                <w:sz w:val="22"/>
                <w:szCs w:val="22"/>
              </w:rPr>
              <w:t xml:space="preserve"> </w:t>
            </w:r>
          </w:p>
        </w:tc>
        <w:tc>
          <w:tcPr>
            <w:tcW w:w="1701" w:type="dxa"/>
          </w:tcPr>
          <w:p w14:paraId="05797D94" w14:textId="77777777" w:rsidR="00255346" w:rsidRDefault="00255346" w:rsidP="00A327D9">
            <w:pPr>
              <w:spacing w:line="280" w:lineRule="atLeast"/>
              <w:jc w:val="center"/>
              <w:rPr>
                <w:b/>
                <w:sz w:val="22"/>
                <w:szCs w:val="22"/>
              </w:rPr>
            </w:pPr>
            <w:r>
              <w:rPr>
                <w:b/>
                <w:sz w:val="22"/>
                <w:szCs w:val="22"/>
              </w:rPr>
              <w:t>Suteiktų paslaugų vertė, Eur be PVM</w:t>
            </w:r>
          </w:p>
          <w:p w14:paraId="20D33D81" w14:textId="77777777" w:rsidR="00255346" w:rsidRPr="007157DF" w:rsidRDefault="00255346" w:rsidP="00A327D9">
            <w:pPr>
              <w:spacing w:line="280" w:lineRule="atLeast"/>
              <w:jc w:val="center"/>
              <w:rPr>
                <w:i/>
                <w:sz w:val="22"/>
                <w:szCs w:val="22"/>
              </w:rPr>
            </w:pPr>
            <w:r w:rsidRPr="007157DF">
              <w:rPr>
                <w:i/>
                <w:sz w:val="22"/>
                <w:szCs w:val="22"/>
              </w:rPr>
              <w:t>(nurodoma per reikalaujamą laikotarpį suteiktų paslaugų vertė)</w:t>
            </w:r>
          </w:p>
        </w:tc>
        <w:tc>
          <w:tcPr>
            <w:tcW w:w="2235" w:type="dxa"/>
          </w:tcPr>
          <w:p w14:paraId="62EB542E" w14:textId="77777777" w:rsidR="00255346" w:rsidRPr="007157DF" w:rsidRDefault="00255346" w:rsidP="00A327D9">
            <w:pPr>
              <w:spacing w:line="280" w:lineRule="atLeast"/>
              <w:jc w:val="center"/>
              <w:rPr>
                <w:i/>
                <w:sz w:val="22"/>
                <w:szCs w:val="22"/>
              </w:rPr>
            </w:pPr>
            <w:r>
              <w:rPr>
                <w:b/>
                <w:sz w:val="22"/>
                <w:szCs w:val="22"/>
              </w:rPr>
              <w:t>Užsakovo</w:t>
            </w:r>
            <w:r w:rsidRPr="00357A75">
              <w:rPr>
                <w:b/>
                <w:sz w:val="22"/>
                <w:szCs w:val="22"/>
              </w:rPr>
              <w:t xml:space="preserve"> identifikavimo duomenys (kontaktiniai asmenys)</w:t>
            </w:r>
          </w:p>
        </w:tc>
        <w:tc>
          <w:tcPr>
            <w:tcW w:w="1701" w:type="dxa"/>
          </w:tcPr>
          <w:p w14:paraId="79094C23" w14:textId="77777777" w:rsidR="00255346" w:rsidRPr="00357A75" w:rsidRDefault="00255346" w:rsidP="00A327D9">
            <w:pPr>
              <w:spacing w:line="280" w:lineRule="atLeast"/>
              <w:jc w:val="center"/>
              <w:rPr>
                <w:b/>
                <w:sz w:val="22"/>
                <w:szCs w:val="22"/>
              </w:rPr>
            </w:pPr>
            <w:r w:rsidRPr="00357A75">
              <w:rPr>
                <w:b/>
                <w:sz w:val="22"/>
                <w:szCs w:val="22"/>
              </w:rPr>
              <w:t>Užsakovų pažymos (atsiliepimai) apie tinkamai įvykdytas sutartis</w:t>
            </w:r>
            <w:r>
              <w:rPr>
                <w:b/>
                <w:sz w:val="22"/>
                <w:szCs w:val="22"/>
              </w:rPr>
              <w:t>**</w:t>
            </w:r>
            <w:r w:rsidRPr="00357A75">
              <w:rPr>
                <w:b/>
                <w:sz w:val="22"/>
                <w:szCs w:val="22"/>
              </w:rPr>
              <w:t xml:space="preserve"> </w:t>
            </w:r>
            <w:r w:rsidRPr="007157DF">
              <w:rPr>
                <w:i/>
                <w:sz w:val="22"/>
                <w:szCs w:val="22"/>
              </w:rPr>
              <w:t>(nurod</w:t>
            </w:r>
            <w:r>
              <w:rPr>
                <w:i/>
                <w:sz w:val="22"/>
                <w:szCs w:val="22"/>
              </w:rPr>
              <w:t>omas pridedamo dokumento pavadi</w:t>
            </w:r>
            <w:r w:rsidRPr="007157DF">
              <w:rPr>
                <w:i/>
                <w:sz w:val="22"/>
                <w:szCs w:val="22"/>
              </w:rPr>
              <w:t>nimas</w:t>
            </w:r>
          </w:p>
        </w:tc>
      </w:tr>
      <w:tr w:rsidR="00255346" w:rsidRPr="00357A75" w14:paraId="000C4071" w14:textId="77777777" w:rsidTr="00A327D9">
        <w:trPr>
          <w:trHeight w:val="285"/>
        </w:trPr>
        <w:tc>
          <w:tcPr>
            <w:tcW w:w="562" w:type="dxa"/>
          </w:tcPr>
          <w:p w14:paraId="3FA3D8BC" w14:textId="77777777" w:rsidR="00255346" w:rsidRPr="00357A75" w:rsidRDefault="00255346" w:rsidP="00A327D9">
            <w:pPr>
              <w:spacing w:line="280" w:lineRule="atLeast"/>
              <w:jc w:val="center"/>
              <w:rPr>
                <w:b/>
                <w:sz w:val="22"/>
                <w:szCs w:val="22"/>
              </w:rPr>
            </w:pPr>
            <w:r w:rsidRPr="00357A75">
              <w:rPr>
                <w:b/>
                <w:sz w:val="22"/>
                <w:szCs w:val="22"/>
              </w:rPr>
              <w:t>1</w:t>
            </w:r>
          </w:p>
        </w:tc>
        <w:tc>
          <w:tcPr>
            <w:tcW w:w="3124" w:type="dxa"/>
          </w:tcPr>
          <w:p w14:paraId="0BBE8A21" w14:textId="77777777" w:rsidR="00255346" w:rsidRPr="00357A75" w:rsidRDefault="00255346" w:rsidP="00A327D9">
            <w:pPr>
              <w:spacing w:line="280" w:lineRule="atLeast"/>
              <w:jc w:val="center"/>
              <w:rPr>
                <w:b/>
                <w:sz w:val="22"/>
                <w:szCs w:val="22"/>
              </w:rPr>
            </w:pPr>
            <w:r w:rsidRPr="00357A75">
              <w:rPr>
                <w:b/>
                <w:sz w:val="22"/>
                <w:szCs w:val="22"/>
              </w:rPr>
              <w:t>2</w:t>
            </w:r>
          </w:p>
        </w:tc>
        <w:tc>
          <w:tcPr>
            <w:tcW w:w="1984" w:type="dxa"/>
          </w:tcPr>
          <w:p w14:paraId="27C5C1B2" w14:textId="77777777" w:rsidR="00255346" w:rsidRPr="00357A75" w:rsidRDefault="00255346" w:rsidP="00A327D9">
            <w:pPr>
              <w:spacing w:line="280" w:lineRule="atLeast"/>
              <w:jc w:val="center"/>
              <w:rPr>
                <w:b/>
                <w:sz w:val="22"/>
                <w:szCs w:val="22"/>
              </w:rPr>
            </w:pPr>
            <w:r w:rsidRPr="00357A75">
              <w:rPr>
                <w:b/>
                <w:sz w:val="22"/>
                <w:szCs w:val="22"/>
              </w:rPr>
              <w:t>3</w:t>
            </w:r>
          </w:p>
        </w:tc>
        <w:tc>
          <w:tcPr>
            <w:tcW w:w="1701" w:type="dxa"/>
          </w:tcPr>
          <w:p w14:paraId="68A49BDC" w14:textId="77777777" w:rsidR="00255346" w:rsidRPr="00357A75" w:rsidRDefault="00255346" w:rsidP="00A327D9">
            <w:pPr>
              <w:spacing w:line="280" w:lineRule="atLeast"/>
              <w:jc w:val="center"/>
              <w:rPr>
                <w:b/>
                <w:sz w:val="22"/>
                <w:szCs w:val="22"/>
              </w:rPr>
            </w:pPr>
            <w:r w:rsidRPr="00357A75">
              <w:rPr>
                <w:b/>
                <w:sz w:val="22"/>
                <w:szCs w:val="22"/>
              </w:rPr>
              <w:t>4</w:t>
            </w:r>
          </w:p>
        </w:tc>
        <w:tc>
          <w:tcPr>
            <w:tcW w:w="2235" w:type="dxa"/>
          </w:tcPr>
          <w:p w14:paraId="0DFC2ABB" w14:textId="77777777" w:rsidR="00255346" w:rsidRDefault="00255346" w:rsidP="00A327D9">
            <w:pPr>
              <w:spacing w:line="280" w:lineRule="atLeast"/>
              <w:jc w:val="center"/>
              <w:rPr>
                <w:b/>
                <w:sz w:val="22"/>
                <w:szCs w:val="22"/>
              </w:rPr>
            </w:pPr>
            <w:r>
              <w:rPr>
                <w:b/>
                <w:sz w:val="22"/>
                <w:szCs w:val="22"/>
              </w:rPr>
              <w:t>5</w:t>
            </w:r>
          </w:p>
        </w:tc>
        <w:tc>
          <w:tcPr>
            <w:tcW w:w="1701" w:type="dxa"/>
          </w:tcPr>
          <w:p w14:paraId="1DFFF950" w14:textId="77777777" w:rsidR="00255346" w:rsidRPr="00357A75" w:rsidRDefault="00255346" w:rsidP="00A327D9">
            <w:pPr>
              <w:spacing w:line="280" w:lineRule="atLeast"/>
              <w:jc w:val="center"/>
              <w:rPr>
                <w:b/>
                <w:sz w:val="22"/>
                <w:szCs w:val="22"/>
              </w:rPr>
            </w:pPr>
            <w:r>
              <w:rPr>
                <w:b/>
                <w:sz w:val="22"/>
                <w:szCs w:val="22"/>
              </w:rPr>
              <w:t>6</w:t>
            </w:r>
          </w:p>
        </w:tc>
      </w:tr>
      <w:tr w:rsidR="00255346" w:rsidRPr="00357A75" w14:paraId="001B2305" w14:textId="77777777" w:rsidTr="00A327D9">
        <w:trPr>
          <w:trHeight w:val="269"/>
        </w:trPr>
        <w:tc>
          <w:tcPr>
            <w:tcW w:w="562" w:type="dxa"/>
          </w:tcPr>
          <w:p w14:paraId="7110E260" w14:textId="77777777" w:rsidR="00255346" w:rsidRPr="00357A75" w:rsidRDefault="00255346" w:rsidP="00A327D9">
            <w:pPr>
              <w:spacing w:line="280" w:lineRule="atLeast"/>
              <w:jc w:val="center"/>
              <w:rPr>
                <w:b/>
                <w:sz w:val="22"/>
                <w:szCs w:val="22"/>
              </w:rPr>
            </w:pPr>
          </w:p>
        </w:tc>
        <w:tc>
          <w:tcPr>
            <w:tcW w:w="3124" w:type="dxa"/>
          </w:tcPr>
          <w:p w14:paraId="2FC966FA" w14:textId="77777777" w:rsidR="00255346" w:rsidRPr="00357A75" w:rsidRDefault="00255346" w:rsidP="00A327D9">
            <w:pPr>
              <w:spacing w:line="280" w:lineRule="atLeast"/>
              <w:jc w:val="center"/>
              <w:rPr>
                <w:b/>
                <w:sz w:val="22"/>
                <w:szCs w:val="22"/>
              </w:rPr>
            </w:pPr>
          </w:p>
        </w:tc>
        <w:tc>
          <w:tcPr>
            <w:tcW w:w="1984" w:type="dxa"/>
          </w:tcPr>
          <w:p w14:paraId="5C804DE0" w14:textId="77777777" w:rsidR="00255346" w:rsidRPr="00357A75" w:rsidRDefault="00255346" w:rsidP="00A327D9">
            <w:pPr>
              <w:spacing w:line="280" w:lineRule="atLeast"/>
              <w:jc w:val="center"/>
              <w:rPr>
                <w:b/>
                <w:sz w:val="22"/>
                <w:szCs w:val="22"/>
              </w:rPr>
            </w:pPr>
          </w:p>
        </w:tc>
        <w:tc>
          <w:tcPr>
            <w:tcW w:w="1701" w:type="dxa"/>
          </w:tcPr>
          <w:p w14:paraId="41386809" w14:textId="77777777" w:rsidR="00255346" w:rsidRPr="00357A75" w:rsidRDefault="00255346" w:rsidP="00A327D9">
            <w:pPr>
              <w:spacing w:line="280" w:lineRule="atLeast"/>
              <w:jc w:val="center"/>
              <w:rPr>
                <w:b/>
                <w:sz w:val="22"/>
                <w:szCs w:val="22"/>
              </w:rPr>
            </w:pPr>
          </w:p>
        </w:tc>
        <w:tc>
          <w:tcPr>
            <w:tcW w:w="2235" w:type="dxa"/>
          </w:tcPr>
          <w:p w14:paraId="2BFBFD0F" w14:textId="77777777" w:rsidR="00255346" w:rsidRPr="00357A75" w:rsidRDefault="00255346" w:rsidP="00A327D9">
            <w:pPr>
              <w:spacing w:line="280" w:lineRule="atLeast"/>
              <w:jc w:val="center"/>
              <w:rPr>
                <w:b/>
                <w:sz w:val="22"/>
                <w:szCs w:val="22"/>
              </w:rPr>
            </w:pPr>
          </w:p>
        </w:tc>
        <w:tc>
          <w:tcPr>
            <w:tcW w:w="1701" w:type="dxa"/>
          </w:tcPr>
          <w:p w14:paraId="7D27EF7A" w14:textId="77777777" w:rsidR="00255346" w:rsidRPr="00357A75" w:rsidRDefault="00255346" w:rsidP="00A327D9">
            <w:pPr>
              <w:spacing w:line="280" w:lineRule="atLeast"/>
              <w:jc w:val="center"/>
              <w:rPr>
                <w:b/>
                <w:sz w:val="22"/>
                <w:szCs w:val="22"/>
              </w:rPr>
            </w:pPr>
          </w:p>
        </w:tc>
      </w:tr>
      <w:tr w:rsidR="00255346" w:rsidRPr="00357A75" w14:paraId="38807C95" w14:textId="77777777" w:rsidTr="00A327D9">
        <w:trPr>
          <w:trHeight w:val="269"/>
        </w:trPr>
        <w:tc>
          <w:tcPr>
            <w:tcW w:w="562" w:type="dxa"/>
          </w:tcPr>
          <w:p w14:paraId="2C1B287F" w14:textId="77777777" w:rsidR="00255346" w:rsidRPr="00357A75" w:rsidRDefault="00255346" w:rsidP="00A327D9">
            <w:pPr>
              <w:spacing w:line="280" w:lineRule="atLeast"/>
              <w:jc w:val="center"/>
              <w:rPr>
                <w:b/>
                <w:sz w:val="22"/>
                <w:szCs w:val="22"/>
              </w:rPr>
            </w:pPr>
          </w:p>
        </w:tc>
        <w:tc>
          <w:tcPr>
            <w:tcW w:w="3124" w:type="dxa"/>
          </w:tcPr>
          <w:p w14:paraId="28ED5406" w14:textId="77777777" w:rsidR="00255346" w:rsidRPr="00357A75" w:rsidRDefault="00255346" w:rsidP="00A327D9">
            <w:pPr>
              <w:spacing w:line="280" w:lineRule="atLeast"/>
              <w:jc w:val="center"/>
              <w:rPr>
                <w:b/>
                <w:sz w:val="22"/>
                <w:szCs w:val="22"/>
              </w:rPr>
            </w:pPr>
          </w:p>
        </w:tc>
        <w:tc>
          <w:tcPr>
            <w:tcW w:w="1984" w:type="dxa"/>
          </w:tcPr>
          <w:p w14:paraId="33BD41C6" w14:textId="77777777" w:rsidR="00255346" w:rsidRPr="00357A75" w:rsidRDefault="00255346" w:rsidP="00A327D9">
            <w:pPr>
              <w:spacing w:line="280" w:lineRule="atLeast"/>
              <w:jc w:val="center"/>
              <w:rPr>
                <w:b/>
                <w:sz w:val="22"/>
                <w:szCs w:val="22"/>
              </w:rPr>
            </w:pPr>
          </w:p>
        </w:tc>
        <w:tc>
          <w:tcPr>
            <w:tcW w:w="1701" w:type="dxa"/>
          </w:tcPr>
          <w:p w14:paraId="7E91095D" w14:textId="77777777" w:rsidR="00255346" w:rsidRPr="00357A75" w:rsidRDefault="00255346" w:rsidP="00A327D9">
            <w:pPr>
              <w:spacing w:line="280" w:lineRule="atLeast"/>
              <w:jc w:val="center"/>
              <w:rPr>
                <w:b/>
                <w:sz w:val="22"/>
                <w:szCs w:val="22"/>
              </w:rPr>
            </w:pPr>
          </w:p>
        </w:tc>
        <w:tc>
          <w:tcPr>
            <w:tcW w:w="2235" w:type="dxa"/>
          </w:tcPr>
          <w:p w14:paraId="1D213D15" w14:textId="77777777" w:rsidR="00255346" w:rsidRPr="00357A75" w:rsidRDefault="00255346" w:rsidP="00A327D9">
            <w:pPr>
              <w:spacing w:line="280" w:lineRule="atLeast"/>
              <w:jc w:val="center"/>
              <w:rPr>
                <w:b/>
                <w:sz w:val="22"/>
                <w:szCs w:val="22"/>
              </w:rPr>
            </w:pPr>
          </w:p>
        </w:tc>
        <w:tc>
          <w:tcPr>
            <w:tcW w:w="1701" w:type="dxa"/>
          </w:tcPr>
          <w:p w14:paraId="1F3111B1" w14:textId="77777777" w:rsidR="00255346" w:rsidRPr="00357A75" w:rsidRDefault="00255346" w:rsidP="00A327D9">
            <w:pPr>
              <w:spacing w:line="280" w:lineRule="atLeast"/>
              <w:jc w:val="center"/>
              <w:rPr>
                <w:b/>
                <w:sz w:val="22"/>
                <w:szCs w:val="22"/>
              </w:rPr>
            </w:pPr>
          </w:p>
        </w:tc>
      </w:tr>
      <w:tr w:rsidR="00255346" w:rsidRPr="00357A75" w14:paraId="3181955B" w14:textId="77777777" w:rsidTr="00A327D9">
        <w:trPr>
          <w:trHeight w:val="269"/>
        </w:trPr>
        <w:tc>
          <w:tcPr>
            <w:tcW w:w="562" w:type="dxa"/>
          </w:tcPr>
          <w:p w14:paraId="34382C55" w14:textId="77777777" w:rsidR="00255346" w:rsidRPr="00357A75" w:rsidRDefault="00255346" w:rsidP="00A327D9">
            <w:pPr>
              <w:spacing w:line="280" w:lineRule="atLeast"/>
              <w:jc w:val="center"/>
              <w:rPr>
                <w:b/>
                <w:sz w:val="22"/>
                <w:szCs w:val="22"/>
              </w:rPr>
            </w:pPr>
          </w:p>
        </w:tc>
        <w:tc>
          <w:tcPr>
            <w:tcW w:w="3124" w:type="dxa"/>
          </w:tcPr>
          <w:p w14:paraId="6A09884D" w14:textId="77777777" w:rsidR="00255346" w:rsidRPr="00357A75" w:rsidRDefault="00255346" w:rsidP="00A327D9">
            <w:pPr>
              <w:spacing w:line="280" w:lineRule="atLeast"/>
              <w:jc w:val="center"/>
              <w:rPr>
                <w:b/>
                <w:sz w:val="22"/>
                <w:szCs w:val="22"/>
              </w:rPr>
            </w:pPr>
          </w:p>
        </w:tc>
        <w:tc>
          <w:tcPr>
            <w:tcW w:w="1984" w:type="dxa"/>
          </w:tcPr>
          <w:p w14:paraId="0ABEE07F" w14:textId="77777777" w:rsidR="00255346" w:rsidRPr="00357A75" w:rsidRDefault="00255346" w:rsidP="00A327D9">
            <w:pPr>
              <w:spacing w:line="280" w:lineRule="atLeast"/>
              <w:jc w:val="center"/>
              <w:rPr>
                <w:b/>
                <w:sz w:val="22"/>
                <w:szCs w:val="22"/>
              </w:rPr>
            </w:pPr>
          </w:p>
        </w:tc>
        <w:tc>
          <w:tcPr>
            <w:tcW w:w="1701" w:type="dxa"/>
          </w:tcPr>
          <w:p w14:paraId="57B7188A" w14:textId="77777777" w:rsidR="00255346" w:rsidRPr="00357A75" w:rsidRDefault="00255346" w:rsidP="00A327D9">
            <w:pPr>
              <w:spacing w:line="280" w:lineRule="atLeast"/>
              <w:jc w:val="center"/>
              <w:rPr>
                <w:b/>
                <w:sz w:val="22"/>
                <w:szCs w:val="22"/>
              </w:rPr>
            </w:pPr>
          </w:p>
        </w:tc>
        <w:tc>
          <w:tcPr>
            <w:tcW w:w="2235" w:type="dxa"/>
          </w:tcPr>
          <w:p w14:paraId="26354D03" w14:textId="77777777" w:rsidR="00255346" w:rsidRPr="00357A75" w:rsidRDefault="00255346" w:rsidP="00A327D9">
            <w:pPr>
              <w:spacing w:line="280" w:lineRule="atLeast"/>
              <w:jc w:val="center"/>
              <w:rPr>
                <w:b/>
                <w:sz w:val="22"/>
                <w:szCs w:val="22"/>
              </w:rPr>
            </w:pPr>
          </w:p>
        </w:tc>
        <w:tc>
          <w:tcPr>
            <w:tcW w:w="1701" w:type="dxa"/>
          </w:tcPr>
          <w:p w14:paraId="65D82EA0" w14:textId="77777777" w:rsidR="00255346" w:rsidRPr="00357A75" w:rsidRDefault="00255346" w:rsidP="00A327D9">
            <w:pPr>
              <w:spacing w:line="280" w:lineRule="atLeast"/>
              <w:jc w:val="center"/>
              <w:rPr>
                <w:b/>
                <w:sz w:val="22"/>
                <w:szCs w:val="22"/>
              </w:rPr>
            </w:pPr>
          </w:p>
        </w:tc>
      </w:tr>
      <w:tr w:rsidR="00255346" w:rsidRPr="00357A75" w14:paraId="7EF823B8" w14:textId="77777777" w:rsidTr="00A327D9">
        <w:trPr>
          <w:trHeight w:val="269"/>
        </w:trPr>
        <w:tc>
          <w:tcPr>
            <w:tcW w:w="562" w:type="dxa"/>
          </w:tcPr>
          <w:p w14:paraId="534B86BE" w14:textId="77777777" w:rsidR="00255346" w:rsidRPr="00357A75" w:rsidRDefault="00255346" w:rsidP="00A327D9">
            <w:pPr>
              <w:spacing w:line="280" w:lineRule="atLeast"/>
              <w:jc w:val="center"/>
              <w:rPr>
                <w:b/>
                <w:sz w:val="22"/>
                <w:szCs w:val="22"/>
              </w:rPr>
            </w:pPr>
          </w:p>
        </w:tc>
        <w:tc>
          <w:tcPr>
            <w:tcW w:w="3124" w:type="dxa"/>
          </w:tcPr>
          <w:p w14:paraId="137D1A31" w14:textId="77777777" w:rsidR="00255346" w:rsidRPr="00357A75" w:rsidRDefault="00255346" w:rsidP="00A327D9">
            <w:pPr>
              <w:spacing w:line="280" w:lineRule="atLeast"/>
              <w:jc w:val="center"/>
              <w:rPr>
                <w:b/>
                <w:sz w:val="22"/>
                <w:szCs w:val="22"/>
              </w:rPr>
            </w:pPr>
          </w:p>
        </w:tc>
        <w:tc>
          <w:tcPr>
            <w:tcW w:w="1984" w:type="dxa"/>
          </w:tcPr>
          <w:p w14:paraId="4162843F" w14:textId="77777777" w:rsidR="00255346" w:rsidRPr="00357A75" w:rsidRDefault="00255346" w:rsidP="00A327D9">
            <w:pPr>
              <w:spacing w:line="280" w:lineRule="atLeast"/>
              <w:jc w:val="center"/>
              <w:rPr>
                <w:b/>
                <w:sz w:val="22"/>
                <w:szCs w:val="22"/>
              </w:rPr>
            </w:pPr>
          </w:p>
        </w:tc>
        <w:tc>
          <w:tcPr>
            <w:tcW w:w="1701" w:type="dxa"/>
          </w:tcPr>
          <w:p w14:paraId="7B78326F" w14:textId="77777777" w:rsidR="00255346" w:rsidRPr="00357A75" w:rsidRDefault="00255346" w:rsidP="00A327D9">
            <w:pPr>
              <w:spacing w:line="280" w:lineRule="atLeast"/>
              <w:jc w:val="center"/>
              <w:rPr>
                <w:b/>
                <w:sz w:val="22"/>
                <w:szCs w:val="22"/>
              </w:rPr>
            </w:pPr>
          </w:p>
        </w:tc>
        <w:tc>
          <w:tcPr>
            <w:tcW w:w="2235" w:type="dxa"/>
          </w:tcPr>
          <w:p w14:paraId="4D33CC73" w14:textId="77777777" w:rsidR="00255346" w:rsidRPr="00357A75" w:rsidRDefault="00255346" w:rsidP="00A327D9">
            <w:pPr>
              <w:spacing w:line="280" w:lineRule="atLeast"/>
              <w:jc w:val="center"/>
              <w:rPr>
                <w:b/>
                <w:sz w:val="22"/>
                <w:szCs w:val="22"/>
              </w:rPr>
            </w:pPr>
          </w:p>
        </w:tc>
        <w:tc>
          <w:tcPr>
            <w:tcW w:w="1701" w:type="dxa"/>
          </w:tcPr>
          <w:p w14:paraId="573748FE" w14:textId="77777777" w:rsidR="00255346" w:rsidRPr="00357A75" w:rsidRDefault="00255346" w:rsidP="00A327D9">
            <w:pPr>
              <w:spacing w:line="280" w:lineRule="atLeast"/>
              <w:jc w:val="center"/>
              <w:rPr>
                <w:b/>
                <w:sz w:val="22"/>
                <w:szCs w:val="22"/>
              </w:rPr>
            </w:pPr>
          </w:p>
        </w:tc>
      </w:tr>
    </w:tbl>
    <w:p w14:paraId="107F35D2" w14:textId="77777777" w:rsidR="00255346" w:rsidRPr="00357A75" w:rsidRDefault="00255346" w:rsidP="00255346">
      <w:pPr>
        <w:spacing w:line="280" w:lineRule="atLeast"/>
        <w:jc w:val="both"/>
        <w:rPr>
          <w:b/>
        </w:rPr>
      </w:pPr>
      <w:r w:rsidRPr="00357A75">
        <w:rPr>
          <w:b/>
        </w:rPr>
        <w:t>Pastabos:</w:t>
      </w:r>
    </w:p>
    <w:p w14:paraId="7B406305" w14:textId="77777777" w:rsidR="00255346" w:rsidRPr="00357A75" w:rsidRDefault="00255346" w:rsidP="00255346">
      <w:pPr>
        <w:spacing w:line="280" w:lineRule="atLeast"/>
        <w:jc w:val="both"/>
        <w:rPr>
          <w:i/>
        </w:rPr>
      </w:pPr>
      <w:r w:rsidRPr="00357A75">
        <w:t>* S</w:t>
      </w:r>
      <w:r w:rsidRPr="00357A75">
        <w:rPr>
          <w:i/>
        </w:rPr>
        <w:t>u</w:t>
      </w:r>
      <w:r>
        <w:rPr>
          <w:i/>
        </w:rPr>
        <w:t>teiktų paslaugų</w:t>
      </w:r>
      <w:r w:rsidRPr="00357A75">
        <w:rPr>
          <w:i/>
        </w:rPr>
        <w:t xml:space="preserve"> sąraše turi būti nurodytos </w:t>
      </w:r>
      <w:r>
        <w:rPr>
          <w:i/>
        </w:rPr>
        <w:t>paslaugos</w:t>
      </w:r>
      <w:r w:rsidRPr="00357A75">
        <w:rPr>
          <w:i/>
        </w:rPr>
        <w:t xml:space="preserve">, </w:t>
      </w:r>
      <w:r>
        <w:rPr>
          <w:i/>
        </w:rPr>
        <w:t>suteiktos</w:t>
      </w:r>
      <w:r w:rsidRPr="00357A75">
        <w:rPr>
          <w:i/>
        </w:rPr>
        <w:t xml:space="preserve"> per pastaruosius </w:t>
      </w:r>
      <w:r>
        <w:rPr>
          <w:i/>
        </w:rPr>
        <w:t>3</w:t>
      </w:r>
      <w:r w:rsidRPr="00357A75">
        <w:rPr>
          <w:i/>
        </w:rPr>
        <w:t xml:space="preserve"> metus iki pasiūlymų pateikimo dienos.</w:t>
      </w:r>
    </w:p>
    <w:p w14:paraId="7023BDAF" w14:textId="77777777" w:rsidR="00255346" w:rsidRPr="00357A75" w:rsidRDefault="00255346" w:rsidP="00255346">
      <w:pPr>
        <w:spacing w:line="280" w:lineRule="atLeast"/>
        <w:jc w:val="both"/>
        <w:rPr>
          <w:i/>
        </w:rPr>
      </w:pPr>
      <w:r>
        <w:rPr>
          <w:b/>
          <w:i/>
        </w:rPr>
        <w:t>**</w:t>
      </w:r>
      <w:r w:rsidRPr="00F767E8">
        <w:rPr>
          <w:i/>
        </w:rPr>
        <w:t xml:space="preserve"> </w:t>
      </w:r>
      <w:r>
        <w:rPr>
          <w:i/>
        </w:rPr>
        <w:t>Pridedamuose</w:t>
      </w:r>
      <w:r w:rsidRPr="007157DF">
        <w:rPr>
          <w:i/>
        </w:rPr>
        <w:t xml:space="preserve"> Užsakovų atsiliepimuose</w:t>
      </w:r>
      <w:r w:rsidRPr="00DC7F34">
        <w:rPr>
          <w:i/>
        </w:rPr>
        <w:t xml:space="preserve"> </w:t>
      </w:r>
      <w:r>
        <w:rPr>
          <w:i/>
        </w:rPr>
        <w:t>(</w:t>
      </w:r>
      <w:r w:rsidRPr="007157DF">
        <w:rPr>
          <w:i/>
        </w:rPr>
        <w:t>pažymose) pateikta informacija turi sutapti su šiame priede pateikta informacija.</w:t>
      </w:r>
    </w:p>
    <w:p w14:paraId="2630E0FB" w14:textId="77777777" w:rsidR="00255346" w:rsidRPr="00357A75" w:rsidRDefault="00255346" w:rsidP="00255346">
      <w:pPr>
        <w:spacing w:line="280" w:lineRule="atLeast"/>
        <w:ind w:left="360"/>
      </w:pPr>
    </w:p>
    <w:p w14:paraId="3C33C125" w14:textId="77777777" w:rsidR="00255346" w:rsidRPr="00357A75" w:rsidRDefault="00255346" w:rsidP="00255346">
      <w:pPr>
        <w:spacing w:line="280" w:lineRule="atLeast"/>
        <w:rPr>
          <w:i/>
        </w:rPr>
      </w:pPr>
      <w:r w:rsidRPr="00357A75">
        <w:rPr>
          <w:i/>
        </w:rPr>
        <w:t xml:space="preserve">        _________________________________________________</w:t>
      </w:r>
    </w:p>
    <w:p w14:paraId="2885789E" w14:textId="77777777" w:rsidR="00255346" w:rsidRPr="00357A75" w:rsidRDefault="00255346" w:rsidP="00255346">
      <w:pPr>
        <w:spacing w:line="280" w:lineRule="atLeast"/>
        <w:ind w:firstLine="720"/>
        <w:rPr>
          <w:i/>
          <w:sz w:val="20"/>
        </w:rPr>
      </w:pPr>
      <w:r w:rsidRPr="00357A75">
        <w:rPr>
          <w:i/>
          <w:sz w:val="20"/>
        </w:rPr>
        <w:t>(Tiekėjo ar jo įgalioto asmens pareigos, parašas, vardas ir pavardė)</w:t>
      </w:r>
    </w:p>
    <w:p w14:paraId="0DB8D79C" w14:textId="50CD67D9" w:rsidR="00255346" w:rsidRPr="006C15B9" w:rsidRDefault="00255346" w:rsidP="00742B14">
      <w:pPr>
        <w:pStyle w:val="Sraopastraipa"/>
        <w:spacing w:after="0" w:line="280" w:lineRule="atLeast"/>
        <w:ind w:left="0"/>
        <w:jc w:val="both"/>
        <w:rPr>
          <w:rFonts w:cstheme="minorHAnsi"/>
          <w:b/>
          <w:bCs/>
          <w:color w:val="000000"/>
          <w:sz w:val="22"/>
          <w:szCs w:val="22"/>
        </w:rPr>
        <w:sectPr w:rsidR="00255346" w:rsidRPr="006C15B9" w:rsidSect="00255346">
          <w:headerReference w:type="default" r:id="rId25"/>
          <w:footerReference w:type="default" r:id="rId26"/>
          <w:pgSz w:w="12240" w:h="15840"/>
          <w:pgMar w:top="1950" w:right="567" w:bottom="1134" w:left="1701" w:header="720" w:footer="720" w:gutter="0"/>
          <w:pgNumType w:start="0"/>
          <w:cols w:space="720"/>
          <w:titlePg/>
          <w:docGrid w:linePitch="360"/>
        </w:sectPr>
      </w:pPr>
    </w:p>
    <w:p w14:paraId="1184857C" w14:textId="5F23E8C4" w:rsidR="00F846D8" w:rsidRPr="00087811" w:rsidRDefault="00F846D8" w:rsidP="00CE5A4A">
      <w:pPr>
        <w:jc w:val="both"/>
        <w:rPr>
          <w:b/>
          <w:sz w:val="22"/>
          <w:szCs w:val="22"/>
        </w:rPr>
      </w:pPr>
    </w:p>
    <w:sectPr w:rsidR="00F846D8" w:rsidRPr="00087811" w:rsidSect="000C037A">
      <w:footerReference w:type="default" r:id="rId27"/>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78F6C" w14:textId="77777777" w:rsidR="00383314" w:rsidRDefault="00383314" w:rsidP="00D05666">
      <w:r>
        <w:separator/>
      </w:r>
    </w:p>
  </w:endnote>
  <w:endnote w:type="continuationSeparator" w:id="0">
    <w:p w14:paraId="1FF9A573" w14:textId="77777777" w:rsidR="00383314" w:rsidRDefault="00383314" w:rsidP="00D05666">
      <w:r>
        <w:continuationSeparator/>
      </w:r>
    </w:p>
  </w:endnote>
  <w:endnote w:type="continuationNotice" w:id="1">
    <w:p w14:paraId="6D3AF8A7" w14:textId="77777777" w:rsidR="00383314" w:rsidRDefault="00383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60F673B7" w:rsidR="006F3949" w:rsidRDefault="006F3949">
        <w:pPr>
          <w:pStyle w:val="Porat"/>
          <w:jc w:val="right"/>
        </w:pPr>
        <w:r>
          <w:fldChar w:fldCharType="begin"/>
        </w:r>
        <w:r>
          <w:instrText>PAGE   \* MERGEFORMAT</w:instrText>
        </w:r>
        <w:r>
          <w:fldChar w:fldCharType="separate"/>
        </w:r>
        <w:r w:rsidR="00685706">
          <w:rPr>
            <w:noProof/>
          </w:rPr>
          <w:t>49</w:t>
        </w:r>
        <w:r>
          <w:fldChar w:fldCharType="end"/>
        </w:r>
      </w:p>
    </w:sdtContent>
  </w:sdt>
  <w:p w14:paraId="7C33BB74" w14:textId="77777777" w:rsidR="006F3949" w:rsidRDefault="006F394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513934"/>
      <w:docPartObj>
        <w:docPartGallery w:val="Page Numbers (Bottom of Page)"/>
        <w:docPartUnique/>
      </w:docPartObj>
    </w:sdtPr>
    <w:sdtEndPr/>
    <w:sdtContent>
      <w:p w14:paraId="481BDEA2" w14:textId="77777777" w:rsidR="00AC3EFF" w:rsidRDefault="00AC3EFF">
        <w:pPr>
          <w:pStyle w:val="Porat"/>
          <w:jc w:val="right"/>
        </w:pPr>
        <w:r>
          <w:fldChar w:fldCharType="begin"/>
        </w:r>
        <w:r>
          <w:instrText>PAGE   \* MERGEFORMAT</w:instrText>
        </w:r>
        <w:r>
          <w:fldChar w:fldCharType="separate"/>
        </w:r>
        <w:r>
          <w:rPr>
            <w:noProof/>
          </w:rPr>
          <w:t>49</w:t>
        </w:r>
        <w:r>
          <w:fldChar w:fldCharType="end"/>
        </w:r>
      </w:p>
    </w:sdtContent>
  </w:sdt>
  <w:p w14:paraId="7038B9A7" w14:textId="77777777" w:rsidR="00AC3EFF" w:rsidRDefault="00AC3E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D73A9" w14:textId="77777777" w:rsidR="00383314" w:rsidRDefault="00383314" w:rsidP="00D05666">
      <w:r>
        <w:separator/>
      </w:r>
    </w:p>
  </w:footnote>
  <w:footnote w:type="continuationSeparator" w:id="0">
    <w:p w14:paraId="4B7A3FA0" w14:textId="77777777" w:rsidR="00383314" w:rsidRDefault="00383314" w:rsidP="00D05666">
      <w:r>
        <w:continuationSeparator/>
      </w:r>
    </w:p>
  </w:footnote>
  <w:footnote w:type="continuationNotice" w:id="1">
    <w:p w14:paraId="73E16DB6" w14:textId="77777777" w:rsidR="00383314" w:rsidRDefault="00383314"/>
  </w:footnote>
  <w:footnote w:id="2">
    <w:p w14:paraId="15CCD15A" w14:textId="77777777" w:rsidR="006F3949" w:rsidRDefault="006F3949" w:rsidP="000A7219"/>
    <w:p w14:paraId="6D883179" w14:textId="77777777" w:rsidR="006F3949" w:rsidRDefault="006F3949" w:rsidP="000A7219">
      <w:pPr>
        <w:pStyle w:val="Puslapioinaostekstas"/>
        <w:jc w:val="both"/>
        <w:rPr>
          <w:rFonts w:ascii="Calibri" w:eastAsia="Yu Mincho" w:hAnsi="Calibri" w:cs="Arial"/>
        </w:rPr>
      </w:pPr>
    </w:p>
  </w:footnote>
  <w:footnote w:id="3">
    <w:p w14:paraId="1CDEEF9D" w14:textId="77777777" w:rsidR="006F3949" w:rsidRDefault="006F3949" w:rsidP="000A7219"/>
    <w:p w14:paraId="2F9B08DE" w14:textId="77777777" w:rsidR="006F3949" w:rsidRDefault="006F3949" w:rsidP="000A7219">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7E4C" w14:textId="77777777" w:rsidR="00AC3EFF" w:rsidRDefault="00AC3EFF">
    <w:pPr>
      <w:pStyle w:val="Antrats"/>
      <w:jc w:val="right"/>
    </w:pPr>
  </w:p>
  <w:p w14:paraId="0463F9B6" w14:textId="77777777" w:rsidR="00AC3EFF" w:rsidRDefault="00AC3EFF" w:rsidP="00AC3EFF">
    <w:pPr>
      <w:pStyle w:val="Antrats"/>
      <w:tabs>
        <w:tab w:val="clear" w:pos="4513"/>
        <w:tab w:val="clear" w:pos="9026"/>
        <w:tab w:val="left" w:pos="294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D06225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5240E82"/>
    <w:multiLevelType w:val="multilevel"/>
    <w:tmpl w:val="9D86910E"/>
    <w:lvl w:ilvl="0">
      <w:start w:val="1"/>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4"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1211"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0C2440"/>
    <w:multiLevelType w:val="multilevel"/>
    <w:tmpl w:val="BDA27126"/>
    <w:lvl w:ilvl="0">
      <w:start w:val="1"/>
      <w:numFmt w:val="decimal"/>
      <w:lvlText w:val="%1."/>
      <w:lvlJc w:val="left"/>
      <w:pPr>
        <w:ind w:left="435" w:hanging="435"/>
      </w:pPr>
      <w:rPr>
        <w:rFonts w:eastAsia="Arial" w:hint="default"/>
        <w:color w:val="333333"/>
      </w:rPr>
    </w:lvl>
    <w:lvl w:ilvl="1">
      <w:start w:val="11"/>
      <w:numFmt w:val="decimal"/>
      <w:lvlText w:val="%1.%2."/>
      <w:lvlJc w:val="left"/>
      <w:pPr>
        <w:ind w:left="1362" w:hanging="435"/>
      </w:pPr>
      <w:rPr>
        <w:rFonts w:eastAsia="Arial" w:hint="default"/>
        <w:color w:val="333333"/>
      </w:rPr>
    </w:lvl>
    <w:lvl w:ilvl="2">
      <w:start w:val="1"/>
      <w:numFmt w:val="decimal"/>
      <w:lvlText w:val="%1.%2.%3."/>
      <w:lvlJc w:val="left"/>
      <w:pPr>
        <w:ind w:left="2574" w:hanging="720"/>
      </w:pPr>
      <w:rPr>
        <w:rFonts w:eastAsia="Arial" w:hint="default"/>
        <w:color w:val="333333"/>
      </w:rPr>
    </w:lvl>
    <w:lvl w:ilvl="3">
      <w:start w:val="1"/>
      <w:numFmt w:val="decimal"/>
      <w:lvlText w:val="%1.%2.%3.%4."/>
      <w:lvlJc w:val="left"/>
      <w:pPr>
        <w:ind w:left="3501" w:hanging="720"/>
      </w:pPr>
      <w:rPr>
        <w:rFonts w:eastAsia="Arial" w:hint="default"/>
        <w:color w:val="333333"/>
      </w:rPr>
    </w:lvl>
    <w:lvl w:ilvl="4">
      <w:start w:val="1"/>
      <w:numFmt w:val="decimal"/>
      <w:lvlText w:val="%1.%2.%3.%4.%5."/>
      <w:lvlJc w:val="left"/>
      <w:pPr>
        <w:ind w:left="4788" w:hanging="1080"/>
      </w:pPr>
      <w:rPr>
        <w:rFonts w:eastAsia="Arial" w:hint="default"/>
        <w:color w:val="333333"/>
      </w:rPr>
    </w:lvl>
    <w:lvl w:ilvl="5">
      <w:start w:val="1"/>
      <w:numFmt w:val="decimal"/>
      <w:lvlText w:val="%1.%2.%3.%4.%5.%6."/>
      <w:lvlJc w:val="left"/>
      <w:pPr>
        <w:ind w:left="5715" w:hanging="1080"/>
      </w:pPr>
      <w:rPr>
        <w:rFonts w:eastAsia="Arial" w:hint="default"/>
        <w:color w:val="333333"/>
      </w:rPr>
    </w:lvl>
    <w:lvl w:ilvl="6">
      <w:start w:val="1"/>
      <w:numFmt w:val="decimal"/>
      <w:lvlText w:val="%1.%2.%3.%4.%5.%6.%7."/>
      <w:lvlJc w:val="left"/>
      <w:pPr>
        <w:ind w:left="7002" w:hanging="1440"/>
      </w:pPr>
      <w:rPr>
        <w:rFonts w:eastAsia="Arial" w:hint="default"/>
        <w:color w:val="333333"/>
      </w:rPr>
    </w:lvl>
    <w:lvl w:ilvl="7">
      <w:start w:val="1"/>
      <w:numFmt w:val="decimal"/>
      <w:lvlText w:val="%1.%2.%3.%4.%5.%6.%7.%8."/>
      <w:lvlJc w:val="left"/>
      <w:pPr>
        <w:ind w:left="7929" w:hanging="1440"/>
      </w:pPr>
      <w:rPr>
        <w:rFonts w:eastAsia="Arial" w:hint="default"/>
        <w:color w:val="333333"/>
      </w:rPr>
    </w:lvl>
    <w:lvl w:ilvl="8">
      <w:start w:val="1"/>
      <w:numFmt w:val="decimal"/>
      <w:lvlText w:val="%1.%2.%3.%4.%5.%6.%7.%8.%9."/>
      <w:lvlJc w:val="left"/>
      <w:pPr>
        <w:ind w:left="9216" w:hanging="1800"/>
      </w:pPr>
      <w:rPr>
        <w:rFonts w:eastAsia="Arial" w:hint="default"/>
        <w:color w:val="333333"/>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3421295">
    <w:abstractNumId w:val="12"/>
  </w:num>
  <w:num w:numId="2" w16cid:durableId="89546475">
    <w:abstractNumId w:val="3"/>
  </w:num>
  <w:num w:numId="3" w16cid:durableId="1568224513">
    <w:abstractNumId w:val="26"/>
  </w:num>
  <w:num w:numId="4" w16cid:durableId="2089502362">
    <w:abstractNumId w:val="31"/>
  </w:num>
  <w:num w:numId="5" w16cid:durableId="1930383017">
    <w:abstractNumId w:val="22"/>
  </w:num>
  <w:num w:numId="6" w16cid:durableId="1018044864">
    <w:abstractNumId w:val="39"/>
  </w:num>
  <w:num w:numId="7" w16cid:durableId="1299720515">
    <w:abstractNumId w:val="34"/>
  </w:num>
  <w:num w:numId="8" w16cid:durableId="898634919">
    <w:abstractNumId w:val="2"/>
  </w:num>
  <w:num w:numId="9" w16cid:durableId="1614091414">
    <w:abstractNumId w:val="35"/>
  </w:num>
  <w:num w:numId="10" w16cid:durableId="446311472">
    <w:abstractNumId w:val="33"/>
  </w:num>
  <w:num w:numId="11" w16cid:durableId="1999260397">
    <w:abstractNumId w:val="30"/>
  </w:num>
  <w:num w:numId="12" w16cid:durableId="94717828">
    <w:abstractNumId w:val="16"/>
  </w:num>
  <w:num w:numId="13" w16cid:durableId="924070185">
    <w:abstractNumId w:val="21"/>
  </w:num>
  <w:num w:numId="14" w16cid:durableId="1857618468">
    <w:abstractNumId w:val="32"/>
  </w:num>
  <w:num w:numId="15" w16cid:durableId="1878278159">
    <w:abstractNumId w:val="4"/>
  </w:num>
  <w:num w:numId="16" w16cid:durableId="1188787743">
    <w:abstractNumId w:val="8"/>
  </w:num>
  <w:num w:numId="17" w16cid:durableId="812677184">
    <w:abstractNumId w:val="19"/>
  </w:num>
  <w:num w:numId="18" w16cid:durableId="461071507">
    <w:abstractNumId w:val="29"/>
  </w:num>
  <w:num w:numId="19" w16cid:durableId="1641643266">
    <w:abstractNumId w:val="27"/>
  </w:num>
  <w:num w:numId="20" w16cid:durableId="1542277556">
    <w:abstractNumId w:val="11"/>
  </w:num>
  <w:num w:numId="21" w16cid:durableId="24329586">
    <w:abstractNumId w:val="5"/>
  </w:num>
  <w:num w:numId="22" w16cid:durableId="16666593">
    <w:abstractNumId w:val="25"/>
  </w:num>
  <w:num w:numId="23" w16cid:durableId="1818494842">
    <w:abstractNumId w:val="13"/>
  </w:num>
  <w:num w:numId="24" w16cid:durableId="352851311">
    <w:abstractNumId w:val="28"/>
  </w:num>
  <w:num w:numId="25" w16cid:durableId="935745272">
    <w:abstractNumId w:val="0"/>
  </w:num>
  <w:num w:numId="26" w16cid:durableId="381053684">
    <w:abstractNumId w:val="17"/>
  </w:num>
  <w:num w:numId="27" w16cid:durableId="1326013545">
    <w:abstractNumId w:val="36"/>
  </w:num>
  <w:num w:numId="28" w16cid:durableId="1607158743">
    <w:abstractNumId w:val="10"/>
  </w:num>
  <w:num w:numId="29" w16cid:durableId="1119497560">
    <w:abstractNumId w:val="6"/>
  </w:num>
  <w:num w:numId="30" w16cid:durableId="625238466">
    <w:abstractNumId w:val="1"/>
  </w:num>
  <w:num w:numId="31" w16cid:durableId="966400839">
    <w:abstractNumId w:val="9"/>
  </w:num>
  <w:num w:numId="32" w16cid:durableId="821039911">
    <w:abstractNumId w:val="37"/>
  </w:num>
  <w:num w:numId="33" w16cid:durableId="601915096">
    <w:abstractNumId w:val="14"/>
  </w:num>
  <w:num w:numId="34" w16cid:durableId="15891886">
    <w:abstractNumId w:val="15"/>
  </w:num>
  <w:num w:numId="35" w16cid:durableId="1885628826">
    <w:abstractNumId w:val="18"/>
  </w:num>
  <w:num w:numId="36" w16cid:durableId="1377506722">
    <w:abstractNumId w:val="24"/>
  </w:num>
  <w:num w:numId="37" w16cid:durableId="864565141">
    <w:abstractNumId w:val="7"/>
  </w:num>
  <w:num w:numId="38" w16cid:durableId="95562292">
    <w:abstractNumId w:val="40"/>
  </w:num>
  <w:num w:numId="39" w16cid:durableId="2044791614">
    <w:abstractNumId w:val="20"/>
  </w:num>
  <w:num w:numId="40" w16cid:durableId="165637555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45795582">
    <w:abstractNumId w:val="23"/>
  </w:num>
  <w:num w:numId="42" w16cid:durableId="759375010">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4FC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250"/>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F6A"/>
    <w:rsid w:val="00024DB9"/>
    <w:rsid w:val="0002541F"/>
    <w:rsid w:val="00026246"/>
    <w:rsid w:val="00026673"/>
    <w:rsid w:val="00026690"/>
    <w:rsid w:val="00026A51"/>
    <w:rsid w:val="00026D16"/>
    <w:rsid w:val="00026DF9"/>
    <w:rsid w:val="00030C02"/>
    <w:rsid w:val="00030C76"/>
    <w:rsid w:val="00030F90"/>
    <w:rsid w:val="000315EB"/>
    <w:rsid w:val="0003169B"/>
    <w:rsid w:val="00031A62"/>
    <w:rsid w:val="00032110"/>
    <w:rsid w:val="000321E6"/>
    <w:rsid w:val="0003281A"/>
    <w:rsid w:val="00032D19"/>
    <w:rsid w:val="00034A4A"/>
    <w:rsid w:val="00035221"/>
    <w:rsid w:val="000356C7"/>
    <w:rsid w:val="0003587B"/>
    <w:rsid w:val="0003638B"/>
    <w:rsid w:val="000372C8"/>
    <w:rsid w:val="000372F4"/>
    <w:rsid w:val="000373E5"/>
    <w:rsid w:val="00037649"/>
    <w:rsid w:val="000377B1"/>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D9"/>
    <w:rsid w:val="00053139"/>
    <w:rsid w:val="0005396D"/>
    <w:rsid w:val="00053ABC"/>
    <w:rsid w:val="000543B5"/>
    <w:rsid w:val="00054763"/>
    <w:rsid w:val="00055235"/>
    <w:rsid w:val="000561CC"/>
    <w:rsid w:val="000571AD"/>
    <w:rsid w:val="00057346"/>
    <w:rsid w:val="000578C9"/>
    <w:rsid w:val="0006040C"/>
    <w:rsid w:val="000605C5"/>
    <w:rsid w:val="00060730"/>
    <w:rsid w:val="000608EF"/>
    <w:rsid w:val="00060E2E"/>
    <w:rsid w:val="00061084"/>
    <w:rsid w:val="00061466"/>
    <w:rsid w:val="00061E86"/>
    <w:rsid w:val="0006300C"/>
    <w:rsid w:val="000631F1"/>
    <w:rsid w:val="00063DEB"/>
    <w:rsid w:val="000640AA"/>
    <w:rsid w:val="00064868"/>
    <w:rsid w:val="0006575D"/>
    <w:rsid w:val="00065845"/>
    <w:rsid w:val="000659E9"/>
    <w:rsid w:val="00065A42"/>
    <w:rsid w:val="00066BB9"/>
    <w:rsid w:val="00066D29"/>
    <w:rsid w:val="00066E6A"/>
    <w:rsid w:val="00067A88"/>
    <w:rsid w:val="00067DCC"/>
    <w:rsid w:val="00067EAF"/>
    <w:rsid w:val="0007051B"/>
    <w:rsid w:val="00070525"/>
    <w:rsid w:val="000714BF"/>
    <w:rsid w:val="00071548"/>
    <w:rsid w:val="000716B1"/>
    <w:rsid w:val="0007282F"/>
    <w:rsid w:val="00072DA9"/>
    <w:rsid w:val="00072F31"/>
    <w:rsid w:val="00072FE6"/>
    <w:rsid w:val="0007342E"/>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A90"/>
    <w:rsid w:val="00082F6A"/>
    <w:rsid w:val="0008369A"/>
    <w:rsid w:val="0008436A"/>
    <w:rsid w:val="000851E4"/>
    <w:rsid w:val="00085478"/>
    <w:rsid w:val="00085609"/>
    <w:rsid w:val="000859C8"/>
    <w:rsid w:val="00086074"/>
    <w:rsid w:val="00086C16"/>
    <w:rsid w:val="00086D57"/>
    <w:rsid w:val="00086DDB"/>
    <w:rsid w:val="00087211"/>
    <w:rsid w:val="000873A9"/>
    <w:rsid w:val="0008740F"/>
    <w:rsid w:val="000876C6"/>
    <w:rsid w:val="00087811"/>
    <w:rsid w:val="00087EFE"/>
    <w:rsid w:val="0009004B"/>
    <w:rsid w:val="00090235"/>
    <w:rsid w:val="000903D5"/>
    <w:rsid w:val="000904B3"/>
    <w:rsid w:val="00090916"/>
    <w:rsid w:val="00090F9B"/>
    <w:rsid w:val="00091346"/>
    <w:rsid w:val="000917F2"/>
    <w:rsid w:val="00091C9D"/>
    <w:rsid w:val="00092D0E"/>
    <w:rsid w:val="00094604"/>
    <w:rsid w:val="00095834"/>
    <w:rsid w:val="00095A99"/>
    <w:rsid w:val="00096015"/>
    <w:rsid w:val="00096AEA"/>
    <w:rsid w:val="0009724E"/>
    <w:rsid w:val="00097B80"/>
    <w:rsid w:val="000A05FB"/>
    <w:rsid w:val="000A09BB"/>
    <w:rsid w:val="000A0DFE"/>
    <w:rsid w:val="000A0F5D"/>
    <w:rsid w:val="000A12FA"/>
    <w:rsid w:val="000A156C"/>
    <w:rsid w:val="000A1E34"/>
    <w:rsid w:val="000A202B"/>
    <w:rsid w:val="000A21DF"/>
    <w:rsid w:val="000A2CBA"/>
    <w:rsid w:val="000A2D88"/>
    <w:rsid w:val="000A35AC"/>
    <w:rsid w:val="000A4F9F"/>
    <w:rsid w:val="000A5738"/>
    <w:rsid w:val="000A5FB1"/>
    <w:rsid w:val="000A689A"/>
    <w:rsid w:val="000A6BBE"/>
    <w:rsid w:val="000A7219"/>
    <w:rsid w:val="000A76C1"/>
    <w:rsid w:val="000A7BF8"/>
    <w:rsid w:val="000A7E99"/>
    <w:rsid w:val="000B01A0"/>
    <w:rsid w:val="000B049C"/>
    <w:rsid w:val="000B0CED"/>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071D"/>
    <w:rsid w:val="000C0D76"/>
    <w:rsid w:val="000C1AE5"/>
    <w:rsid w:val="000C1F59"/>
    <w:rsid w:val="000C211C"/>
    <w:rsid w:val="000C2217"/>
    <w:rsid w:val="000C238A"/>
    <w:rsid w:val="000C2C07"/>
    <w:rsid w:val="000C34A7"/>
    <w:rsid w:val="000C3CAF"/>
    <w:rsid w:val="000C3D2E"/>
    <w:rsid w:val="000C3F71"/>
    <w:rsid w:val="000C4D87"/>
    <w:rsid w:val="000C4DF9"/>
    <w:rsid w:val="000C55D6"/>
    <w:rsid w:val="000C59B8"/>
    <w:rsid w:val="000C6068"/>
    <w:rsid w:val="000C61EE"/>
    <w:rsid w:val="000C6CA5"/>
    <w:rsid w:val="000C7160"/>
    <w:rsid w:val="000D019F"/>
    <w:rsid w:val="000D07BB"/>
    <w:rsid w:val="000D0F58"/>
    <w:rsid w:val="000D0FC2"/>
    <w:rsid w:val="000D1114"/>
    <w:rsid w:val="000D13D6"/>
    <w:rsid w:val="000D18E9"/>
    <w:rsid w:val="000D26D8"/>
    <w:rsid w:val="000D4030"/>
    <w:rsid w:val="000D412D"/>
    <w:rsid w:val="000D4406"/>
    <w:rsid w:val="000D4729"/>
    <w:rsid w:val="000D4B9C"/>
    <w:rsid w:val="000D4E2B"/>
    <w:rsid w:val="000D5C58"/>
    <w:rsid w:val="000D6304"/>
    <w:rsid w:val="000D638A"/>
    <w:rsid w:val="000D71C2"/>
    <w:rsid w:val="000D7494"/>
    <w:rsid w:val="000D7AD2"/>
    <w:rsid w:val="000E083B"/>
    <w:rsid w:val="000E0EAE"/>
    <w:rsid w:val="000E10BD"/>
    <w:rsid w:val="000E149B"/>
    <w:rsid w:val="000E1743"/>
    <w:rsid w:val="000E2119"/>
    <w:rsid w:val="000E266E"/>
    <w:rsid w:val="000E273A"/>
    <w:rsid w:val="000E2FD9"/>
    <w:rsid w:val="000E31D4"/>
    <w:rsid w:val="000E3448"/>
    <w:rsid w:val="000E35A0"/>
    <w:rsid w:val="000E37BD"/>
    <w:rsid w:val="000E3E3A"/>
    <w:rsid w:val="000E430C"/>
    <w:rsid w:val="000E458D"/>
    <w:rsid w:val="000E4603"/>
    <w:rsid w:val="000E4BE5"/>
    <w:rsid w:val="000E5999"/>
    <w:rsid w:val="000E6130"/>
    <w:rsid w:val="000E6657"/>
    <w:rsid w:val="000E7154"/>
    <w:rsid w:val="000E799D"/>
    <w:rsid w:val="000E7AF1"/>
    <w:rsid w:val="000E7CF8"/>
    <w:rsid w:val="000F01E1"/>
    <w:rsid w:val="000F04F7"/>
    <w:rsid w:val="000F051B"/>
    <w:rsid w:val="000F1287"/>
    <w:rsid w:val="000F1B57"/>
    <w:rsid w:val="000F2282"/>
    <w:rsid w:val="000F2369"/>
    <w:rsid w:val="000F2FF1"/>
    <w:rsid w:val="000F32FF"/>
    <w:rsid w:val="000F403D"/>
    <w:rsid w:val="000F4836"/>
    <w:rsid w:val="000F4AA3"/>
    <w:rsid w:val="000F4B8F"/>
    <w:rsid w:val="000F513D"/>
    <w:rsid w:val="000F531D"/>
    <w:rsid w:val="000F5948"/>
    <w:rsid w:val="000F5B02"/>
    <w:rsid w:val="000F7102"/>
    <w:rsid w:val="000F732F"/>
    <w:rsid w:val="00100B38"/>
    <w:rsid w:val="001010F7"/>
    <w:rsid w:val="00101313"/>
    <w:rsid w:val="0010169F"/>
    <w:rsid w:val="00101C48"/>
    <w:rsid w:val="00101DB0"/>
    <w:rsid w:val="0010270D"/>
    <w:rsid w:val="00102D1D"/>
    <w:rsid w:val="00102F5C"/>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2EC"/>
    <w:rsid w:val="00142352"/>
    <w:rsid w:val="00142759"/>
    <w:rsid w:val="0014277F"/>
    <w:rsid w:val="001427AB"/>
    <w:rsid w:val="001429E3"/>
    <w:rsid w:val="00142AB7"/>
    <w:rsid w:val="00143338"/>
    <w:rsid w:val="00143940"/>
    <w:rsid w:val="0014414A"/>
    <w:rsid w:val="001448C3"/>
    <w:rsid w:val="001455B2"/>
    <w:rsid w:val="0014578C"/>
    <w:rsid w:val="00145B8E"/>
    <w:rsid w:val="00146BC9"/>
    <w:rsid w:val="00147552"/>
    <w:rsid w:val="001479FB"/>
    <w:rsid w:val="00147A63"/>
    <w:rsid w:val="00147A8C"/>
    <w:rsid w:val="0015079A"/>
    <w:rsid w:val="00150D95"/>
    <w:rsid w:val="00150E77"/>
    <w:rsid w:val="0015232F"/>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DEF"/>
    <w:rsid w:val="00161D0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2E50"/>
    <w:rsid w:val="00173593"/>
    <w:rsid w:val="00173ACB"/>
    <w:rsid w:val="00173E9D"/>
    <w:rsid w:val="001741F9"/>
    <w:rsid w:val="00174A4C"/>
    <w:rsid w:val="00174EE0"/>
    <w:rsid w:val="0017506F"/>
    <w:rsid w:val="00175117"/>
    <w:rsid w:val="0017533E"/>
    <w:rsid w:val="00175DEB"/>
    <w:rsid w:val="00176FD3"/>
    <w:rsid w:val="00177B5E"/>
    <w:rsid w:val="00177EC6"/>
    <w:rsid w:val="001801B7"/>
    <w:rsid w:val="00180340"/>
    <w:rsid w:val="00180466"/>
    <w:rsid w:val="00181168"/>
    <w:rsid w:val="00181511"/>
    <w:rsid w:val="00181D96"/>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D30"/>
    <w:rsid w:val="00192ED3"/>
    <w:rsid w:val="00193556"/>
    <w:rsid w:val="00193984"/>
    <w:rsid w:val="00193CEF"/>
    <w:rsid w:val="00193D61"/>
    <w:rsid w:val="00194439"/>
    <w:rsid w:val="00194544"/>
    <w:rsid w:val="00194723"/>
    <w:rsid w:val="00194C5D"/>
    <w:rsid w:val="001954F1"/>
    <w:rsid w:val="00195572"/>
    <w:rsid w:val="0019597B"/>
    <w:rsid w:val="00195BD8"/>
    <w:rsid w:val="00195C8A"/>
    <w:rsid w:val="00195CF3"/>
    <w:rsid w:val="001967D5"/>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A1B"/>
    <w:rsid w:val="001A2E70"/>
    <w:rsid w:val="001A39B5"/>
    <w:rsid w:val="001A49EA"/>
    <w:rsid w:val="001A4D7F"/>
    <w:rsid w:val="001A4D9A"/>
    <w:rsid w:val="001A5289"/>
    <w:rsid w:val="001A5AA6"/>
    <w:rsid w:val="001A5F8E"/>
    <w:rsid w:val="001A5FBA"/>
    <w:rsid w:val="001A67B2"/>
    <w:rsid w:val="001A6CC7"/>
    <w:rsid w:val="001A7088"/>
    <w:rsid w:val="001A710C"/>
    <w:rsid w:val="001A7678"/>
    <w:rsid w:val="001A7B3D"/>
    <w:rsid w:val="001B1316"/>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B7AFC"/>
    <w:rsid w:val="001C1130"/>
    <w:rsid w:val="001C1393"/>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697"/>
    <w:rsid w:val="001C7F48"/>
    <w:rsid w:val="001D0C0E"/>
    <w:rsid w:val="001D1A00"/>
    <w:rsid w:val="001D2038"/>
    <w:rsid w:val="001D2623"/>
    <w:rsid w:val="001D2CB6"/>
    <w:rsid w:val="001D37D8"/>
    <w:rsid w:val="001D414C"/>
    <w:rsid w:val="001D41F4"/>
    <w:rsid w:val="001D5752"/>
    <w:rsid w:val="001D612E"/>
    <w:rsid w:val="001D65F8"/>
    <w:rsid w:val="001D7492"/>
    <w:rsid w:val="001D75EC"/>
    <w:rsid w:val="001D75EE"/>
    <w:rsid w:val="001D7890"/>
    <w:rsid w:val="001E0107"/>
    <w:rsid w:val="001E1AEB"/>
    <w:rsid w:val="001E250F"/>
    <w:rsid w:val="001E28C2"/>
    <w:rsid w:val="001E2BC5"/>
    <w:rsid w:val="001E2D99"/>
    <w:rsid w:val="001E3801"/>
    <w:rsid w:val="001E3D5A"/>
    <w:rsid w:val="001E4891"/>
    <w:rsid w:val="001E4C29"/>
    <w:rsid w:val="001E4DB2"/>
    <w:rsid w:val="001E52C6"/>
    <w:rsid w:val="001E5701"/>
    <w:rsid w:val="001E61DF"/>
    <w:rsid w:val="001E76C7"/>
    <w:rsid w:val="001E7E24"/>
    <w:rsid w:val="001F04C1"/>
    <w:rsid w:val="001F15A0"/>
    <w:rsid w:val="001F1D6C"/>
    <w:rsid w:val="001F1DB6"/>
    <w:rsid w:val="001F1FB1"/>
    <w:rsid w:val="001F2168"/>
    <w:rsid w:val="001F2E11"/>
    <w:rsid w:val="001F2EB6"/>
    <w:rsid w:val="001F3174"/>
    <w:rsid w:val="001F43BD"/>
    <w:rsid w:val="001F4D1E"/>
    <w:rsid w:val="001F4E2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B9D"/>
    <w:rsid w:val="00214D4B"/>
    <w:rsid w:val="00215B09"/>
    <w:rsid w:val="00215FB5"/>
    <w:rsid w:val="002163DC"/>
    <w:rsid w:val="00216766"/>
    <w:rsid w:val="00216820"/>
    <w:rsid w:val="002170CD"/>
    <w:rsid w:val="00217893"/>
    <w:rsid w:val="00220588"/>
    <w:rsid w:val="00220B88"/>
    <w:rsid w:val="002211A8"/>
    <w:rsid w:val="00221235"/>
    <w:rsid w:val="00221CC0"/>
    <w:rsid w:val="0022234B"/>
    <w:rsid w:val="002225AE"/>
    <w:rsid w:val="00222B7D"/>
    <w:rsid w:val="00223614"/>
    <w:rsid w:val="00223D79"/>
    <w:rsid w:val="00224F0F"/>
    <w:rsid w:val="002256CF"/>
    <w:rsid w:val="002257D8"/>
    <w:rsid w:val="00225BEF"/>
    <w:rsid w:val="002267DE"/>
    <w:rsid w:val="00226AD0"/>
    <w:rsid w:val="002279BC"/>
    <w:rsid w:val="00227F59"/>
    <w:rsid w:val="002306AB"/>
    <w:rsid w:val="00231166"/>
    <w:rsid w:val="00231716"/>
    <w:rsid w:val="0023232F"/>
    <w:rsid w:val="00233169"/>
    <w:rsid w:val="0023335E"/>
    <w:rsid w:val="002338C0"/>
    <w:rsid w:val="002342E3"/>
    <w:rsid w:val="00234717"/>
    <w:rsid w:val="00234920"/>
    <w:rsid w:val="002349E8"/>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A4B"/>
    <w:rsid w:val="00245655"/>
    <w:rsid w:val="00245DD5"/>
    <w:rsid w:val="00245E8F"/>
    <w:rsid w:val="00246A97"/>
    <w:rsid w:val="0024735B"/>
    <w:rsid w:val="002476D5"/>
    <w:rsid w:val="00247D7C"/>
    <w:rsid w:val="002510C4"/>
    <w:rsid w:val="0025176F"/>
    <w:rsid w:val="00251D4A"/>
    <w:rsid w:val="00252A35"/>
    <w:rsid w:val="00253090"/>
    <w:rsid w:val="00253C3C"/>
    <w:rsid w:val="002546FE"/>
    <w:rsid w:val="00254895"/>
    <w:rsid w:val="00254B13"/>
    <w:rsid w:val="00255225"/>
    <w:rsid w:val="00255346"/>
    <w:rsid w:val="00255CDF"/>
    <w:rsid w:val="0025607C"/>
    <w:rsid w:val="002570D5"/>
    <w:rsid w:val="002576BB"/>
    <w:rsid w:val="00257DA9"/>
    <w:rsid w:val="002601F1"/>
    <w:rsid w:val="002602D9"/>
    <w:rsid w:val="002603C7"/>
    <w:rsid w:val="002609DE"/>
    <w:rsid w:val="002616A9"/>
    <w:rsid w:val="002617A4"/>
    <w:rsid w:val="00261CF3"/>
    <w:rsid w:val="002620D1"/>
    <w:rsid w:val="00262386"/>
    <w:rsid w:val="00262982"/>
    <w:rsid w:val="00262D3D"/>
    <w:rsid w:val="00263B34"/>
    <w:rsid w:val="00263E7F"/>
    <w:rsid w:val="0026424A"/>
    <w:rsid w:val="0026491C"/>
    <w:rsid w:val="00264B13"/>
    <w:rsid w:val="00264EBF"/>
    <w:rsid w:val="0026649F"/>
    <w:rsid w:val="002670AA"/>
    <w:rsid w:val="00267262"/>
    <w:rsid w:val="002673E0"/>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86359"/>
    <w:rsid w:val="002903A3"/>
    <w:rsid w:val="002907D9"/>
    <w:rsid w:val="00290850"/>
    <w:rsid w:val="00290E7C"/>
    <w:rsid w:val="00290F12"/>
    <w:rsid w:val="00291DCB"/>
    <w:rsid w:val="0029216D"/>
    <w:rsid w:val="002926A1"/>
    <w:rsid w:val="00292814"/>
    <w:rsid w:val="00293979"/>
    <w:rsid w:val="00293AA8"/>
    <w:rsid w:val="00294B97"/>
    <w:rsid w:val="00294BE3"/>
    <w:rsid w:val="002955C5"/>
    <w:rsid w:val="002960E2"/>
    <w:rsid w:val="002962E6"/>
    <w:rsid w:val="002970CF"/>
    <w:rsid w:val="00297490"/>
    <w:rsid w:val="002974D4"/>
    <w:rsid w:val="002A00F8"/>
    <w:rsid w:val="002A1EB6"/>
    <w:rsid w:val="002A25D9"/>
    <w:rsid w:val="002A331A"/>
    <w:rsid w:val="002A3B3E"/>
    <w:rsid w:val="002A3C89"/>
    <w:rsid w:val="002A43AA"/>
    <w:rsid w:val="002A4AC9"/>
    <w:rsid w:val="002A5143"/>
    <w:rsid w:val="002A62B6"/>
    <w:rsid w:val="002A637A"/>
    <w:rsid w:val="002A6658"/>
    <w:rsid w:val="002A6B9D"/>
    <w:rsid w:val="002A6E88"/>
    <w:rsid w:val="002A70E6"/>
    <w:rsid w:val="002A71C8"/>
    <w:rsid w:val="002A7353"/>
    <w:rsid w:val="002A7A35"/>
    <w:rsid w:val="002B0002"/>
    <w:rsid w:val="002B062F"/>
    <w:rsid w:val="002B12BE"/>
    <w:rsid w:val="002B144C"/>
    <w:rsid w:val="002B165D"/>
    <w:rsid w:val="002B189A"/>
    <w:rsid w:val="002B19CD"/>
    <w:rsid w:val="002B1AD3"/>
    <w:rsid w:val="002B2DC6"/>
    <w:rsid w:val="002B2FCD"/>
    <w:rsid w:val="002B32CA"/>
    <w:rsid w:val="002B38AA"/>
    <w:rsid w:val="002B3F04"/>
    <w:rsid w:val="002B42DA"/>
    <w:rsid w:val="002B49CA"/>
    <w:rsid w:val="002B4B1E"/>
    <w:rsid w:val="002B4DFD"/>
    <w:rsid w:val="002B6251"/>
    <w:rsid w:val="002B6B9E"/>
    <w:rsid w:val="002B6FF7"/>
    <w:rsid w:val="002B75F7"/>
    <w:rsid w:val="002B781B"/>
    <w:rsid w:val="002C0A3D"/>
    <w:rsid w:val="002C139C"/>
    <w:rsid w:val="002C14FC"/>
    <w:rsid w:val="002C17A0"/>
    <w:rsid w:val="002C1FB6"/>
    <w:rsid w:val="002C215A"/>
    <w:rsid w:val="002C27BD"/>
    <w:rsid w:val="002C2936"/>
    <w:rsid w:val="002C2A10"/>
    <w:rsid w:val="002C2A21"/>
    <w:rsid w:val="002C2DD1"/>
    <w:rsid w:val="002C362D"/>
    <w:rsid w:val="002C42B3"/>
    <w:rsid w:val="002C4AE8"/>
    <w:rsid w:val="002C4FEE"/>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851"/>
    <w:rsid w:val="002D7F06"/>
    <w:rsid w:val="002E00F1"/>
    <w:rsid w:val="002E115D"/>
    <w:rsid w:val="002E120E"/>
    <w:rsid w:val="002E1796"/>
    <w:rsid w:val="002E259F"/>
    <w:rsid w:val="002E2B93"/>
    <w:rsid w:val="002E2CD8"/>
    <w:rsid w:val="002E348F"/>
    <w:rsid w:val="002E3C32"/>
    <w:rsid w:val="002E3D20"/>
    <w:rsid w:val="002E4A5A"/>
    <w:rsid w:val="002E5C9B"/>
    <w:rsid w:val="002E5EA9"/>
    <w:rsid w:val="002E6BB6"/>
    <w:rsid w:val="002E6CE0"/>
    <w:rsid w:val="002E73B4"/>
    <w:rsid w:val="002F05C1"/>
    <w:rsid w:val="002F0663"/>
    <w:rsid w:val="002F0C0B"/>
    <w:rsid w:val="002F0FBA"/>
    <w:rsid w:val="002F12E7"/>
    <w:rsid w:val="002F148F"/>
    <w:rsid w:val="002F1998"/>
    <w:rsid w:val="002F1CD9"/>
    <w:rsid w:val="002F1D5C"/>
    <w:rsid w:val="002F2234"/>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1FE"/>
    <w:rsid w:val="003049FC"/>
    <w:rsid w:val="00304AFC"/>
    <w:rsid w:val="00304E45"/>
    <w:rsid w:val="003061C6"/>
    <w:rsid w:val="003062A3"/>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07B"/>
    <w:rsid w:val="003155D3"/>
    <w:rsid w:val="0031574F"/>
    <w:rsid w:val="003157A5"/>
    <w:rsid w:val="00317AC3"/>
    <w:rsid w:val="00320115"/>
    <w:rsid w:val="00321802"/>
    <w:rsid w:val="00321A79"/>
    <w:rsid w:val="00321B1F"/>
    <w:rsid w:val="003223A7"/>
    <w:rsid w:val="0032266C"/>
    <w:rsid w:val="003232C3"/>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BFA"/>
    <w:rsid w:val="00334D33"/>
    <w:rsid w:val="00334EB8"/>
    <w:rsid w:val="003354F0"/>
    <w:rsid w:val="00335A01"/>
    <w:rsid w:val="00335B61"/>
    <w:rsid w:val="00335DA5"/>
    <w:rsid w:val="00335E00"/>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0955"/>
    <w:rsid w:val="00351D68"/>
    <w:rsid w:val="00352027"/>
    <w:rsid w:val="00352626"/>
    <w:rsid w:val="00352C78"/>
    <w:rsid w:val="003536CF"/>
    <w:rsid w:val="00353A48"/>
    <w:rsid w:val="00353D1B"/>
    <w:rsid w:val="003543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5384"/>
    <w:rsid w:val="003660B8"/>
    <w:rsid w:val="003671C3"/>
    <w:rsid w:val="0036779E"/>
    <w:rsid w:val="00370156"/>
    <w:rsid w:val="00370489"/>
    <w:rsid w:val="00370682"/>
    <w:rsid w:val="003713E4"/>
    <w:rsid w:val="00371433"/>
    <w:rsid w:val="0037192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14"/>
    <w:rsid w:val="003835F5"/>
    <w:rsid w:val="00383AD9"/>
    <w:rsid w:val="00383E33"/>
    <w:rsid w:val="00384F5A"/>
    <w:rsid w:val="00385D49"/>
    <w:rsid w:val="003863EB"/>
    <w:rsid w:val="003865BC"/>
    <w:rsid w:val="00386E76"/>
    <w:rsid w:val="003903FB"/>
    <w:rsid w:val="00390B20"/>
    <w:rsid w:val="0039114B"/>
    <w:rsid w:val="0039183A"/>
    <w:rsid w:val="00391FE7"/>
    <w:rsid w:val="0039299B"/>
    <w:rsid w:val="00393698"/>
    <w:rsid w:val="0039371E"/>
    <w:rsid w:val="00394C27"/>
    <w:rsid w:val="0039553A"/>
    <w:rsid w:val="0039597E"/>
    <w:rsid w:val="00396CB4"/>
    <w:rsid w:val="003971DA"/>
    <w:rsid w:val="003977D0"/>
    <w:rsid w:val="003A00F1"/>
    <w:rsid w:val="003A050E"/>
    <w:rsid w:val="003A050F"/>
    <w:rsid w:val="003A0A81"/>
    <w:rsid w:val="003A0CAA"/>
    <w:rsid w:val="003A0EC0"/>
    <w:rsid w:val="003A1229"/>
    <w:rsid w:val="003A16E6"/>
    <w:rsid w:val="003A1F9F"/>
    <w:rsid w:val="003A2F4F"/>
    <w:rsid w:val="003A30C5"/>
    <w:rsid w:val="003A336A"/>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A73E1"/>
    <w:rsid w:val="003B03D1"/>
    <w:rsid w:val="003B0F1F"/>
    <w:rsid w:val="003B12DE"/>
    <w:rsid w:val="003B160F"/>
    <w:rsid w:val="003B3624"/>
    <w:rsid w:val="003B3660"/>
    <w:rsid w:val="003B3744"/>
    <w:rsid w:val="003B386F"/>
    <w:rsid w:val="003B39F9"/>
    <w:rsid w:val="003B4138"/>
    <w:rsid w:val="003B542E"/>
    <w:rsid w:val="003B558D"/>
    <w:rsid w:val="003B5CEA"/>
    <w:rsid w:val="003B6924"/>
    <w:rsid w:val="003B73B7"/>
    <w:rsid w:val="003B7634"/>
    <w:rsid w:val="003B78AD"/>
    <w:rsid w:val="003C018A"/>
    <w:rsid w:val="003C07A3"/>
    <w:rsid w:val="003C126F"/>
    <w:rsid w:val="003C1A17"/>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D4C"/>
    <w:rsid w:val="003C6F29"/>
    <w:rsid w:val="003C7285"/>
    <w:rsid w:val="003C73E9"/>
    <w:rsid w:val="003C742E"/>
    <w:rsid w:val="003C7763"/>
    <w:rsid w:val="003C7AFD"/>
    <w:rsid w:val="003C7CF1"/>
    <w:rsid w:val="003D0037"/>
    <w:rsid w:val="003D03D9"/>
    <w:rsid w:val="003D11CB"/>
    <w:rsid w:val="003D1383"/>
    <w:rsid w:val="003D1D7B"/>
    <w:rsid w:val="003D2D83"/>
    <w:rsid w:val="003D33F6"/>
    <w:rsid w:val="003D346C"/>
    <w:rsid w:val="003D3597"/>
    <w:rsid w:val="003D4196"/>
    <w:rsid w:val="003D490C"/>
    <w:rsid w:val="003D4F69"/>
    <w:rsid w:val="003D517C"/>
    <w:rsid w:val="003D5A05"/>
    <w:rsid w:val="003D5AA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C1B"/>
    <w:rsid w:val="003E4DB9"/>
    <w:rsid w:val="003E51C1"/>
    <w:rsid w:val="003E5D6A"/>
    <w:rsid w:val="003E6626"/>
    <w:rsid w:val="003E664F"/>
    <w:rsid w:val="003E713F"/>
    <w:rsid w:val="003E7D11"/>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69DF"/>
    <w:rsid w:val="003F740A"/>
    <w:rsid w:val="003F7DD3"/>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1B1"/>
    <w:rsid w:val="00411609"/>
    <w:rsid w:val="0041188F"/>
    <w:rsid w:val="00411B94"/>
    <w:rsid w:val="00411BD7"/>
    <w:rsid w:val="00411EC3"/>
    <w:rsid w:val="0041208A"/>
    <w:rsid w:val="0041211C"/>
    <w:rsid w:val="004132EE"/>
    <w:rsid w:val="0041361C"/>
    <w:rsid w:val="00413650"/>
    <w:rsid w:val="00413D2E"/>
    <w:rsid w:val="00413F16"/>
    <w:rsid w:val="00413FA7"/>
    <w:rsid w:val="004147BD"/>
    <w:rsid w:val="004149DB"/>
    <w:rsid w:val="004157B6"/>
    <w:rsid w:val="0041685F"/>
    <w:rsid w:val="00416B42"/>
    <w:rsid w:val="00416CD6"/>
    <w:rsid w:val="00416D08"/>
    <w:rsid w:val="004170BC"/>
    <w:rsid w:val="00417604"/>
    <w:rsid w:val="00420E67"/>
    <w:rsid w:val="00421D7D"/>
    <w:rsid w:val="00422EEB"/>
    <w:rsid w:val="004241A7"/>
    <w:rsid w:val="00424668"/>
    <w:rsid w:val="0042470D"/>
    <w:rsid w:val="00424B94"/>
    <w:rsid w:val="00424C4C"/>
    <w:rsid w:val="004252AF"/>
    <w:rsid w:val="0042578B"/>
    <w:rsid w:val="004257A5"/>
    <w:rsid w:val="00425CFB"/>
    <w:rsid w:val="0042788E"/>
    <w:rsid w:val="00430779"/>
    <w:rsid w:val="00431627"/>
    <w:rsid w:val="004320F2"/>
    <w:rsid w:val="00432574"/>
    <w:rsid w:val="0043288C"/>
    <w:rsid w:val="0043335A"/>
    <w:rsid w:val="00433991"/>
    <w:rsid w:val="00433A4A"/>
    <w:rsid w:val="00433FD7"/>
    <w:rsid w:val="004344CB"/>
    <w:rsid w:val="0043483A"/>
    <w:rsid w:val="0043497A"/>
    <w:rsid w:val="00434B45"/>
    <w:rsid w:val="004350FA"/>
    <w:rsid w:val="00435186"/>
    <w:rsid w:val="00435437"/>
    <w:rsid w:val="004356A8"/>
    <w:rsid w:val="00435E33"/>
    <w:rsid w:val="00436201"/>
    <w:rsid w:val="00436D30"/>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BB6"/>
    <w:rsid w:val="00446913"/>
    <w:rsid w:val="00446C68"/>
    <w:rsid w:val="00447B36"/>
    <w:rsid w:val="00447D54"/>
    <w:rsid w:val="00450415"/>
    <w:rsid w:val="0045073B"/>
    <w:rsid w:val="00450767"/>
    <w:rsid w:val="00450905"/>
    <w:rsid w:val="004512A8"/>
    <w:rsid w:val="0045134B"/>
    <w:rsid w:val="00451696"/>
    <w:rsid w:val="004516A3"/>
    <w:rsid w:val="00451781"/>
    <w:rsid w:val="0045184C"/>
    <w:rsid w:val="00451AF7"/>
    <w:rsid w:val="00451FD4"/>
    <w:rsid w:val="004525D2"/>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6E"/>
    <w:rsid w:val="00463465"/>
    <w:rsid w:val="004635E0"/>
    <w:rsid w:val="00463897"/>
    <w:rsid w:val="004642FA"/>
    <w:rsid w:val="00464400"/>
    <w:rsid w:val="0046472C"/>
    <w:rsid w:val="00465067"/>
    <w:rsid w:val="00465674"/>
    <w:rsid w:val="004658BF"/>
    <w:rsid w:val="0046709A"/>
    <w:rsid w:val="00467B1D"/>
    <w:rsid w:val="00467FCB"/>
    <w:rsid w:val="0047047D"/>
    <w:rsid w:val="00471043"/>
    <w:rsid w:val="004712B7"/>
    <w:rsid w:val="004713B5"/>
    <w:rsid w:val="004720C4"/>
    <w:rsid w:val="00472910"/>
    <w:rsid w:val="00472F7A"/>
    <w:rsid w:val="00472F8C"/>
    <w:rsid w:val="004736E8"/>
    <w:rsid w:val="0047399D"/>
    <w:rsid w:val="00473DA9"/>
    <w:rsid w:val="004745B4"/>
    <w:rsid w:val="004750F0"/>
    <w:rsid w:val="00475262"/>
    <w:rsid w:val="0047554A"/>
    <w:rsid w:val="00475F9B"/>
    <w:rsid w:val="00476119"/>
    <w:rsid w:val="0047687E"/>
    <w:rsid w:val="00476CDD"/>
    <w:rsid w:val="00476F8C"/>
    <w:rsid w:val="00477AE3"/>
    <w:rsid w:val="00477E28"/>
    <w:rsid w:val="00477ED5"/>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7D1"/>
    <w:rsid w:val="00491ED4"/>
    <w:rsid w:val="004923AA"/>
    <w:rsid w:val="00492E84"/>
    <w:rsid w:val="00493E55"/>
    <w:rsid w:val="0049497A"/>
    <w:rsid w:val="00495195"/>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CFA"/>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F8"/>
    <w:rsid w:val="004A7223"/>
    <w:rsid w:val="004A7485"/>
    <w:rsid w:val="004A7BD7"/>
    <w:rsid w:val="004A7F0E"/>
    <w:rsid w:val="004B0B7E"/>
    <w:rsid w:val="004B0E0C"/>
    <w:rsid w:val="004B15B4"/>
    <w:rsid w:val="004B1B04"/>
    <w:rsid w:val="004B2DCE"/>
    <w:rsid w:val="004B2DE0"/>
    <w:rsid w:val="004B2DE4"/>
    <w:rsid w:val="004B3551"/>
    <w:rsid w:val="004B3571"/>
    <w:rsid w:val="004B3A5B"/>
    <w:rsid w:val="004B42DF"/>
    <w:rsid w:val="004B4807"/>
    <w:rsid w:val="004B5982"/>
    <w:rsid w:val="004B685B"/>
    <w:rsid w:val="004B6BCA"/>
    <w:rsid w:val="004B6FBD"/>
    <w:rsid w:val="004B7455"/>
    <w:rsid w:val="004B7E66"/>
    <w:rsid w:val="004B7FBC"/>
    <w:rsid w:val="004C010A"/>
    <w:rsid w:val="004C057E"/>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6E"/>
    <w:rsid w:val="004C7C7E"/>
    <w:rsid w:val="004C7DC4"/>
    <w:rsid w:val="004C7E0B"/>
    <w:rsid w:val="004C7E53"/>
    <w:rsid w:val="004D017C"/>
    <w:rsid w:val="004D070C"/>
    <w:rsid w:val="004D1010"/>
    <w:rsid w:val="004D20FA"/>
    <w:rsid w:val="004D248A"/>
    <w:rsid w:val="004D3BE3"/>
    <w:rsid w:val="004D459D"/>
    <w:rsid w:val="004D4C7B"/>
    <w:rsid w:val="004D5595"/>
    <w:rsid w:val="004D6A4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34"/>
    <w:rsid w:val="004E4612"/>
    <w:rsid w:val="004E47F9"/>
    <w:rsid w:val="004E4DB4"/>
    <w:rsid w:val="004E519C"/>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6EC"/>
    <w:rsid w:val="004F28A8"/>
    <w:rsid w:val="004F2CE4"/>
    <w:rsid w:val="004F30E1"/>
    <w:rsid w:val="004F33F0"/>
    <w:rsid w:val="004F473D"/>
    <w:rsid w:val="004F4D51"/>
    <w:rsid w:val="004F50BE"/>
    <w:rsid w:val="004F6E8E"/>
    <w:rsid w:val="004F6FEF"/>
    <w:rsid w:val="004F7943"/>
    <w:rsid w:val="005002B8"/>
    <w:rsid w:val="00500818"/>
    <w:rsid w:val="00501200"/>
    <w:rsid w:val="00501215"/>
    <w:rsid w:val="005013CC"/>
    <w:rsid w:val="005020EF"/>
    <w:rsid w:val="0050218B"/>
    <w:rsid w:val="0050224F"/>
    <w:rsid w:val="00502C72"/>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CE3"/>
    <w:rsid w:val="00512D6B"/>
    <w:rsid w:val="00512E53"/>
    <w:rsid w:val="0051329C"/>
    <w:rsid w:val="00513D2A"/>
    <w:rsid w:val="0051416C"/>
    <w:rsid w:val="0051508F"/>
    <w:rsid w:val="005151D1"/>
    <w:rsid w:val="00515C55"/>
    <w:rsid w:val="00515CBD"/>
    <w:rsid w:val="00515ED0"/>
    <w:rsid w:val="00516043"/>
    <w:rsid w:val="0051611C"/>
    <w:rsid w:val="0051688D"/>
    <w:rsid w:val="0051716D"/>
    <w:rsid w:val="00517A42"/>
    <w:rsid w:val="005209A8"/>
    <w:rsid w:val="005212AF"/>
    <w:rsid w:val="00521EC3"/>
    <w:rsid w:val="00522200"/>
    <w:rsid w:val="00522891"/>
    <w:rsid w:val="00522C57"/>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7C"/>
    <w:rsid w:val="005377B5"/>
    <w:rsid w:val="005379E7"/>
    <w:rsid w:val="00537A4A"/>
    <w:rsid w:val="00540094"/>
    <w:rsid w:val="005404A6"/>
    <w:rsid w:val="00540743"/>
    <w:rsid w:val="00540C9A"/>
    <w:rsid w:val="00540F7B"/>
    <w:rsid w:val="0054125D"/>
    <w:rsid w:val="0054132A"/>
    <w:rsid w:val="005415E4"/>
    <w:rsid w:val="00541BC4"/>
    <w:rsid w:val="005420ED"/>
    <w:rsid w:val="00542A74"/>
    <w:rsid w:val="00543248"/>
    <w:rsid w:val="00543AE0"/>
    <w:rsid w:val="00543FAE"/>
    <w:rsid w:val="005448A6"/>
    <w:rsid w:val="00544921"/>
    <w:rsid w:val="00544E83"/>
    <w:rsid w:val="005464B7"/>
    <w:rsid w:val="00547265"/>
    <w:rsid w:val="00547443"/>
    <w:rsid w:val="005505A6"/>
    <w:rsid w:val="005505BF"/>
    <w:rsid w:val="00551B0D"/>
    <w:rsid w:val="00551FA7"/>
    <w:rsid w:val="00552298"/>
    <w:rsid w:val="00553286"/>
    <w:rsid w:val="00553E2C"/>
    <w:rsid w:val="0055476C"/>
    <w:rsid w:val="00555B9A"/>
    <w:rsid w:val="0055710D"/>
    <w:rsid w:val="00557458"/>
    <w:rsid w:val="0056017D"/>
    <w:rsid w:val="005605D0"/>
    <w:rsid w:val="00560AD2"/>
    <w:rsid w:val="00561265"/>
    <w:rsid w:val="00561B70"/>
    <w:rsid w:val="00561DBA"/>
    <w:rsid w:val="00561E28"/>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5C3E"/>
    <w:rsid w:val="005669CC"/>
    <w:rsid w:val="00566CC6"/>
    <w:rsid w:val="005670A1"/>
    <w:rsid w:val="005672F8"/>
    <w:rsid w:val="00567348"/>
    <w:rsid w:val="00567800"/>
    <w:rsid w:val="00567A52"/>
    <w:rsid w:val="00567A96"/>
    <w:rsid w:val="00567B4B"/>
    <w:rsid w:val="00567D50"/>
    <w:rsid w:val="00570722"/>
    <w:rsid w:val="00570854"/>
    <w:rsid w:val="0057158C"/>
    <w:rsid w:val="005717E5"/>
    <w:rsid w:val="005717E7"/>
    <w:rsid w:val="0057188A"/>
    <w:rsid w:val="00571EE0"/>
    <w:rsid w:val="00572AF3"/>
    <w:rsid w:val="00572FCF"/>
    <w:rsid w:val="00574370"/>
    <w:rsid w:val="00574529"/>
    <w:rsid w:val="005753B6"/>
    <w:rsid w:val="00575DFE"/>
    <w:rsid w:val="005769FF"/>
    <w:rsid w:val="00577117"/>
    <w:rsid w:val="0057745D"/>
    <w:rsid w:val="0057768C"/>
    <w:rsid w:val="00577925"/>
    <w:rsid w:val="00577A72"/>
    <w:rsid w:val="00577B95"/>
    <w:rsid w:val="00580048"/>
    <w:rsid w:val="005806D2"/>
    <w:rsid w:val="00582CE9"/>
    <w:rsid w:val="00583195"/>
    <w:rsid w:val="0058377F"/>
    <w:rsid w:val="00583982"/>
    <w:rsid w:val="00583B84"/>
    <w:rsid w:val="00583CA7"/>
    <w:rsid w:val="00584793"/>
    <w:rsid w:val="00584DCA"/>
    <w:rsid w:val="0058525D"/>
    <w:rsid w:val="00585C84"/>
    <w:rsid w:val="00586712"/>
    <w:rsid w:val="00586FBB"/>
    <w:rsid w:val="0058726C"/>
    <w:rsid w:val="005872C9"/>
    <w:rsid w:val="00587BAC"/>
    <w:rsid w:val="00590030"/>
    <w:rsid w:val="00590232"/>
    <w:rsid w:val="00590C9F"/>
    <w:rsid w:val="00593111"/>
    <w:rsid w:val="00593816"/>
    <w:rsid w:val="00593AA7"/>
    <w:rsid w:val="00593D67"/>
    <w:rsid w:val="00593F3E"/>
    <w:rsid w:val="00594FA6"/>
    <w:rsid w:val="00595F0B"/>
    <w:rsid w:val="00595F1A"/>
    <w:rsid w:val="00595F8E"/>
    <w:rsid w:val="00596895"/>
    <w:rsid w:val="00596BDA"/>
    <w:rsid w:val="00596C27"/>
    <w:rsid w:val="00596F77"/>
    <w:rsid w:val="005976A4"/>
    <w:rsid w:val="00597743"/>
    <w:rsid w:val="00597972"/>
    <w:rsid w:val="005979E9"/>
    <w:rsid w:val="00597D26"/>
    <w:rsid w:val="005A0791"/>
    <w:rsid w:val="005A07D8"/>
    <w:rsid w:val="005A195F"/>
    <w:rsid w:val="005A2704"/>
    <w:rsid w:val="005A2AC1"/>
    <w:rsid w:val="005A2B07"/>
    <w:rsid w:val="005A58E6"/>
    <w:rsid w:val="005A646B"/>
    <w:rsid w:val="005A65C8"/>
    <w:rsid w:val="005A670D"/>
    <w:rsid w:val="005A74E8"/>
    <w:rsid w:val="005A7B58"/>
    <w:rsid w:val="005A7C0D"/>
    <w:rsid w:val="005A7EBB"/>
    <w:rsid w:val="005B0449"/>
    <w:rsid w:val="005B0749"/>
    <w:rsid w:val="005B0ADB"/>
    <w:rsid w:val="005B19E4"/>
    <w:rsid w:val="005B1D8D"/>
    <w:rsid w:val="005B24C3"/>
    <w:rsid w:val="005B2A1D"/>
    <w:rsid w:val="005B2C82"/>
    <w:rsid w:val="005B2D9B"/>
    <w:rsid w:val="005B2FD0"/>
    <w:rsid w:val="005B3033"/>
    <w:rsid w:val="005B34A6"/>
    <w:rsid w:val="005B383F"/>
    <w:rsid w:val="005B3D70"/>
    <w:rsid w:val="005B46C1"/>
    <w:rsid w:val="005B484F"/>
    <w:rsid w:val="005B537C"/>
    <w:rsid w:val="005B5793"/>
    <w:rsid w:val="005B5ED5"/>
    <w:rsid w:val="005B756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1041"/>
    <w:rsid w:val="005E1562"/>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7A5"/>
    <w:rsid w:val="005F68D4"/>
    <w:rsid w:val="005F6991"/>
    <w:rsid w:val="005F70E4"/>
    <w:rsid w:val="005F7D65"/>
    <w:rsid w:val="005F7EBF"/>
    <w:rsid w:val="006015A1"/>
    <w:rsid w:val="006015E1"/>
    <w:rsid w:val="00601B91"/>
    <w:rsid w:val="00601DD0"/>
    <w:rsid w:val="0060200D"/>
    <w:rsid w:val="006024B1"/>
    <w:rsid w:val="00603E31"/>
    <w:rsid w:val="006041B7"/>
    <w:rsid w:val="0060451D"/>
    <w:rsid w:val="006048AD"/>
    <w:rsid w:val="00605629"/>
    <w:rsid w:val="006059FB"/>
    <w:rsid w:val="00605D03"/>
    <w:rsid w:val="00606F26"/>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64FB"/>
    <w:rsid w:val="0061733E"/>
    <w:rsid w:val="0061741C"/>
    <w:rsid w:val="0061785B"/>
    <w:rsid w:val="006207BC"/>
    <w:rsid w:val="00621335"/>
    <w:rsid w:val="0062150E"/>
    <w:rsid w:val="00622222"/>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576"/>
    <w:rsid w:val="0063163D"/>
    <w:rsid w:val="0063190D"/>
    <w:rsid w:val="00631E78"/>
    <w:rsid w:val="00632981"/>
    <w:rsid w:val="00632B0E"/>
    <w:rsid w:val="00632B5F"/>
    <w:rsid w:val="00632F7B"/>
    <w:rsid w:val="00633306"/>
    <w:rsid w:val="00633526"/>
    <w:rsid w:val="00633A99"/>
    <w:rsid w:val="00633B6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BDB"/>
    <w:rsid w:val="00650979"/>
    <w:rsid w:val="0065109E"/>
    <w:rsid w:val="006512AF"/>
    <w:rsid w:val="00651301"/>
    <w:rsid w:val="0065132D"/>
    <w:rsid w:val="00651E2B"/>
    <w:rsid w:val="006524E0"/>
    <w:rsid w:val="006524E3"/>
    <w:rsid w:val="0065292C"/>
    <w:rsid w:val="00652A2E"/>
    <w:rsid w:val="00653069"/>
    <w:rsid w:val="00653A37"/>
    <w:rsid w:val="00653C2C"/>
    <w:rsid w:val="00653C49"/>
    <w:rsid w:val="006541EB"/>
    <w:rsid w:val="00654366"/>
    <w:rsid w:val="006545F9"/>
    <w:rsid w:val="006553A2"/>
    <w:rsid w:val="006553EF"/>
    <w:rsid w:val="00655F17"/>
    <w:rsid w:val="00656CF0"/>
    <w:rsid w:val="006576CC"/>
    <w:rsid w:val="00657DF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67A8C"/>
    <w:rsid w:val="00670121"/>
    <w:rsid w:val="00670373"/>
    <w:rsid w:val="006715F4"/>
    <w:rsid w:val="00671B2B"/>
    <w:rsid w:val="00671DB5"/>
    <w:rsid w:val="00672721"/>
    <w:rsid w:val="0067281B"/>
    <w:rsid w:val="0067282A"/>
    <w:rsid w:val="00673538"/>
    <w:rsid w:val="00674C5E"/>
    <w:rsid w:val="006752D5"/>
    <w:rsid w:val="00675AFC"/>
    <w:rsid w:val="00676607"/>
    <w:rsid w:val="006773B6"/>
    <w:rsid w:val="00677704"/>
    <w:rsid w:val="00680281"/>
    <w:rsid w:val="006807D3"/>
    <w:rsid w:val="00680E49"/>
    <w:rsid w:val="0068185E"/>
    <w:rsid w:val="00681CDE"/>
    <w:rsid w:val="00681E77"/>
    <w:rsid w:val="006824FC"/>
    <w:rsid w:val="006837D6"/>
    <w:rsid w:val="0068448B"/>
    <w:rsid w:val="00684A39"/>
    <w:rsid w:val="00685538"/>
    <w:rsid w:val="00685706"/>
    <w:rsid w:val="006859A5"/>
    <w:rsid w:val="00685C49"/>
    <w:rsid w:val="00685F30"/>
    <w:rsid w:val="006864E5"/>
    <w:rsid w:val="0068660C"/>
    <w:rsid w:val="00686EF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57"/>
    <w:rsid w:val="00696B64"/>
    <w:rsid w:val="00696EED"/>
    <w:rsid w:val="006974CE"/>
    <w:rsid w:val="00697CDF"/>
    <w:rsid w:val="00697FA2"/>
    <w:rsid w:val="006A049B"/>
    <w:rsid w:val="006A0C53"/>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737F"/>
    <w:rsid w:val="006A7476"/>
    <w:rsid w:val="006A7D03"/>
    <w:rsid w:val="006B0150"/>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647"/>
    <w:rsid w:val="006B746E"/>
    <w:rsid w:val="006B77F3"/>
    <w:rsid w:val="006B7F6F"/>
    <w:rsid w:val="006C0723"/>
    <w:rsid w:val="006C0B42"/>
    <w:rsid w:val="006C0F06"/>
    <w:rsid w:val="006C15B9"/>
    <w:rsid w:val="006C176F"/>
    <w:rsid w:val="006C1CEA"/>
    <w:rsid w:val="006C2ED7"/>
    <w:rsid w:val="006C3B38"/>
    <w:rsid w:val="006C3C9A"/>
    <w:rsid w:val="006C4A69"/>
    <w:rsid w:val="006C4B06"/>
    <w:rsid w:val="006C5611"/>
    <w:rsid w:val="006C571E"/>
    <w:rsid w:val="006C5D8A"/>
    <w:rsid w:val="006C613D"/>
    <w:rsid w:val="006C6272"/>
    <w:rsid w:val="006C6377"/>
    <w:rsid w:val="006C63B5"/>
    <w:rsid w:val="006C67DC"/>
    <w:rsid w:val="006C749B"/>
    <w:rsid w:val="006C7941"/>
    <w:rsid w:val="006D061C"/>
    <w:rsid w:val="006D0D4C"/>
    <w:rsid w:val="006D0EC0"/>
    <w:rsid w:val="006D1119"/>
    <w:rsid w:val="006D2048"/>
    <w:rsid w:val="006D2087"/>
    <w:rsid w:val="006D224F"/>
    <w:rsid w:val="006D2363"/>
    <w:rsid w:val="006D2FBF"/>
    <w:rsid w:val="006D3202"/>
    <w:rsid w:val="006D3C8B"/>
    <w:rsid w:val="006D463E"/>
    <w:rsid w:val="006D5AF9"/>
    <w:rsid w:val="006D5D22"/>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5D0"/>
    <w:rsid w:val="006E6883"/>
    <w:rsid w:val="006E6E28"/>
    <w:rsid w:val="006E6F9E"/>
    <w:rsid w:val="006E75C7"/>
    <w:rsid w:val="006E7679"/>
    <w:rsid w:val="006F2478"/>
    <w:rsid w:val="006F2F71"/>
    <w:rsid w:val="006F3949"/>
    <w:rsid w:val="006F3AF6"/>
    <w:rsid w:val="006F4380"/>
    <w:rsid w:val="006F506C"/>
    <w:rsid w:val="006F5879"/>
    <w:rsid w:val="006F5B33"/>
    <w:rsid w:val="006F631C"/>
    <w:rsid w:val="006F6DAA"/>
    <w:rsid w:val="006F7031"/>
    <w:rsid w:val="006F7115"/>
    <w:rsid w:val="006F7231"/>
    <w:rsid w:val="006F75C8"/>
    <w:rsid w:val="00701093"/>
    <w:rsid w:val="00701577"/>
    <w:rsid w:val="0070171D"/>
    <w:rsid w:val="0070177A"/>
    <w:rsid w:val="007022FB"/>
    <w:rsid w:val="007023D2"/>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3B9"/>
    <w:rsid w:val="0071379D"/>
    <w:rsid w:val="00713C6F"/>
    <w:rsid w:val="007142AC"/>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76E"/>
    <w:rsid w:val="00720E2A"/>
    <w:rsid w:val="007212CA"/>
    <w:rsid w:val="0072163C"/>
    <w:rsid w:val="00721A8D"/>
    <w:rsid w:val="0072204F"/>
    <w:rsid w:val="007220C5"/>
    <w:rsid w:val="007221F7"/>
    <w:rsid w:val="00722B34"/>
    <w:rsid w:val="00723157"/>
    <w:rsid w:val="007233EE"/>
    <w:rsid w:val="00723492"/>
    <w:rsid w:val="007236EF"/>
    <w:rsid w:val="00723FC5"/>
    <w:rsid w:val="007243EB"/>
    <w:rsid w:val="007245C1"/>
    <w:rsid w:val="00724B68"/>
    <w:rsid w:val="00725292"/>
    <w:rsid w:val="00725A44"/>
    <w:rsid w:val="00725AB6"/>
    <w:rsid w:val="00725D1E"/>
    <w:rsid w:val="00726D3A"/>
    <w:rsid w:val="00726E9F"/>
    <w:rsid w:val="007270DC"/>
    <w:rsid w:val="00727CEA"/>
    <w:rsid w:val="00730495"/>
    <w:rsid w:val="00730611"/>
    <w:rsid w:val="007317B5"/>
    <w:rsid w:val="0073210C"/>
    <w:rsid w:val="007321DE"/>
    <w:rsid w:val="00732241"/>
    <w:rsid w:val="0073238A"/>
    <w:rsid w:val="00733758"/>
    <w:rsid w:val="0073399B"/>
    <w:rsid w:val="00733DB8"/>
    <w:rsid w:val="00734737"/>
    <w:rsid w:val="007349E0"/>
    <w:rsid w:val="00734BBA"/>
    <w:rsid w:val="00735C77"/>
    <w:rsid w:val="00735E40"/>
    <w:rsid w:val="0073602A"/>
    <w:rsid w:val="0073676A"/>
    <w:rsid w:val="007367F6"/>
    <w:rsid w:val="00736EA4"/>
    <w:rsid w:val="0073711D"/>
    <w:rsid w:val="0073778F"/>
    <w:rsid w:val="00741717"/>
    <w:rsid w:val="007422EF"/>
    <w:rsid w:val="00742B14"/>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025"/>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70"/>
    <w:rsid w:val="00755ABF"/>
    <w:rsid w:val="00755F3B"/>
    <w:rsid w:val="007560A1"/>
    <w:rsid w:val="007566CB"/>
    <w:rsid w:val="0075678B"/>
    <w:rsid w:val="00756BF3"/>
    <w:rsid w:val="00757947"/>
    <w:rsid w:val="00757968"/>
    <w:rsid w:val="00761494"/>
    <w:rsid w:val="007620BE"/>
    <w:rsid w:val="0076216E"/>
    <w:rsid w:val="0076284D"/>
    <w:rsid w:val="00762A7C"/>
    <w:rsid w:val="00762B52"/>
    <w:rsid w:val="00762E08"/>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752"/>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51C9"/>
    <w:rsid w:val="00796861"/>
    <w:rsid w:val="00796EB0"/>
    <w:rsid w:val="0079714A"/>
    <w:rsid w:val="007976F5"/>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6EB"/>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069"/>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D54"/>
    <w:rsid w:val="007E2E51"/>
    <w:rsid w:val="007E3A91"/>
    <w:rsid w:val="007E3D46"/>
    <w:rsid w:val="007E3D62"/>
    <w:rsid w:val="007E41FF"/>
    <w:rsid w:val="007E50A9"/>
    <w:rsid w:val="007E50FE"/>
    <w:rsid w:val="007E52AB"/>
    <w:rsid w:val="007E5CF4"/>
    <w:rsid w:val="007E5F32"/>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C48"/>
    <w:rsid w:val="008125DB"/>
    <w:rsid w:val="00813105"/>
    <w:rsid w:val="0081425E"/>
    <w:rsid w:val="008142E7"/>
    <w:rsid w:val="00814604"/>
    <w:rsid w:val="00814C2C"/>
    <w:rsid w:val="00814F72"/>
    <w:rsid w:val="008150F0"/>
    <w:rsid w:val="0081570A"/>
    <w:rsid w:val="00815A11"/>
    <w:rsid w:val="00815D5F"/>
    <w:rsid w:val="00815F31"/>
    <w:rsid w:val="00816329"/>
    <w:rsid w:val="008176D9"/>
    <w:rsid w:val="00817D5A"/>
    <w:rsid w:val="00820113"/>
    <w:rsid w:val="008216CF"/>
    <w:rsid w:val="00821BB1"/>
    <w:rsid w:val="00821E91"/>
    <w:rsid w:val="00821FE8"/>
    <w:rsid w:val="00822FE2"/>
    <w:rsid w:val="00823BF2"/>
    <w:rsid w:val="0082502F"/>
    <w:rsid w:val="008253EC"/>
    <w:rsid w:val="0082571E"/>
    <w:rsid w:val="00825C5C"/>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21"/>
    <w:rsid w:val="008335C6"/>
    <w:rsid w:val="0083361B"/>
    <w:rsid w:val="00833AB8"/>
    <w:rsid w:val="00834CBF"/>
    <w:rsid w:val="00834E5C"/>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AE4"/>
    <w:rsid w:val="00843F29"/>
    <w:rsid w:val="00845944"/>
    <w:rsid w:val="00845AD5"/>
    <w:rsid w:val="00846788"/>
    <w:rsid w:val="008475C6"/>
    <w:rsid w:val="00847D3E"/>
    <w:rsid w:val="008505E9"/>
    <w:rsid w:val="00851498"/>
    <w:rsid w:val="00851585"/>
    <w:rsid w:val="00851768"/>
    <w:rsid w:val="008517B7"/>
    <w:rsid w:val="00852202"/>
    <w:rsid w:val="00852A1F"/>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4914"/>
    <w:rsid w:val="008649F8"/>
    <w:rsid w:val="008656E1"/>
    <w:rsid w:val="008662A0"/>
    <w:rsid w:val="008667A0"/>
    <w:rsid w:val="0086727C"/>
    <w:rsid w:val="00867806"/>
    <w:rsid w:val="008678E4"/>
    <w:rsid w:val="00867D33"/>
    <w:rsid w:val="00870F9D"/>
    <w:rsid w:val="008715AB"/>
    <w:rsid w:val="0087164F"/>
    <w:rsid w:val="008717FB"/>
    <w:rsid w:val="00871873"/>
    <w:rsid w:val="00871C28"/>
    <w:rsid w:val="0087218A"/>
    <w:rsid w:val="008721F6"/>
    <w:rsid w:val="00872928"/>
    <w:rsid w:val="00872BE1"/>
    <w:rsid w:val="0087372C"/>
    <w:rsid w:val="00873D68"/>
    <w:rsid w:val="00874383"/>
    <w:rsid w:val="00874591"/>
    <w:rsid w:val="00875609"/>
    <w:rsid w:val="00875E60"/>
    <w:rsid w:val="00876B29"/>
    <w:rsid w:val="00876B6A"/>
    <w:rsid w:val="00876F48"/>
    <w:rsid w:val="00877A5D"/>
    <w:rsid w:val="008802B8"/>
    <w:rsid w:val="00881064"/>
    <w:rsid w:val="00881B1D"/>
    <w:rsid w:val="0088228F"/>
    <w:rsid w:val="00882826"/>
    <w:rsid w:val="00882956"/>
    <w:rsid w:val="00882CD0"/>
    <w:rsid w:val="008834C6"/>
    <w:rsid w:val="008849A9"/>
    <w:rsid w:val="00884B13"/>
    <w:rsid w:val="00884D1B"/>
    <w:rsid w:val="0088536D"/>
    <w:rsid w:val="008857E0"/>
    <w:rsid w:val="008877C1"/>
    <w:rsid w:val="00887B5D"/>
    <w:rsid w:val="008919DA"/>
    <w:rsid w:val="00891A20"/>
    <w:rsid w:val="00891B9F"/>
    <w:rsid w:val="0089231F"/>
    <w:rsid w:val="008929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C7A"/>
    <w:rsid w:val="008A7E1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00"/>
    <w:rsid w:val="008C0CD5"/>
    <w:rsid w:val="008C0E04"/>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5"/>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FB0"/>
    <w:rsid w:val="008F6484"/>
    <w:rsid w:val="008F66FF"/>
    <w:rsid w:val="008F6A15"/>
    <w:rsid w:val="008F6D6B"/>
    <w:rsid w:val="008F7226"/>
    <w:rsid w:val="008F78D4"/>
    <w:rsid w:val="008F7BC1"/>
    <w:rsid w:val="008F7F9A"/>
    <w:rsid w:val="009003B1"/>
    <w:rsid w:val="00900D5D"/>
    <w:rsid w:val="00901552"/>
    <w:rsid w:val="00901FB3"/>
    <w:rsid w:val="009022A1"/>
    <w:rsid w:val="009025EC"/>
    <w:rsid w:val="009032BE"/>
    <w:rsid w:val="009034DF"/>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B98"/>
    <w:rsid w:val="00920DF2"/>
    <w:rsid w:val="009216C5"/>
    <w:rsid w:val="009218AC"/>
    <w:rsid w:val="00922326"/>
    <w:rsid w:val="00922922"/>
    <w:rsid w:val="00923A02"/>
    <w:rsid w:val="00923CD0"/>
    <w:rsid w:val="00924445"/>
    <w:rsid w:val="009245A4"/>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A6F"/>
    <w:rsid w:val="00943FC3"/>
    <w:rsid w:val="0094429A"/>
    <w:rsid w:val="009445B0"/>
    <w:rsid w:val="009453EF"/>
    <w:rsid w:val="00945504"/>
    <w:rsid w:val="00945FF9"/>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B63"/>
    <w:rsid w:val="00956ED6"/>
    <w:rsid w:val="00956F97"/>
    <w:rsid w:val="009572B3"/>
    <w:rsid w:val="00957893"/>
    <w:rsid w:val="00960A92"/>
    <w:rsid w:val="00961502"/>
    <w:rsid w:val="0096191C"/>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3FD1"/>
    <w:rsid w:val="009743D3"/>
    <w:rsid w:val="00975737"/>
    <w:rsid w:val="00975F1F"/>
    <w:rsid w:val="0097609B"/>
    <w:rsid w:val="009763A6"/>
    <w:rsid w:val="009763B1"/>
    <w:rsid w:val="00976663"/>
    <w:rsid w:val="009766CF"/>
    <w:rsid w:val="00976A65"/>
    <w:rsid w:val="0097716E"/>
    <w:rsid w:val="009773F1"/>
    <w:rsid w:val="009774CC"/>
    <w:rsid w:val="0097765E"/>
    <w:rsid w:val="00980D68"/>
    <w:rsid w:val="0098124B"/>
    <w:rsid w:val="0098179C"/>
    <w:rsid w:val="009827EC"/>
    <w:rsid w:val="00982EE8"/>
    <w:rsid w:val="00983A43"/>
    <w:rsid w:val="009841CD"/>
    <w:rsid w:val="00984B02"/>
    <w:rsid w:val="009855D4"/>
    <w:rsid w:val="00985939"/>
    <w:rsid w:val="00985A84"/>
    <w:rsid w:val="00985BDD"/>
    <w:rsid w:val="00985F55"/>
    <w:rsid w:val="00986CE1"/>
    <w:rsid w:val="00986FE3"/>
    <w:rsid w:val="00987363"/>
    <w:rsid w:val="00987DE7"/>
    <w:rsid w:val="00990052"/>
    <w:rsid w:val="00990E9B"/>
    <w:rsid w:val="009910A4"/>
    <w:rsid w:val="0099183B"/>
    <w:rsid w:val="00991CBB"/>
    <w:rsid w:val="00991D5A"/>
    <w:rsid w:val="009921F1"/>
    <w:rsid w:val="00992645"/>
    <w:rsid w:val="0099297C"/>
    <w:rsid w:val="00993376"/>
    <w:rsid w:val="0099370A"/>
    <w:rsid w:val="00993EC5"/>
    <w:rsid w:val="0099413E"/>
    <w:rsid w:val="009956C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0505"/>
    <w:rsid w:val="009B1258"/>
    <w:rsid w:val="009B1E4D"/>
    <w:rsid w:val="009B2302"/>
    <w:rsid w:val="009B2CAB"/>
    <w:rsid w:val="009B2D7A"/>
    <w:rsid w:val="009B3266"/>
    <w:rsid w:val="009B338B"/>
    <w:rsid w:val="009B3AF8"/>
    <w:rsid w:val="009B3B2C"/>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79E"/>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67DA"/>
    <w:rsid w:val="009D7294"/>
    <w:rsid w:val="009D73D9"/>
    <w:rsid w:val="009D779F"/>
    <w:rsid w:val="009E064A"/>
    <w:rsid w:val="009E070D"/>
    <w:rsid w:val="009E08D5"/>
    <w:rsid w:val="009E1FFB"/>
    <w:rsid w:val="009E20B7"/>
    <w:rsid w:val="009E234A"/>
    <w:rsid w:val="009E2403"/>
    <w:rsid w:val="009E3E43"/>
    <w:rsid w:val="009E3FEB"/>
    <w:rsid w:val="009E43D5"/>
    <w:rsid w:val="009E46B6"/>
    <w:rsid w:val="009E46BC"/>
    <w:rsid w:val="009E4CDE"/>
    <w:rsid w:val="009E4DF9"/>
    <w:rsid w:val="009E5C09"/>
    <w:rsid w:val="009E61A9"/>
    <w:rsid w:val="009E62AF"/>
    <w:rsid w:val="009E6B96"/>
    <w:rsid w:val="009E6E3B"/>
    <w:rsid w:val="009F047D"/>
    <w:rsid w:val="009F0698"/>
    <w:rsid w:val="009F0935"/>
    <w:rsid w:val="009F0A4E"/>
    <w:rsid w:val="009F0F49"/>
    <w:rsid w:val="009F18CF"/>
    <w:rsid w:val="009F3362"/>
    <w:rsid w:val="009F3379"/>
    <w:rsid w:val="009F402F"/>
    <w:rsid w:val="009F474E"/>
    <w:rsid w:val="009F4CE8"/>
    <w:rsid w:val="009F4E56"/>
    <w:rsid w:val="009F4FBE"/>
    <w:rsid w:val="009F53C4"/>
    <w:rsid w:val="009F5AAD"/>
    <w:rsid w:val="009F619F"/>
    <w:rsid w:val="009F639D"/>
    <w:rsid w:val="009F644C"/>
    <w:rsid w:val="009F7959"/>
    <w:rsid w:val="009F7C63"/>
    <w:rsid w:val="009F7D62"/>
    <w:rsid w:val="009F7E51"/>
    <w:rsid w:val="009F7F79"/>
    <w:rsid w:val="00A000BE"/>
    <w:rsid w:val="00A000F5"/>
    <w:rsid w:val="00A00765"/>
    <w:rsid w:val="00A01B3A"/>
    <w:rsid w:val="00A01FC5"/>
    <w:rsid w:val="00A0216C"/>
    <w:rsid w:val="00A021C2"/>
    <w:rsid w:val="00A02524"/>
    <w:rsid w:val="00A025B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1E53"/>
    <w:rsid w:val="00A130D3"/>
    <w:rsid w:val="00A13EAF"/>
    <w:rsid w:val="00A147C9"/>
    <w:rsid w:val="00A14833"/>
    <w:rsid w:val="00A14BA4"/>
    <w:rsid w:val="00A14D9B"/>
    <w:rsid w:val="00A156F1"/>
    <w:rsid w:val="00A175F3"/>
    <w:rsid w:val="00A176D5"/>
    <w:rsid w:val="00A1780C"/>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28E"/>
    <w:rsid w:val="00A26794"/>
    <w:rsid w:val="00A26F11"/>
    <w:rsid w:val="00A27446"/>
    <w:rsid w:val="00A27846"/>
    <w:rsid w:val="00A27B9E"/>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561"/>
    <w:rsid w:val="00A41AC1"/>
    <w:rsid w:val="00A41CA4"/>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2C63"/>
    <w:rsid w:val="00A83F3F"/>
    <w:rsid w:val="00A84166"/>
    <w:rsid w:val="00A84566"/>
    <w:rsid w:val="00A84687"/>
    <w:rsid w:val="00A84D66"/>
    <w:rsid w:val="00A85742"/>
    <w:rsid w:val="00A865DA"/>
    <w:rsid w:val="00A90AF8"/>
    <w:rsid w:val="00A912A9"/>
    <w:rsid w:val="00A91483"/>
    <w:rsid w:val="00A920B8"/>
    <w:rsid w:val="00A92611"/>
    <w:rsid w:val="00A934E0"/>
    <w:rsid w:val="00A93740"/>
    <w:rsid w:val="00A93C5D"/>
    <w:rsid w:val="00A940CF"/>
    <w:rsid w:val="00A94866"/>
    <w:rsid w:val="00A9488B"/>
    <w:rsid w:val="00A94AAE"/>
    <w:rsid w:val="00A96518"/>
    <w:rsid w:val="00A96630"/>
    <w:rsid w:val="00A967FE"/>
    <w:rsid w:val="00A96892"/>
    <w:rsid w:val="00A97192"/>
    <w:rsid w:val="00A97EDD"/>
    <w:rsid w:val="00A97EF0"/>
    <w:rsid w:val="00AA0C6E"/>
    <w:rsid w:val="00AA0DC1"/>
    <w:rsid w:val="00AA0EAF"/>
    <w:rsid w:val="00AA1198"/>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1F7"/>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3EFF"/>
    <w:rsid w:val="00AC4249"/>
    <w:rsid w:val="00AC4350"/>
    <w:rsid w:val="00AC4934"/>
    <w:rsid w:val="00AC62EB"/>
    <w:rsid w:val="00AC68B2"/>
    <w:rsid w:val="00AC69AA"/>
    <w:rsid w:val="00AC6CCC"/>
    <w:rsid w:val="00AC6F14"/>
    <w:rsid w:val="00AC7575"/>
    <w:rsid w:val="00AC7766"/>
    <w:rsid w:val="00AC7C29"/>
    <w:rsid w:val="00AD010C"/>
    <w:rsid w:val="00AD0431"/>
    <w:rsid w:val="00AD0911"/>
    <w:rsid w:val="00AD09B4"/>
    <w:rsid w:val="00AD0F22"/>
    <w:rsid w:val="00AD16FA"/>
    <w:rsid w:val="00AD1B88"/>
    <w:rsid w:val="00AD2428"/>
    <w:rsid w:val="00AD2511"/>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5BC"/>
    <w:rsid w:val="00AE6BBE"/>
    <w:rsid w:val="00AE6BCB"/>
    <w:rsid w:val="00AE6EA9"/>
    <w:rsid w:val="00AE7624"/>
    <w:rsid w:val="00AF0AB7"/>
    <w:rsid w:val="00AF0F4B"/>
    <w:rsid w:val="00AF120E"/>
    <w:rsid w:val="00AF1430"/>
    <w:rsid w:val="00AF176A"/>
    <w:rsid w:val="00AF17A1"/>
    <w:rsid w:val="00AF1844"/>
    <w:rsid w:val="00AF19EE"/>
    <w:rsid w:val="00AF2399"/>
    <w:rsid w:val="00AF24D0"/>
    <w:rsid w:val="00AF2695"/>
    <w:rsid w:val="00AF2BB5"/>
    <w:rsid w:val="00AF339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8E"/>
    <w:rsid w:val="00B038D3"/>
    <w:rsid w:val="00B03CE0"/>
    <w:rsid w:val="00B05A03"/>
    <w:rsid w:val="00B06A47"/>
    <w:rsid w:val="00B06EA0"/>
    <w:rsid w:val="00B07655"/>
    <w:rsid w:val="00B07665"/>
    <w:rsid w:val="00B1096B"/>
    <w:rsid w:val="00B1123C"/>
    <w:rsid w:val="00B123E4"/>
    <w:rsid w:val="00B12512"/>
    <w:rsid w:val="00B12BF6"/>
    <w:rsid w:val="00B1388F"/>
    <w:rsid w:val="00B139BE"/>
    <w:rsid w:val="00B14544"/>
    <w:rsid w:val="00B149EA"/>
    <w:rsid w:val="00B157D6"/>
    <w:rsid w:val="00B15BC9"/>
    <w:rsid w:val="00B16159"/>
    <w:rsid w:val="00B16562"/>
    <w:rsid w:val="00B166BC"/>
    <w:rsid w:val="00B16A8C"/>
    <w:rsid w:val="00B16D29"/>
    <w:rsid w:val="00B16FEE"/>
    <w:rsid w:val="00B17053"/>
    <w:rsid w:val="00B176FD"/>
    <w:rsid w:val="00B17DBA"/>
    <w:rsid w:val="00B203BE"/>
    <w:rsid w:val="00B2069D"/>
    <w:rsid w:val="00B210DB"/>
    <w:rsid w:val="00B2125E"/>
    <w:rsid w:val="00B21AC5"/>
    <w:rsid w:val="00B21EFA"/>
    <w:rsid w:val="00B2239D"/>
    <w:rsid w:val="00B22538"/>
    <w:rsid w:val="00B2404C"/>
    <w:rsid w:val="00B24214"/>
    <w:rsid w:val="00B244F4"/>
    <w:rsid w:val="00B2459A"/>
    <w:rsid w:val="00B24708"/>
    <w:rsid w:val="00B24D95"/>
    <w:rsid w:val="00B252D4"/>
    <w:rsid w:val="00B262F5"/>
    <w:rsid w:val="00B27C6D"/>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37F9D"/>
    <w:rsid w:val="00B40021"/>
    <w:rsid w:val="00B4080D"/>
    <w:rsid w:val="00B40DCB"/>
    <w:rsid w:val="00B41056"/>
    <w:rsid w:val="00B411DB"/>
    <w:rsid w:val="00B413C6"/>
    <w:rsid w:val="00B41C66"/>
    <w:rsid w:val="00B42273"/>
    <w:rsid w:val="00B424B6"/>
    <w:rsid w:val="00B43A30"/>
    <w:rsid w:val="00B44939"/>
    <w:rsid w:val="00B44C07"/>
    <w:rsid w:val="00B44DAE"/>
    <w:rsid w:val="00B45F90"/>
    <w:rsid w:val="00B466FC"/>
    <w:rsid w:val="00B4694C"/>
    <w:rsid w:val="00B4698A"/>
    <w:rsid w:val="00B46BD1"/>
    <w:rsid w:val="00B46C90"/>
    <w:rsid w:val="00B47415"/>
    <w:rsid w:val="00B47535"/>
    <w:rsid w:val="00B477F1"/>
    <w:rsid w:val="00B4792F"/>
    <w:rsid w:val="00B47C05"/>
    <w:rsid w:val="00B50760"/>
    <w:rsid w:val="00B507A5"/>
    <w:rsid w:val="00B51F3F"/>
    <w:rsid w:val="00B5221E"/>
    <w:rsid w:val="00B522AC"/>
    <w:rsid w:val="00B5244E"/>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1D5"/>
    <w:rsid w:val="00B615C5"/>
    <w:rsid w:val="00B61E41"/>
    <w:rsid w:val="00B61F68"/>
    <w:rsid w:val="00B62973"/>
    <w:rsid w:val="00B62AF3"/>
    <w:rsid w:val="00B62C56"/>
    <w:rsid w:val="00B62D48"/>
    <w:rsid w:val="00B64760"/>
    <w:rsid w:val="00B64F95"/>
    <w:rsid w:val="00B6522C"/>
    <w:rsid w:val="00B65F97"/>
    <w:rsid w:val="00B669F2"/>
    <w:rsid w:val="00B66E67"/>
    <w:rsid w:val="00B67D76"/>
    <w:rsid w:val="00B70104"/>
    <w:rsid w:val="00B712C7"/>
    <w:rsid w:val="00B71986"/>
    <w:rsid w:val="00B71B06"/>
    <w:rsid w:val="00B71C3F"/>
    <w:rsid w:val="00B72BAC"/>
    <w:rsid w:val="00B73978"/>
    <w:rsid w:val="00B73A00"/>
    <w:rsid w:val="00B73A2E"/>
    <w:rsid w:val="00B741D0"/>
    <w:rsid w:val="00B7494D"/>
    <w:rsid w:val="00B7560A"/>
    <w:rsid w:val="00B75AEC"/>
    <w:rsid w:val="00B75AF1"/>
    <w:rsid w:val="00B75F6D"/>
    <w:rsid w:val="00B7632D"/>
    <w:rsid w:val="00B76501"/>
    <w:rsid w:val="00B76EDE"/>
    <w:rsid w:val="00B76FA2"/>
    <w:rsid w:val="00B772DE"/>
    <w:rsid w:val="00B77492"/>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6E8A"/>
    <w:rsid w:val="00B871CF"/>
    <w:rsid w:val="00B87FE9"/>
    <w:rsid w:val="00B9137D"/>
    <w:rsid w:val="00B9144C"/>
    <w:rsid w:val="00B91A4A"/>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B22"/>
    <w:rsid w:val="00B97D87"/>
    <w:rsid w:val="00BA05C9"/>
    <w:rsid w:val="00BA080B"/>
    <w:rsid w:val="00BA0A4F"/>
    <w:rsid w:val="00BA0F66"/>
    <w:rsid w:val="00BA1311"/>
    <w:rsid w:val="00BA1D8F"/>
    <w:rsid w:val="00BA28D7"/>
    <w:rsid w:val="00BA2E99"/>
    <w:rsid w:val="00BA316D"/>
    <w:rsid w:val="00BA31F7"/>
    <w:rsid w:val="00BA341F"/>
    <w:rsid w:val="00BA38A5"/>
    <w:rsid w:val="00BA3D88"/>
    <w:rsid w:val="00BA4ACB"/>
    <w:rsid w:val="00BA4D96"/>
    <w:rsid w:val="00BA5539"/>
    <w:rsid w:val="00BA5C6D"/>
    <w:rsid w:val="00BA5D95"/>
    <w:rsid w:val="00BA6209"/>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A25"/>
    <w:rsid w:val="00BC2E44"/>
    <w:rsid w:val="00BC2E6B"/>
    <w:rsid w:val="00BC3440"/>
    <w:rsid w:val="00BC3BBD"/>
    <w:rsid w:val="00BC3DF9"/>
    <w:rsid w:val="00BC3EEA"/>
    <w:rsid w:val="00BC403A"/>
    <w:rsid w:val="00BC512A"/>
    <w:rsid w:val="00BC5391"/>
    <w:rsid w:val="00BC6F23"/>
    <w:rsid w:val="00BC7052"/>
    <w:rsid w:val="00BC759E"/>
    <w:rsid w:val="00BC7F89"/>
    <w:rsid w:val="00BD00CF"/>
    <w:rsid w:val="00BD0C86"/>
    <w:rsid w:val="00BD22D9"/>
    <w:rsid w:val="00BD3AB9"/>
    <w:rsid w:val="00BD3C64"/>
    <w:rsid w:val="00BD41D7"/>
    <w:rsid w:val="00BD4544"/>
    <w:rsid w:val="00BD498D"/>
    <w:rsid w:val="00BD5254"/>
    <w:rsid w:val="00BD584D"/>
    <w:rsid w:val="00BD65B2"/>
    <w:rsid w:val="00BD6C44"/>
    <w:rsid w:val="00BD7C43"/>
    <w:rsid w:val="00BE0587"/>
    <w:rsid w:val="00BE180E"/>
    <w:rsid w:val="00BE1858"/>
    <w:rsid w:val="00BE190E"/>
    <w:rsid w:val="00BE2540"/>
    <w:rsid w:val="00BE2699"/>
    <w:rsid w:val="00BE26FA"/>
    <w:rsid w:val="00BE2D5F"/>
    <w:rsid w:val="00BE35B6"/>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80E"/>
    <w:rsid w:val="00BF7F00"/>
    <w:rsid w:val="00C00C5D"/>
    <w:rsid w:val="00C00EB0"/>
    <w:rsid w:val="00C00F86"/>
    <w:rsid w:val="00C01740"/>
    <w:rsid w:val="00C0177E"/>
    <w:rsid w:val="00C018FC"/>
    <w:rsid w:val="00C01B4A"/>
    <w:rsid w:val="00C0279D"/>
    <w:rsid w:val="00C02966"/>
    <w:rsid w:val="00C02B55"/>
    <w:rsid w:val="00C03738"/>
    <w:rsid w:val="00C03A49"/>
    <w:rsid w:val="00C03EB7"/>
    <w:rsid w:val="00C04406"/>
    <w:rsid w:val="00C0495E"/>
    <w:rsid w:val="00C04FFE"/>
    <w:rsid w:val="00C0533D"/>
    <w:rsid w:val="00C06CA3"/>
    <w:rsid w:val="00C06F50"/>
    <w:rsid w:val="00C07161"/>
    <w:rsid w:val="00C075EF"/>
    <w:rsid w:val="00C07985"/>
    <w:rsid w:val="00C079DD"/>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9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55D4"/>
    <w:rsid w:val="00C46663"/>
    <w:rsid w:val="00C468E9"/>
    <w:rsid w:val="00C473E1"/>
    <w:rsid w:val="00C47599"/>
    <w:rsid w:val="00C476FC"/>
    <w:rsid w:val="00C477E1"/>
    <w:rsid w:val="00C47C46"/>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151"/>
    <w:rsid w:val="00C605A8"/>
    <w:rsid w:val="00C61071"/>
    <w:rsid w:val="00C611D3"/>
    <w:rsid w:val="00C611EA"/>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7D2"/>
    <w:rsid w:val="00C822DC"/>
    <w:rsid w:val="00C82E95"/>
    <w:rsid w:val="00C8357B"/>
    <w:rsid w:val="00C83859"/>
    <w:rsid w:val="00C83FE2"/>
    <w:rsid w:val="00C840C6"/>
    <w:rsid w:val="00C84434"/>
    <w:rsid w:val="00C84604"/>
    <w:rsid w:val="00C84723"/>
    <w:rsid w:val="00C8502B"/>
    <w:rsid w:val="00C85777"/>
    <w:rsid w:val="00C85785"/>
    <w:rsid w:val="00C85D49"/>
    <w:rsid w:val="00C862E8"/>
    <w:rsid w:val="00C86519"/>
    <w:rsid w:val="00C865A4"/>
    <w:rsid w:val="00C8691A"/>
    <w:rsid w:val="00C86E01"/>
    <w:rsid w:val="00C87941"/>
    <w:rsid w:val="00C87AB8"/>
    <w:rsid w:val="00C87B0E"/>
    <w:rsid w:val="00C87E49"/>
    <w:rsid w:val="00C906F5"/>
    <w:rsid w:val="00C90917"/>
    <w:rsid w:val="00C90E94"/>
    <w:rsid w:val="00C91381"/>
    <w:rsid w:val="00C91D8B"/>
    <w:rsid w:val="00C924CD"/>
    <w:rsid w:val="00C93240"/>
    <w:rsid w:val="00C93C1B"/>
    <w:rsid w:val="00C940CA"/>
    <w:rsid w:val="00C9427A"/>
    <w:rsid w:val="00C94445"/>
    <w:rsid w:val="00C948BF"/>
    <w:rsid w:val="00C94A83"/>
    <w:rsid w:val="00C94B9F"/>
    <w:rsid w:val="00C955E6"/>
    <w:rsid w:val="00C95B05"/>
    <w:rsid w:val="00C95D9A"/>
    <w:rsid w:val="00C961E8"/>
    <w:rsid w:val="00C96406"/>
    <w:rsid w:val="00C96CEC"/>
    <w:rsid w:val="00C970BE"/>
    <w:rsid w:val="00C970C8"/>
    <w:rsid w:val="00C979B7"/>
    <w:rsid w:val="00CA02E5"/>
    <w:rsid w:val="00CA02FE"/>
    <w:rsid w:val="00CA0664"/>
    <w:rsid w:val="00CA1743"/>
    <w:rsid w:val="00CA237E"/>
    <w:rsid w:val="00CA26D5"/>
    <w:rsid w:val="00CA4139"/>
    <w:rsid w:val="00CA42C1"/>
    <w:rsid w:val="00CA47CB"/>
    <w:rsid w:val="00CA5166"/>
    <w:rsid w:val="00CA5534"/>
    <w:rsid w:val="00CA64E1"/>
    <w:rsid w:val="00CA6BE7"/>
    <w:rsid w:val="00CA6FF8"/>
    <w:rsid w:val="00CA77FA"/>
    <w:rsid w:val="00CB07C6"/>
    <w:rsid w:val="00CB0FB1"/>
    <w:rsid w:val="00CB1979"/>
    <w:rsid w:val="00CB1BFC"/>
    <w:rsid w:val="00CB1C73"/>
    <w:rsid w:val="00CB20ED"/>
    <w:rsid w:val="00CB21ED"/>
    <w:rsid w:val="00CB3C1E"/>
    <w:rsid w:val="00CB3E24"/>
    <w:rsid w:val="00CB3E81"/>
    <w:rsid w:val="00CB46BF"/>
    <w:rsid w:val="00CB5171"/>
    <w:rsid w:val="00CB55B3"/>
    <w:rsid w:val="00CB5945"/>
    <w:rsid w:val="00CB5BAA"/>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95"/>
    <w:rsid w:val="00CD03A8"/>
    <w:rsid w:val="00CD03AD"/>
    <w:rsid w:val="00CD0750"/>
    <w:rsid w:val="00CD0A3B"/>
    <w:rsid w:val="00CD1747"/>
    <w:rsid w:val="00CD1769"/>
    <w:rsid w:val="00CD1995"/>
    <w:rsid w:val="00CD2536"/>
    <w:rsid w:val="00CD25F2"/>
    <w:rsid w:val="00CD28BB"/>
    <w:rsid w:val="00CD2D93"/>
    <w:rsid w:val="00CD2E82"/>
    <w:rsid w:val="00CD338F"/>
    <w:rsid w:val="00CD41CC"/>
    <w:rsid w:val="00CD46EA"/>
    <w:rsid w:val="00CD483E"/>
    <w:rsid w:val="00CD4A66"/>
    <w:rsid w:val="00CD5A4E"/>
    <w:rsid w:val="00CD5F1C"/>
    <w:rsid w:val="00CD6A60"/>
    <w:rsid w:val="00CD6C56"/>
    <w:rsid w:val="00CD6F81"/>
    <w:rsid w:val="00CD73FF"/>
    <w:rsid w:val="00CE07F5"/>
    <w:rsid w:val="00CE0A3E"/>
    <w:rsid w:val="00CE0D9D"/>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4A"/>
    <w:rsid w:val="00CE6713"/>
    <w:rsid w:val="00CE6800"/>
    <w:rsid w:val="00CE6FE2"/>
    <w:rsid w:val="00CE7209"/>
    <w:rsid w:val="00CE75F2"/>
    <w:rsid w:val="00CE7939"/>
    <w:rsid w:val="00CE7FDF"/>
    <w:rsid w:val="00CF06D5"/>
    <w:rsid w:val="00CF06DE"/>
    <w:rsid w:val="00CF0E17"/>
    <w:rsid w:val="00CF1140"/>
    <w:rsid w:val="00CF14EB"/>
    <w:rsid w:val="00CF15A2"/>
    <w:rsid w:val="00CF1D58"/>
    <w:rsid w:val="00CF1F79"/>
    <w:rsid w:val="00CF23C5"/>
    <w:rsid w:val="00CF2677"/>
    <w:rsid w:val="00CF2CB6"/>
    <w:rsid w:val="00CF4FFD"/>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319"/>
    <w:rsid w:val="00D06478"/>
    <w:rsid w:val="00D068C1"/>
    <w:rsid w:val="00D07AEB"/>
    <w:rsid w:val="00D10344"/>
    <w:rsid w:val="00D1062D"/>
    <w:rsid w:val="00D10723"/>
    <w:rsid w:val="00D10ED2"/>
    <w:rsid w:val="00D10FA6"/>
    <w:rsid w:val="00D11610"/>
    <w:rsid w:val="00D11917"/>
    <w:rsid w:val="00D11E3A"/>
    <w:rsid w:val="00D134FE"/>
    <w:rsid w:val="00D1369A"/>
    <w:rsid w:val="00D137B6"/>
    <w:rsid w:val="00D14BB3"/>
    <w:rsid w:val="00D1501C"/>
    <w:rsid w:val="00D1581F"/>
    <w:rsid w:val="00D159D2"/>
    <w:rsid w:val="00D1609F"/>
    <w:rsid w:val="00D162BF"/>
    <w:rsid w:val="00D17945"/>
    <w:rsid w:val="00D17972"/>
    <w:rsid w:val="00D17DBE"/>
    <w:rsid w:val="00D202BA"/>
    <w:rsid w:val="00D20B56"/>
    <w:rsid w:val="00D20B5F"/>
    <w:rsid w:val="00D20F0D"/>
    <w:rsid w:val="00D22226"/>
    <w:rsid w:val="00D232F1"/>
    <w:rsid w:val="00D23CC8"/>
    <w:rsid w:val="00D247A7"/>
    <w:rsid w:val="00D24970"/>
    <w:rsid w:val="00D24EF8"/>
    <w:rsid w:val="00D25088"/>
    <w:rsid w:val="00D25782"/>
    <w:rsid w:val="00D27178"/>
    <w:rsid w:val="00D2749F"/>
    <w:rsid w:val="00D27B3A"/>
    <w:rsid w:val="00D27D44"/>
    <w:rsid w:val="00D27E76"/>
    <w:rsid w:val="00D304B1"/>
    <w:rsid w:val="00D30CCE"/>
    <w:rsid w:val="00D311C5"/>
    <w:rsid w:val="00D31692"/>
    <w:rsid w:val="00D32167"/>
    <w:rsid w:val="00D32314"/>
    <w:rsid w:val="00D324CF"/>
    <w:rsid w:val="00D325C1"/>
    <w:rsid w:val="00D32FDE"/>
    <w:rsid w:val="00D331C2"/>
    <w:rsid w:val="00D3330B"/>
    <w:rsid w:val="00D33F7A"/>
    <w:rsid w:val="00D3495E"/>
    <w:rsid w:val="00D34C91"/>
    <w:rsid w:val="00D354EB"/>
    <w:rsid w:val="00D35747"/>
    <w:rsid w:val="00D359A2"/>
    <w:rsid w:val="00D37664"/>
    <w:rsid w:val="00D37F3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AA7"/>
    <w:rsid w:val="00D51C5E"/>
    <w:rsid w:val="00D52566"/>
    <w:rsid w:val="00D525D0"/>
    <w:rsid w:val="00D526C8"/>
    <w:rsid w:val="00D52D75"/>
    <w:rsid w:val="00D539E1"/>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109"/>
    <w:rsid w:val="00D62793"/>
    <w:rsid w:val="00D62B64"/>
    <w:rsid w:val="00D65C16"/>
    <w:rsid w:val="00D65C28"/>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34C6"/>
    <w:rsid w:val="00D73765"/>
    <w:rsid w:val="00D7377C"/>
    <w:rsid w:val="00D740D9"/>
    <w:rsid w:val="00D74236"/>
    <w:rsid w:val="00D75062"/>
    <w:rsid w:val="00D75B96"/>
    <w:rsid w:val="00D76CA3"/>
    <w:rsid w:val="00D77078"/>
    <w:rsid w:val="00D7735E"/>
    <w:rsid w:val="00D77C78"/>
    <w:rsid w:val="00D8046D"/>
    <w:rsid w:val="00D80C3E"/>
    <w:rsid w:val="00D80CDF"/>
    <w:rsid w:val="00D8178E"/>
    <w:rsid w:val="00D820FC"/>
    <w:rsid w:val="00D8367F"/>
    <w:rsid w:val="00D83945"/>
    <w:rsid w:val="00D840DA"/>
    <w:rsid w:val="00D84542"/>
    <w:rsid w:val="00D8625D"/>
    <w:rsid w:val="00D86901"/>
    <w:rsid w:val="00D86A7B"/>
    <w:rsid w:val="00D8792F"/>
    <w:rsid w:val="00D8795A"/>
    <w:rsid w:val="00D9035C"/>
    <w:rsid w:val="00D90B3E"/>
    <w:rsid w:val="00D90C01"/>
    <w:rsid w:val="00D90E13"/>
    <w:rsid w:val="00D91242"/>
    <w:rsid w:val="00D91789"/>
    <w:rsid w:val="00D91F3A"/>
    <w:rsid w:val="00D92083"/>
    <w:rsid w:val="00D93377"/>
    <w:rsid w:val="00D93420"/>
    <w:rsid w:val="00D934AE"/>
    <w:rsid w:val="00D93A2C"/>
    <w:rsid w:val="00D93AC0"/>
    <w:rsid w:val="00D94336"/>
    <w:rsid w:val="00D94650"/>
    <w:rsid w:val="00D94A6A"/>
    <w:rsid w:val="00D95547"/>
    <w:rsid w:val="00D959F6"/>
    <w:rsid w:val="00D95D18"/>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17"/>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C81"/>
    <w:rsid w:val="00DB7E29"/>
    <w:rsid w:val="00DB7F65"/>
    <w:rsid w:val="00DB7F85"/>
    <w:rsid w:val="00DB7F9E"/>
    <w:rsid w:val="00DC0229"/>
    <w:rsid w:val="00DC0565"/>
    <w:rsid w:val="00DC09FD"/>
    <w:rsid w:val="00DC0DE3"/>
    <w:rsid w:val="00DC165B"/>
    <w:rsid w:val="00DC18B0"/>
    <w:rsid w:val="00DC1957"/>
    <w:rsid w:val="00DC1AF4"/>
    <w:rsid w:val="00DC1B3B"/>
    <w:rsid w:val="00DC2956"/>
    <w:rsid w:val="00DC3291"/>
    <w:rsid w:val="00DC35BA"/>
    <w:rsid w:val="00DC3961"/>
    <w:rsid w:val="00DC3A1D"/>
    <w:rsid w:val="00DC3D76"/>
    <w:rsid w:val="00DC3F3B"/>
    <w:rsid w:val="00DC4BE0"/>
    <w:rsid w:val="00DC597B"/>
    <w:rsid w:val="00DC5C9E"/>
    <w:rsid w:val="00DC6483"/>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69"/>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829"/>
    <w:rsid w:val="00DE5F20"/>
    <w:rsid w:val="00DE661B"/>
    <w:rsid w:val="00DE6E2B"/>
    <w:rsid w:val="00DE6ED4"/>
    <w:rsid w:val="00DE7037"/>
    <w:rsid w:val="00DE72D6"/>
    <w:rsid w:val="00DF0AF7"/>
    <w:rsid w:val="00DF0C7F"/>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152E"/>
    <w:rsid w:val="00E01599"/>
    <w:rsid w:val="00E0179C"/>
    <w:rsid w:val="00E025C3"/>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17B42"/>
    <w:rsid w:val="00E2016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D"/>
    <w:rsid w:val="00E365AF"/>
    <w:rsid w:val="00E36BA8"/>
    <w:rsid w:val="00E375BF"/>
    <w:rsid w:val="00E37762"/>
    <w:rsid w:val="00E3782C"/>
    <w:rsid w:val="00E37A98"/>
    <w:rsid w:val="00E41326"/>
    <w:rsid w:val="00E416DA"/>
    <w:rsid w:val="00E41B4B"/>
    <w:rsid w:val="00E41F75"/>
    <w:rsid w:val="00E42587"/>
    <w:rsid w:val="00E42A6B"/>
    <w:rsid w:val="00E42AB8"/>
    <w:rsid w:val="00E42B7C"/>
    <w:rsid w:val="00E43338"/>
    <w:rsid w:val="00E43E42"/>
    <w:rsid w:val="00E43FBD"/>
    <w:rsid w:val="00E448B7"/>
    <w:rsid w:val="00E47534"/>
    <w:rsid w:val="00E4754E"/>
    <w:rsid w:val="00E50D81"/>
    <w:rsid w:val="00E50F51"/>
    <w:rsid w:val="00E50F94"/>
    <w:rsid w:val="00E520D6"/>
    <w:rsid w:val="00E52B67"/>
    <w:rsid w:val="00E53CA2"/>
    <w:rsid w:val="00E53E12"/>
    <w:rsid w:val="00E54362"/>
    <w:rsid w:val="00E54BE2"/>
    <w:rsid w:val="00E553CC"/>
    <w:rsid w:val="00E55E1A"/>
    <w:rsid w:val="00E567BE"/>
    <w:rsid w:val="00E56BA8"/>
    <w:rsid w:val="00E57702"/>
    <w:rsid w:val="00E577C7"/>
    <w:rsid w:val="00E6008D"/>
    <w:rsid w:val="00E6084D"/>
    <w:rsid w:val="00E60B06"/>
    <w:rsid w:val="00E60C92"/>
    <w:rsid w:val="00E61D90"/>
    <w:rsid w:val="00E6341D"/>
    <w:rsid w:val="00E6378C"/>
    <w:rsid w:val="00E63B9F"/>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E8B"/>
    <w:rsid w:val="00E865C4"/>
    <w:rsid w:val="00E865CE"/>
    <w:rsid w:val="00E86BCE"/>
    <w:rsid w:val="00E86FC3"/>
    <w:rsid w:val="00E871A9"/>
    <w:rsid w:val="00E875AA"/>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EC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0E"/>
    <w:rsid w:val="00EB3280"/>
    <w:rsid w:val="00EB33BE"/>
    <w:rsid w:val="00EB35C1"/>
    <w:rsid w:val="00EB3686"/>
    <w:rsid w:val="00EB381D"/>
    <w:rsid w:val="00EB396E"/>
    <w:rsid w:val="00EB444B"/>
    <w:rsid w:val="00EB4CA8"/>
    <w:rsid w:val="00EB4E31"/>
    <w:rsid w:val="00EB5160"/>
    <w:rsid w:val="00EB58C7"/>
    <w:rsid w:val="00EB5A03"/>
    <w:rsid w:val="00EB5C52"/>
    <w:rsid w:val="00EB5C85"/>
    <w:rsid w:val="00EB5DC1"/>
    <w:rsid w:val="00EB6D85"/>
    <w:rsid w:val="00EB6E93"/>
    <w:rsid w:val="00EB763F"/>
    <w:rsid w:val="00EB7823"/>
    <w:rsid w:val="00EB79EA"/>
    <w:rsid w:val="00EB7FCE"/>
    <w:rsid w:val="00EC0077"/>
    <w:rsid w:val="00EC0799"/>
    <w:rsid w:val="00EC0A86"/>
    <w:rsid w:val="00EC121F"/>
    <w:rsid w:val="00EC1554"/>
    <w:rsid w:val="00EC1B6F"/>
    <w:rsid w:val="00EC28B4"/>
    <w:rsid w:val="00EC3339"/>
    <w:rsid w:val="00EC3E8D"/>
    <w:rsid w:val="00EC42F8"/>
    <w:rsid w:val="00EC4989"/>
    <w:rsid w:val="00EC4A1B"/>
    <w:rsid w:val="00EC4CB7"/>
    <w:rsid w:val="00EC4EBE"/>
    <w:rsid w:val="00EC5275"/>
    <w:rsid w:val="00EC76CF"/>
    <w:rsid w:val="00EC77B6"/>
    <w:rsid w:val="00ED0C16"/>
    <w:rsid w:val="00ED0DC7"/>
    <w:rsid w:val="00ED115C"/>
    <w:rsid w:val="00ED1268"/>
    <w:rsid w:val="00ED1DC6"/>
    <w:rsid w:val="00ED209B"/>
    <w:rsid w:val="00ED24CE"/>
    <w:rsid w:val="00ED2787"/>
    <w:rsid w:val="00ED2C6C"/>
    <w:rsid w:val="00ED2CE2"/>
    <w:rsid w:val="00ED2DE8"/>
    <w:rsid w:val="00ED313A"/>
    <w:rsid w:val="00ED315B"/>
    <w:rsid w:val="00ED33FC"/>
    <w:rsid w:val="00ED38F6"/>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3E07"/>
    <w:rsid w:val="00EE433A"/>
    <w:rsid w:val="00EE4477"/>
    <w:rsid w:val="00EE44B0"/>
    <w:rsid w:val="00EE523A"/>
    <w:rsid w:val="00EE54B9"/>
    <w:rsid w:val="00EE593B"/>
    <w:rsid w:val="00EE5F7A"/>
    <w:rsid w:val="00EE5FC7"/>
    <w:rsid w:val="00EE62BA"/>
    <w:rsid w:val="00EE6920"/>
    <w:rsid w:val="00EE6E84"/>
    <w:rsid w:val="00EE7654"/>
    <w:rsid w:val="00EF135D"/>
    <w:rsid w:val="00EF13E9"/>
    <w:rsid w:val="00EF22B7"/>
    <w:rsid w:val="00EF2C7C"/>
    <w:rsid w:val="00EF393F"/>
    <w:rsid w:val="00EF45A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239"/>
    <w:rsid w:val="00F01B51"/>
    <w:rsid w:val="00F01DAE"/>
    <w:rsid w:val="00F02806"/>
    <w:rsid w:val="00F02B98"/>
    <w:rsid w:val="00F02C2E"/>
    <w:rsid w:val="00F03222"/>
    <w:rsid w:val="00F032A4"/>
    <w:rsid w:val="00F03372"/>
    <w:rsid w:val="00F03537"/>
    <w:rsid w:val="00F03EE0"/>
    <w:rsid w:val="00F0480A"/>
    <w:rsid w:val="00F0499F"/>
    <w:rsid w:val="00F05F84"/>
    <w:rsid w:val="00F065D6"/>
    <w:rsid w:val="00F07198"/>
    <w:rsid w:val="00F07575"/>
    <w:rsid w:val="00F0779F"/>
    <w:rsid w:val="00F078B1"/>
    <w:rsid w:val="00F10B76"/>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AE9"/>
    <w:rsid w:val="00F302A5"/>
    <w:rsid w:val="00F308B9"/>
    <w:rsid w:val="00F30AA8"/>
    <w:rsid w:val="00F31B00"/>
    <w:rsid w:val="00F32018"/>
    <w:rsid w:val="00F32DE5"/>
    <w:rsid w:val="00F332DC"/>
    <w:rsid w:val="00F33516"/>
    <w:rsid w:val="00F3359C"/>
    <w:rsid w:val="00F33852"/>
    <w:rsid w:val="00F338FF"/>
    <w:rsid w:val="00F33A43"/>
    <w:rsid w:val="00F34532"/>
    <w:rsid w:val="00F346E3"/>
    <w:rsid w:val="00F34725"/>
    <w:rsid w:val="00F3565B"/>
    <w:rsid w:val="00F35C40"/>
    <w:rsid w:val="00F35D7D"/>
    <w:rsid w:val="00F36428"/>
    <w:rsid w:val="00F3656D"/>
    <w:rsid w:val="00F368F7"/>
    <w:rsid w:val="00F36AA8"/>
    <w:rsid w:val="00F37882"/>
    <w:rsid w:val="00F40570"/>
    <w:rsid w:val="00F40916"/>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4F0"/>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CD2"/>
    <w:rsid w:val="00F54219"/>
    <w:rsid w:val="00F54370"/>
    <w:rsid w:val="00F54EE9"/>
    <w:rsid w:val="00F55531"/>
    <w:rsid w:val="00F555C4"/>
    <w:rsid w:val="00F55DB5"/>
    <w:rsid w:val="00F560B4"/>
    <w:rsid w:val="00F56281"/>
    <w:rsid w:val="00F56594"/>
    <w:rsid w:val="00F56ACB"/>
    <w:rsid w:val="00F56FD0"/>
    <w:rsid w:val="00F57102"/>
    <w:rsid w:val="00F5729B"/>
    <w:rsid w:val="00F57665"/>
    <w:rsid w:val="00F57868"/>
    <w:rsid w:val="00F602FE"/>
    <w:rsid w:val="00F609CA"/>
    <w:rsid w:val="00F610E0"/>
    <w:rsid w:val="00F611D1"/>
    <w:rsid w:val="00F61A15"/>
    <w:rsid w:val="00F6347F"/>
    <w:rsid w:val="00F636E5"/>
    <w:rsid w:val="00F638A8"/>
    <w:rsid w:val="00F63BE9"/>
    <w:rsid w:val="00F644F1"/>
    <w:rsid w:val="00F64E58"/>
    <w:rsid w:val="00F650C8"/>
    <w:rsid w:val="00F65227"/>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89D"/>
    <w:rsid w:val="00F77C89"/>
    <w:rsid w:val="00F80241"/>
    <w:rsid w:val="00F80B9A"/>
    <w:rsid w:val="00F81695"/>
    <w:rsid w:val="00F81F56"/>
    <w:rsid w:val="00F82282"/>
    <w:rsid w:val="00F82324"/>
    <w:rsid w:val="00F83041"/>
    <w:rsid w:val="00F83398"/>
    <w:rsid w:val="00F835DF"/>
    <w:rsid w:val="00F84093"/>
    <w:rsid w:val="00F846D8"/>
    <w:rsid w:val="00F85285"/>
    <w:rsid w:val="00F858CF"/>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12F"/>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363"/>
    <w:rsid w:val="00FB3981"/>
    <w:rsid w:val="00FB3AC8"/>
    <w:rsid w:val="00FB3D71"/>
    <w:rsid w:val="00FB3D84"/>
    <w:rsid w:val="00FB458B"/>
    <w:rsid w:val="00FB4C59"/>
    <w:rsid w:val="00FB553F"/>
    <w:rsid w:val="00FB5700"/>
    <w:rsid w:val="00FB5BAC"/>
    <w:rsid w:val="00FB5BD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C5"/>
    <w:rsid w:val="00FD34DC"/>
    <w:rsid w:val="00FD46C9"/>
    <w:rsid w:val="00FD4D74"/>
    <w:rsid w:val="00FD51C2"/>
    <w:rsid w:val="00FD53CF"/>
    <w:rsid w:val="00FD6707"/>
    <w:rsid w:val="00FD67F6"/>
    <w:rsid w:val="00FD6EE2"/>
    <w:rsid w:val="00FD6FC4"/>
    <w:rsid w:val="00FD754C"/>
    <w:rsid w:val="00FD79BE"/>
    <w:rsid w:val="00FD7C41"/>
    <w:rsid w:val="00FE0220"/>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137"/>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15EC976-27F8-4ED2-86E8-B305EC9CD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534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customStyle="1" w:styleId="form-control">
    <w:name w:val="form-control"/>
    <w:rsid w:val="009E4DF9"/>
  </w:style>
  <w:style w:type="paragraph" w:customStyle="1" w:styleId="xmsonormal">
    <w:name w:val="x_msonormal"/>
    <w:basedOn w:val="prastasis"/>
    <w:rsid w:val="00B507A5"/>
    <w:pPr>
      <w:spacing w:after="0" w:line="240" w:lineRule="auto"/>
    </w:pPr>
    <w:rPr>
      <w:rFonts w:ascii="Aptos" w:eastAsiaTheme="minorHAnsi" w:hAnsi="Aptos" w:cs="Aptos"/>
      <w:sz w:val="24"/>
      <w:szCs w:val="24"/>
    </w:rPr>
  </w:style>
  <w:style w:type="character" w:styleId="Neapdorotaspaminjimas">
    <w:name w:val="Unresolved Mention"/>
    <w:basedOn w:val="Numatytasispastraiposriftas"/>
    <w:uiPriority w:val="99"/>
    <w:semiHidden/>
    <w:unhideWhenUsed/>
    <w:rsid w:val="00CA26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neta.gurskien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aunas.lt"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12595-0F69-41B3-ADBF-7E5E8077D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48</Pages>
  <Words>12116</Words>
  <Characters>87482</Characters>
  <Application>Microsoft Office Word</Application>
  <DocSecurity>0</DocSecurity>
  <Lines>2364</Lines>
  <Paragraphs>784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Kudirkienė</cp:lastModifiedBy>
  <cp:revision>72</cp:revision>
  <cp:lastPrinted>2026-05-13T13:18:00Z</cp:lastPrinted>
  <dcterms:created xsi:type="dcterms:W3CDTF">2026-03-24T07:39:00Z</dcterms:created>
  <dcterms:modified xsi:type="dcterms:W3CDTF">2026-05-13T13:32:00Z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